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6333795"/>
        <w:docPartObj>
          <w:docPartGallery w:val="Cover Pages"/>
          <w:docPartUnique/>
        </w:docPartObj>
      </w:sdtPr>
      <w:sdtEndPr>
        <w:rPr>
          <w:rFonts w:ascii="Calibri" w:hAnsi="Calibri" w:cs="Calibri"/>
          <w:sz w:val="24"/>
          <w:szCs w:val="24"/>
        </w:rPr>
      </w:sdtEndPr>
      <w:sdtContent>
        <w:p w:rsidR="00645147" w:rsidRDefault="000B2752">
          <w:pPr>
            <w:rPr>
              <w:rFonts w:ascii="Calibri" w:hAnsi="Calibri" w:cs="Calibri"/>
              <w:sz w:val="24"/>
              <w:szCs w:val="24"/>
            </w:rPr>
          </w:pPr>
        </w:p>
      </w:sdtContent>
    </w:sdt>
    <w:p w:rsidR="00504011" w:rsidRPr="000A2FDB" w:rsidRDefault="00504011">
      <w:pPr>
        <w:rPr>
          <w:vertAlign w:val="subscript"/>
        </w:rPr>
      </w:pPr>
    </w:p>
    <w:p w:rsidR="009E766A" w:rsidRPr="009E766A" w:rsidRDefault="00FB0AA1" w:rsidP="009E766A">
      <w:pPr>
        <w:jc w:val="center"/>
        <w:rPr>
          <w:b/>
          <w:sz w:val="72"/>
          <w:szCs w:val="72"/>
        </w:rPr>
      </w:pPr>
      <w:r>
        <w:rPr>
          <w:b/>
          <w:sz w:val="72"/>
          <w:szCs w:val="72"/>
        </w:rPr>
        <w:t>STATUT</w:t>
      </w:r>
    </w:p>
    <w:p w:rsidR="009E766A" w:rsidRPr="009E766A" w:rsidRDefault="00865672" w:rsidP="009E766A">
      <w:pPr>
        <w:jc w:val="center"/>
        <w:rPr>
          <w:b/>
          <w:sz w:val="72"/>
          <w:szCs w:val="72"/>
        </w:rPr>
      </w:pPr>
      <w:r>
        <w:rPr>
          <w:b/>
          <w:sz w:val="72"/>
          <w:szCs w:val="72"/>
        </w:rPr>
        <w:t>ZESPOŁU SZKÓŁ</w:t>
      </w:r>
    </w:p>
    <w:p w:rsidR="009E766A" w:rsidRPr="009E766A" w:rsidRDefault="00645147" w:rsidP="009E766A">
      <w:pPr>
        <w:jc w:val="center"/>
        <w:rPr>
          <w:b/>
          <w:sz w:val="72"/>
          <w:szCs w:val="72"/>
        </w:rPr>
      </w:pPr>
      <w:r>
        <w:rPr>
          <w:b/>
          <w:sz w:val="72"/>
          <w:szCs w:val="72"/>
        </w:rPr>
        <w:t>W LIPUSZU</w:t>
      </w: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sz w:val="24"/>
          <w:szCs w:val="24"/>
        </w:rPr>
      </w:pPr>
      <w:r w:rsidRPr="009E766A">
        <w:rPr>
          <w:sz w:val="24"/>
          <w:szCs w:val="24"/>
        </w:rPr>
        <w:t>Opracowano na podstawie:</w:t>
      </w:r>
    </w:p>
    <w:p w:rsidR="009E766A" w:rsidRPr="009E766A" w:rsidRDefault="009E766A" w:rsidP="009E766A">
      <w:pPr>
        <w:rPr>
          <w:sz w:val="24"/>
          <w:szCs w:val="24"/>
        </w:rPr>
      </w:pPr>
      <w:r w:rsidRPr="009E766A">
        <w:rPr>
          <w:sz w:val="24"/>
          <w:szCs w:val="24"/>
        </w:rPr>
        <w:t>Ustawy z dnia 14 grudnia 2016 r. - Prawo oświatowe. ( Dz. U. z 2017 r. poz. 59; zm.: Dz. U. z 2017 r. poz. 949).</w:t>
      </w:r>
    </w:p>
    <w:p w:rsidR="009E766A" w:rsidRPr="009E766A" w:rsidRDefault="009E766A" w:rsidP="009E766A">
      <w:pPr>
        <w:rPr>
          <w:sz w:val="24"/>
          <w:szCs w:val="24"/>
        </w:rPr>
      </w:pPr>
      <w:r w:rsidRPr="009E766A">
        <w:rPr>
          <w:sz w:val="24"/>
          <w:szCs w:val="24"/>
        </w:rPr>
        <w:t xml:space="preserve">Ustawy z dnia 14 grudnia 2016 r. - Przepisy wprowadzające ustawę - Prawo oświatowe. (Dz. U. z 2017 r. poz. 60 z </w:t>
      </w:r>
      <w:proofErr w:type="spellStart"/>
      <w:r w:rsidRPr="009E766A">
        <w:rPr>
          <w:sz w:val="24"/>
          <w:szCs w:val="24"/>
        </w:rPr>
        <w:t>późn</w:t>
      </w:r>
      <w:proofErr w:type="spellEnd"/>
      <w:r w:rsidRPr="009E766A">
        <w:rPr>
          <w:sz w:val="24"/>
          <w:szCs w:val="24"/>
        </w:rPr>
        <w:t>. zm.).</w:t>
      </w:r>
    </w:p>
    <w:p w:rsidR="009E766A" w:rsidRPr="009E766A" w:rsidRDefault="009E766A" w:rsidP="009E766A">
      <w:pPr>
        <w:rPr>
          <w:sz w:val="24"/>
          <w:szCs w:val="24"/>
        </w:rPr>
      </w:pPr>
      <w:r w:rsidRPr="009E766A">
        <w:rPr>
          <w:sz w:val="24"/>
          <w:szCs w:val="24"/>
        </w:rPr>
        <w:t>Rozporządzenia Ministra Edukacji Narodowej z dnia 17 marca 2017 r. w sprawie szczegółowej organizacji publicznych szkół i publicznych przedszkoli. (Dz. U. poz. 649).</w:t>
      </w: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005885" w:rsidRDefault="00005885" w:rsidP="00684AFF">
      <w:pPr>
        <w:jc w:val="center"/>
        <w:rPr>
          <w:rFonts w:ascii="Calibri" w:hAnsi="Calibri" w:cs="Calibri"/>
          <w:b/>
          <w:sz w:val="24"/>
          <w:szCs w:val="24"/>
        </w:rPr>
      </w:pPr>
      <w:r>
        <w:rPr>
          <w:rFonts w:ascii="Calibri" w:hAnsi="Calibri" w:cs="Calibri"/>
          <w:b/>
          <w:sz w:val="24"/>
          <w:szCs w:val="24"/>
        </w:rPr>
        <w:lastRenderedPageBreak/>
        <w:t>ROZDZIAŁ I</w:t>
      </w:r>
    </w:p>
    <w:p w:rsidR="00CC325F" w:rsidRDefault="00CC325F" w:rsidP="00684AFF">
      <w:pPr>
        <w:jc w:val="center"/>
        <w:rPr>
          <w:rFonts w:ascii="Calibri" w:hAnsi="Calibri" w:cs="Calibri"/>
          <w:b/>
          <w:sz w:val="24"/>
          <w:szCs w:val="24"/>
        </w:rPr>
      </w:pPr>
      <w:r>
        <w:rPr>
          <w:rFonts w:ascii="Calibri" w:hAnsi="Calibri" w:cs="Calibri"/>
          <w:b/>
          <w:sz w:val="24"/>
          <w:szCs w:val="24"/>
        </w:rPr>
        <w:t>INFORMACJE PODSTAWOWE</w:t>
      </w:r>
    </w:p>
    <w:p w:rsidR="00005885" w:rsidRPr="00E11682" w:rsidRDefault="00005885" w:rsidP="00E11682">
      <w:pPr>
        <w:spacing w:after="0"/>
        <w:jc w:val="both"/>
        <w:rPr>
          <w:rFonts w:ascii="Calibri" w:hAnsi="Calibri" w:cs="Calibri"/>
          <w:b/>
          <w:sz w:val="8"/>
          <w:szCs w:val="8"/>
        </w:rPr>
      </w:pPr>
    </w:p>
    <w:p w:rsidR="00865672" w:rsidRDefault="00AE4C4D" w:rsidP="000A2FDB">
      <w:pPr>
        <w:jc w:val="both"/>
        <w:rPr>
          <w:rFonts w:ascii="Calibri" w:hAnsi="Calibri" w:cs="Calibri"/>
          <w:b/>
          <w:sz w:val="24"/>
          <w:szCs w:val="24"/>
        </w:rPr>
      </w:pPr>
      <w:r w:rsidRPr="000A2FDB">
        <w:rPr>
          <w:rFonts w:ascii="Calibri" w:hAnsi="Calibri" w:cs="Calibri"/>
          <w:b/>
          <w:sz w:val="24"/>
          <w:szCs w:val="24"/>
        </w:rPr>
        <w:t>§1</w:t>
      </w:r>
      <w:r w:rsidR="00364BAB" w:rsidRPr="000A2FDB">
        <w:rPr>
          <w:rFonts w:ascii="Calibri" w:hAnsi="Calibri" w:cs="Calibri"/>
          <w:b/>
          <w:sz w:val="24"/>
          <w:szCs w:val="24"/>
        </w:rPr>
        <w:t xml:space="preserve">. </w:t>
      </w:r>
      <w:r w:rsidR="00364BAB" w:rsidRPr="00FB0AA1">
        <w:rPr>
          <w:rFonts w:ascii="Calibri" w:hAnsi="Calibri" w:cs="Calibri"/>
          <w:sz w:val="24"/>
          <w:szCs w:val="24"/>
        </w:rPr>
        <w:t>1</w:t>
      </w:r>
      <w:r w:rsidR="00DA792F" w:rsidRPr="00FB0AA1">
        <w:rPr>
          <w:rFonts w:ascii="Calibri" w:hAnsi="Calibri" w:cs="Calibri"/>
          <w:sz w:val="24"/>
          <w:szCs w:val="24"/>
        </w:rPr>
        <w:t>.</w:t>
      </w:r>
      <w:r w:rsidR="00DA792F">
        <w:rPr>
          <w:rFonts w:ascii="Calibri" w:hAnsi="Calibri" w:cs="Calibri"/>
          <w:b/>
          <w:sz w:val="24"/>
          <w:szCs w:val="24"/>
        </w:rPr>
        <w:t xml:space="preserve"> </w:t>
      </w:r>
      <w:r w:rsidR="00865672" w:rsidRPr="00FB0AA1">
        <w:rPr>
          <w:rFonts w:ascii="Calibri" w:hAnsi="Calibri" w:cs="Calibri"/>
          <w:sz w:val="24"/>
          <w:szCs w:val="24"/>
        </w:rPr>
        <w:t>Zespół Szkół w Lipuszu składa się z:</w:t>
      </w:r>
    </w:p>
    <w:p w:rsidR="000A2FDB" w:rsidRPr="00865672" w:rsidRDefault="00865672" w:rsidP="006E6E42">
      <w:pPr>
        <w:pStyle w:val="Akapitzlist"/>
        <w:numPr>
          <w:ilvl w:val="0"/>
          <w:numId w:val="122"/>
        </w:numPr>
        <w:jc w:val="both"/>
        <w:rPr>
          <w:rFonts w:ascii="Calibri" w:hAnsi="Calibri" w:cs="Calibri"/>
          <w:sz w:val="24"/>
          <w:szCs w:val="24"/>
        </w:rPr>
      </w:pPr>
      <w:r w:rsidRPr="00865672">
        <w:rPr>
          <w:rFonts w:ascii="Calibri" w:hAnsi="Calibri" w:cs="Calibri"/>
          <w:sz w:val="24"/>
          <w:szCs w:val="24"/>
        </w:rPr>
        <w:t xml:space="preserve">Ośmioletniej </w:t>
      </w:r>
      <w:r w:rsidR="00DA792F" w:rsidRPr="00865672">
        <w:rPr>
          <w:rFonts w:ascii="Calibri" w:hAnsi="Calibri" w:cs="Calibri"/>
          <w:sz w:val="24"/>
          <w:szCs w:val="24"/>
        </w:rPr>
        <w:t>Sz</w:t>
      </w:r>
      <w:r w:rsidR="00645147" w:rsidRPr="00865672">
        <w:rPr>
          <w:rFonts w:ascii="Calibri" w:hAnsi="Calibri" w:cs="Calibri"/>
          <w:sz w:val="24"/>
          <w:szCs w:val="24"/>
        </w:rPr>
        <w:t>koł</w:t>
      </w:r>
      <w:r w:rsidRPr="00865672">
        <w:rPr>
          <w:rFonts w:ascii="Calibri" w:hAnsi="Calibri" w:cs="Calibri"/>
          <w:sz w:val="24"/>
          <w:szCs w:val="24"/>
        </w:rPr>
        <w:t>y</w:t>
      </w:r>
      <w:r w:rsidR="00645147" w:rsidRPr="00865672">
        <w:rPr>
          <w:rFonts w:ascii="Calibri" w:hAnsi="Calibri" w:cs="Calibri"/>
          <w:sz w:val="24"/>
          <w:szCs w:val="24"/>
        </w:rPr>
        <w:t xml:space="preserve"> Podstawow</w:t>
      </w:r>
      <w:r w:rsidRPr="00865672">
        <w:rPr>
          <w:rFonts w:ascii="Calibri" w:hAnsi="Calibri" w:cs="Calibri"/>
          <w:sz w:val="24"/>
          <w:szCs w:val="24"/>
        </w:rPr>
        <w:t>ej;</w:t>
      </w:r>
    </w:p>
    <w:p w:rsidR="00865672" w:rsidRPr="00865672" w:rsidRDefault="00865672" w:rsidP="006E6E42">
      <w:pPr>
        <w:pStyle w:val="Akapitzlist"/>
        <w:numPr>
          <w:ilvl w:val="0"/>
          <w:numId w:val="122"/>
        </w:numPr>
        <w:jc w:val="both"/>
        <w:rPr>
          <w:rFonts w:ascii="Calibri" w:hAnsi="Calibri" w:cs="Calibri"/>
          <w:sz w:val="24"/>
          <w:szCs w:val="24"/>
        </w:rPr>
      </w:pPr>
      <w:r w:rsidRPr="00865672">
        <w:rPr>
          <w:rFonts w:ascii="Calibri" w:hAnsi="Calibri" w:cs="Calibri"/>
          <w:sz w:val="24"/>
          <w:szCs w:val="24"/>
        </w:rPr>
        <w:t>Przedszkola „</w:t>
      </w:r>
      <w:proofErr w:type="spellStart"/>
      <w:r w:rsidRPr="00865672">
        <w:rPr>
          <w:rFonts w:ascii="Calibri" w:hAnsi="Calibri" w:cs="Calibri"/>
          <w:sz w:val="24"/>
          <w:szCs w:val="24"/>
        </w:rPr>
        <w:t>Remusek</w:t>
      </w:r>
      <w:proofErr w:type="spellEnd"/>
      <w:r w:rsidRPr="00865672">
        <w:rPr>
          <w:rFonts w:ascii="Calibri" w:hAnsi="Calibri" w:cs="Calibri"/>
          <w:sz w:val="24"/>
          <w:szCs w:val="24"/>
        </w:rPr>
        <w:t>”.</w:t>
      </w:r>
    </w:p>
    <w:p w:rsidR="00645147" w:rsidRDefault="00865672" w:rsidP="006E6E42">
      <w:pPr>
        <w:pStyle w:val="Akapitzlist"/>
        <w:numPr>
          <w:ilvl w:val="0"/>
          <w:numId w:val="61"/>
        </w:numPr>
        <w:jc w:val="both"/>
        <w:rPr>
          <w:rFonts w:ascii="Calibri" w:hAnsi="Calibri" w:cs="Calibri"/>
          <w:sz w:val="24"/>
          <w:szCs w:val="24"/>
        </w:rPr>
      </w:pPr>
      <w:r>
        <w:rPr>
          <w:rFonts w:ascii="Calibri" w:hAnsi="Calibri" w:cs="Calibri"/>
          <w:sz w:val="24"/>
          <w:szCs w:val="24"/>
        </w:rPr>
        <w:t xml:space="preserve">Zespół </w:t>
      </w:r>
      <w:r w:rsidR="00645147" w:rsidRPr="00645147">
        <w:rPr>
          <w:rFonts w:ascii="Calibri" w:hAnsi="Calibri" w:cs="Calibri"/>
          <w:sz w:val="24"/>
          <w:szCs w:val="24"/>
        </w:rPr>
        <w:t>mieści się w budynku przy ulicy Derdowskiego 7a w Lipuszu.</w:t>
      </w:r>
    </w:p>
    <w:p w:rsidR="00645147" w:rsidRDefault="00DA792F" w:rsidP="006E6E42">
      <w:pPr>
        <w:pStyle w:val="Akapitzlist"/>
        <w:numPr>
          <w:ilvl w:val="0"/>
          <w:numId w:val="61"/>
        </w:numPr>
        <w:jc w:val="both"/>
        <w:rPr>
          <w:rFonts w:ascii="Calibri" w:hAnsi="Calibri" w:cs="Calibri"/>
          <w:sz w:val="24"/>
          <w:szCs w:val="24"/>
        </w:rPr>
      </w:pPr>
      <w:r w:rsidRPr="00645147">
        <w:rPr>
          <w:rFonts w:ascii="Calibri" w:hAnsi="Calibri" w:cs="Calibri"/>
          <w:sz w:val="24"/>
          <w:szCs w:val="24"/>
        </w:rPr>
        <w:t>Organem prowad</w:t>
      </w:r>
      <w:r w:rsidR="001156B0">
        <w:rPr>
          <w:rFonts w:ascii="Calibri" w:hAnsi="Calibri" w:cs="Calibri"/>
          <w:sz w:val="24"/>
          <w:szCs w:val="24"/>
        </w:rPr>
        <w:t>zącym zespół</w:t>
      </w:r>
      <w:r w:rsidR="00645147" w:rsidRPr="00645147">
        <w:rPr>
          <w:rFonts w:ascii="Calibri" w:hAnsi="Calibri" w:cs="Calibri"/>
          <w:sz w:val="24"/>
          <w:szCs w:val="24"/>
        </w:rPr>
        <w:t xml:space="preserve"> jest Gmina Lipusz</w:t>
      </w:r>
      <w:r w:rsidR="008F7193" w:rsidRPr="00645147">
        <w:rPr>
          <w:rFonts w:ascii="Calibri" w:hAnsi="Calibri" w:cs="Calibri"/>
          <w:sz w:val="24"/>
          <w:szCs w:val="24"/>
        </w:rPr>
        <w:t>;</w:t>
      </w:r>
    </w:p>
    <w:p w:rsidR="00645147" w:rsidRPr="00645147" w:rsidRDefault="007F008D" w:rsidP="006E6E42">
      <w:pPr>
        <w:pStyle w:val="Akapitzlist"/>
        <w:numPr>
          <w:ilvl w:val="0"/>
          <w:numId w:val="61"/>
        </w:numPr>
        <w:jc w:val="both"/>
        <w:rPr>
          <w:rFonts w:ascii="Calibri" w:hAnsi="Calibri" w:cs="Calibri"/>
          <w:sz w:val="24"/>
          <w:szCs w:val="24"/>
        </w:rPr>
      </w:pPr>
      <w:r w:rsidRPr="00645147">
        <w:rPr>
          <w:rFonts w:ascii="Calibri" w:hAnsi="Calibri" w:cs="Calibri"/>
          <w:sz w:val="24"/>
          <w:szCs w:val="24"/>
        </w:rPr>
        <w:t>Obwodem Szko</w:t>
      </w:r>
      <w:r w:rsidR="00645147" w:rsidRPr="00645147">
        <w:rPr>
          <w:rFonts w:ascii="Calibri" w:hAnsi="Calibri" w:cs="Calibri"/>
          <w:sz w:val="24"/>
          <w:szCs w:val="24"/>
        </w:rPr>
        <w:t xml:space="preserve">ły Podstawowej są </w:t>
      </w:r>
      <w:r w:rsidR="00645147" w:rsidRPr="00645147">
        <w:rPr>
          <w:sz w:val="24"/>
          <w:szCs w:val="24"/>
        </w:rPr>
        <w:t xml:space="preserve">Sołectwa: </w:t>
      </w:r>
      <w:proofErr w:type="spellStart"/>
      <w:r w:rsidR="00645147" w:rsidRPr="00645147">
        <w:rPr>
          <w:sz w:val="24"/>
          <w:szCs w:val="24"/>
        </w:rPr>
        <w:t>Bałachy</w:t>
      </w:r>
      <w:proofErr w:type="spellEnd"/>
      <w:r w:rsidR="00645147" w:rsidRPr="00645147">
        <w:rPr>
          <w:sz w:val="24"/>
          <w:szCs w:val="24"/>
        </w:rPr>
        <w:t>, Gostomko, Lipuska Huta, Lipusz, Płocice;</w:t>
      </w:r>
    </w:p>
    <w:p w:rsidR="008B19CD" w:rsidRPr="00645147" w:rsidRDefault="00865672" w:rsidP="006E6E42">
      <w:pPr>
        <w:pStyle w:val="Akapitzlist"/>
        <w:numPr>
          <w:ilvl w:val="0"/>
          <w:numId w:val="61"/>
        </w:numPr>
        <w:jc w:val="both"/>
        <w:rPr>
          <w:rFonts w:ascii="Calibri" w:hAnsi="Calibri" w:cs="Calibri"/>
          <w:sz w:val="24"/>
          <w:szCs w:val="24"/>
        </w:rPr>
      </w:pPr>
      <w:r>
        <w:rPr>
          <w:rFonts w:ascii="Calibri" w:hAnsi="Calibri" w:cs="Calibri"/>
          <w:sz w:val="24"/>
          <w:szCs w:val="24"/>
        </w:rPr>
        <w:t xml:space="preserve">Zespół </w:t>
      </w:r>
      <w:r w:rsidR="008B19CD" w:rsidRPr="00645147">
        <w:rPr>
          <w:rFonts w:ascii="Calibri" w:hAnsi="Calibri" w:cs="Calibri"/>
          <w:sz w:val="24"/>
          <w:szCs w:val="24"/>
        </w:rPr>
        <w:t>używa pieczęci urzędowych zgodnie z innymi przepisami.</w:t>
      </w:r>
    </w:p>
    <w:p w:rsidR="00AE4C4D" w:rsidRPr="00AF578B" w:rsidRDefault="000A2FDB" w:rsidP="0078307E">
      <w:pPr>
        <w:jc w:val="both"/>
        <w:rPr>
          <w:rFonts w:ascii="Calibri" w:hAnsi="Calibri" w:cs="Calibri"/>
          <w:sz w:val="24"/>
          <w:szCs w:val="24"/>
        </w:rPr>
      </w:pPr>
      <w:r w:rsidRPr="000A2FDB">
        <w:rPr>
          <w:rFonts w:ascii="Calibri" w:hAnsi="Calibri" w:cs="Calibri"/>
          <w:b/>
          <w:sz w:val="24"/>
          <w:szCs w:val="24"/>
        </w:rPr>
        <w:t>§2.</w:t>
      </w:r>
      <w:r w:rsidR="00FB0AA1">
        <w:rPr>
          <w:rFonts w:ascii="Calibri" w:hAnsi="Calibri" w:cs="Calibri"/>
          <w:b/>
          <w:sz w:val="24"/>
          <w:szCs w:val="24"/>
        </w:rPr>
        <w:t xml:space="preserve"> </w:t>
      </w:r>
      <w:r w:rsidRPr="00FB0AA1">
        <w:rPr>
          <w:rFonts w:ascii="Calibri" w:hAnsi="Calibri" w:cs="Calibri"/>
          <w:sz w:val="24"/>
          <w:szCs w:val="24"/>
        </w:rPr>
        <w:t>1.</w:t>
      </w:r>
      <w:r w:rsidRPr="000A2FDB">
        <w:rPr>
          <w:rFonts w:ascii="Calibri" w:hAnsi="Calibri" w:cs="Calibri"/>
          <w:b/>
          <w:sz w:val="24"/>
          <w:szCs w:val="24"/>
        </w:rPr>
        <w:t xml:space="preserve"> </w:t>
      </w:r>
      <w:r w:rsidR="00650153" w:rsidRPr="00AF578B">
        <w:rPr>
          <w:rFonts w:ascii="Calibri" w:hAnsi="Calibri" w:cs="Calibri"/>
          <w:sz w:val="24"/>
          <w:szCs w:val="24"/>
        </w:rPr>
        <w:t>Celem działania szkoły jest:</w:t>
      </w:r>
    </w:p>
    <w:p w:rsidR="00650153" w:rsidRDefault="00650153" w:rsidP="00650153">
      <w:pPr>
        <w:pStyle w:val="Akapitzlist"/>
        <w:numPr>
          <w:ilvl w:val="0"/>
          <w:numId w:val="4"/>
        </w:numPr>
        <w:jc w:val="both"/>
        <w:rPr>
          <w:rFonts w:ascii="Calibri" w:hAnsi="Calibri" w:cs="Calibri"/>
          <w:sz w:val="24"/>
          <w:szCs w:val="24"/>
        </w:rPr>
      </w:pPr>
      <w:r w:rsidRPr="00650153">
        <w:rPr>
          <w:rFonts w:ascii="Calibri" w:hAnsi="Calibri" w:cs="Calibri"/>
          <w:sz w:val="24"/>
          <w:szCs w:val="24"/>
        </w:rPr>
        <w:t>Umożliwienie uczniom nabycia kompetencji kluczowych określonych w podstawie programowej kształcenia ogólnego w celu przygotowania ich do świadomego funkcjonowania we współczesnym świe</w:t>
      </w:r>
      <w:r w:rsidR="00614A4B">
        <w:rPr>
          <w:rFonts w:ascii="Calibri" w:hAnsi="Calibri" w:cs="Calibri"/>
          <w:sz w:val="24"/>
          <w:szCs w:val="24"/>
        </w:rPr>
        <w:t>cie i sprostania jego wyzwaniom;</w:t>
      </w:r>
    </w:p>
    <w:p w:rsidR="00614A4B" w:rsidRDefault="00614A4B" w:rsidP="00650153">
      <w:pPr>
        <w:pStyle w:val="Akapitzlist"/>
        <w:numPr>
          <w:ilvl w:val="0"/>
          <w:numId w:val="4"/>
        </w:numPr>
        <w:jc w:val="both"/>
        <w:rPr>
          <w:rFonts w:ascii="Calibri" w:hAnsi="Calibri" w:cs="Calibri"/>
          <w:sz w:val="24"/>
          <w:szCs w:val="24"/>
        </w:rPr>
      </w:pPr>
      <w:r>
        <w:rPr>
          <w:rFonts w:ascii="Calibri" w:hAnsi="Calibri" w:cs="Calibri"/>
          <w:sz w:val="24"/>
          <w:szCs w:val="24"/>
        </w:rPr>
        <w:t>Wsparcie ucznia w rozwoju, w szczególności poprzez budowanie świata wartości określonych w podstawie programowej;</w:t>
      </w:r>
    </w:p>
    <w:p w:rsidR="00650153" w:rsidRDefault="00650153" w:rsidP="00650153">
      <w:pPr>
        <w:pStyle w:val="Akapitzlist"/>
        <w:numPr>
          <w:ilvl w:val="0"/>
          <w:numId w:val="4"/>
        </w:numPr>
        <w:jc w:val="both"/>
        <w:rPr>
          <w:rFonts w:ascii="Calibri" w:hAnsi="Calibri" w:cs="Calibri"/>
          <w:sz w:val="24"/>
          <w:szCs w:val="24"/>
        </w:rPr>
      </w:pPr>
      <w:r w:rsidRPr="00650153">
        <w:rPr>
          <w:rFonts w:ascii="Calibri" w:hAnsi="Calibri" w:cs="Calibri"/>
          <w:sz w:val="24"/>
          <w:szCs w:val="24"/>
        </w:rPr>
        <w:t>Realizacja wymagań państwa określonych w rozporządzeniu w sprawie</w:t>
      </w:r>
      <w:r w:rsidR="00614A4B">
        <w:rPr>
          <w:rFonts w:ascii="Calibri" w:hAnsi="Calibri" w:cs="Calibri"/>
          <w:sz w:val="24"/>
          <w:szCs w:val="24"/>
        </w:rPr>
        <w:t xml:space="preserve"> wymagań wobec szkół i placówek;</w:t>
      </w:r>
    </w:p>
    <w:p w:rsidR="00645147" w:rsidRDefault="00645147" w:rsidP="00650153">
      <w:pPr>
        <w:pStyle w:val="Akapitzlist"/>
        <w:numPr>
          <w:ilvl w:val="0"/>
          <w:numId w:val="4"/>
        </w:numPr>
        <w:jc w:val="both"/>
        <w:rPr>
          <w:rFonts w:ascii="Calibri" w:hAnsi="Calibri" w:cs="Calibri"/>
          <w:sz w:val="24"/>
          <w:szCs w:val="24"/>
        </w:rPr>
      </w:pPr>
      <w:r>
        <w:rPr>
          <w:rFonts w:ascii="Calibri" w:hAnsi="Calibri" w:cs="Calibri"/>
          <w:sz w:val="24"/>
          <w:szCs w:val="24"/>
        </w:rPr>
        <w:t>Podtrzymanie kaszubskiej tożsamości etnicznej wśród uczniów szkoły;</w:t>
      </w:r>
    </w:p>
    <w:p w:rsidR="00645147" w:rsidRDefault="00645147" w:rsidP="00650153">
      <w:pPr>
        <w:pStyle w:val="Akapitzlist"/>
        <w:numPr>
          <w:ilvl w:val="0"/>
          <w:numId w:val="4"/>
        </w:numPr>
        <w:jc w:val="both"/>
        <w:rPr>
          <w:rFonts w:ascii="Calibri" w:hAnsi="Calibri" w:cs="Calibri"/>
          <w:sz w:val="24"/>
          <w:szCs w:val="24"/>
        </w:rPr>
      </w:pPr>
      <w:r>
        <w:rPr>
          <w:rFonts w:ascii="Calibri" w:hAnsi="Calibri" w:cs="Calibri"/>
          <w:sz w:val="24"/>
          <w:szCs w:val="24"/>
        </w:rPr>
        <w:t>Podtrzymanie tożsamości narodowej i etnicznej dzieci, spoza ludności kaszubskiej, będących uczniami szkoły;</w:t>
      </w:r>
    </w:p>
    <w:p w:rsidR="00666162" w:rsidRPr="00614A4B" w:rsidRDefault="00650153" w:rsidP="00614A4B">
      <w:pPr>
        <w:pStyle w:val="Akapitzlist"/>
        <w:numPr>
          <w:ilvl w:val="0"/>
          <w:numId w:val="4"/>
        </w:numPr>
        <w:jc w:val="both"/>
        <w:rPr>
          <w:rFonts w:ascii="Calibri" w:hAnsi="Calibri" w:cs="Calibri"/>
          <w:sz w:val="24"/>
          <w:szCs w:val="24"/>
        </w:rPr>
      </w:pPr>
      <w:r w:rsidRPr="00650153">
        <w:rPr>
          <w:rFonts w:ascii="Calibri" w:hAnsi="Calibri" w:cs="Calibri"/>
          <w:sz w:val="24"/>
          <w:szCs w:val="24"/>
        </w:rPr>
        <w:t xml:space="preserve">Kształtowanie środowiska wychowawczego sprzyjającego realizowaniu celów i zasad określonych </w:t>
      </w:r>
      <w:r w:rsidR="00476C3A">
        <w:rPr>
          <w:rFonts w:ascii="Calibri" w:hAnsi="Calibri" w:cs="Calibri"/>
          <w:sz w:val="24"/>
          <w:szCs w:val="24"/>
        </w:rPr>
        <w:t xml:space="preserve">w </w:t>
      </w:r>
      <w:r w:rsidR="00D51370">
        <w:rPr>
          <w:rFonts w:ascii="Calibri" w:hAnsi="Calibri" w:cs="Calibri"/>
          <w:sz w:val="24"/>
          <w:szCs w:val="24"/>
        </w:rPr>
        <w:t>niniejszym statucie oraz</w:t>
      </w:r>
      <w:r w:rsidRPr="00650153">
        <w:rPr>
          <w:rFonts w:ascii="Calibri" w:hAnsi="Calibri" w:cs="Calibri"/>
          <w:sz w:val="24"/>
          <w:szCs w:val="24"/>
        </w:rPr>
        <w:t xml:space="preserve"> </w:t>
      </w:r>
      <w:r w:rsidR="00476C3A">
        <w:rPr>
          <w:rFonts w:ascii="Calibri" w:hAnsi="Calibri" w:cs="Calibri"/>
          <w:sz w:val="24"/>
          <w:szCs w:val="24"/>
        </w:rPr>
        <w:t xml:space="preserve">w </w:t>
      </w:r>
      <w:r w:rsidRPr="00650153">
        <w:rPr>
          <w:rFonts w:ascii="Calibri" w:hAnsi="Calibri" w:cs="Calibri"/>
          <w:sz w:val="24"/>
          <w:szCs w:val="24"/>
        </w:rPr>
        <w:t>pr</w:t>
      </w:r>
      <w:r w:rsidR="00666162">
        <w:rPr>
          <w:rFonts w:ascii="Calibri" w:hAnsi="Calibri" w:cs="Calibri"/>
          <w:sz w:val="24"/>
          <w:szCs w:val="24"/>
        </w:rPr>
        <w:t xml:space="preserve">ogramie wychowawczo </w:t>
      </w:r>
      <w:r w:rsidR="00614A4B">
        <w:rPr>
          <w:rFonts w:ascii="Calibri" w:hAnsi="Calibri" w:cs="Calibri"/>
          <w:sz w:val="24"/>
          <w:szCs w:val="24"/>
        </w:rPr>
        <w:t>–</w:t>
      </w:r>
      <w:r w:rsidR="00666162">
        <w:rPr>
          <w:rFonts w:ascii="Calibri" w:hAnsi="Calibri" w:cs="Calibri"/>
          <w:sz w:val="24"/>
          <w:szCs w:val="24"/>
        </w:rPr>
        <w:t xml:space="preserve"> profilaktycznym</w:t>
      </w:r>
      <w:r w:rsidR="00614A4B">
        <w:rPr>
          <w:rFonts w:ascii="Calibri" w:hAnsi="Calibri" w:cs="Calibri"/>
          <w:sz w:val="24"/>
          <w:szCs w:val="24"/>
        </w:rPr>
        <w:t>;</w:t>
      </w:r>
    </w:p>
    <w:p w:rsidR="00BA3663" w:rsidRDefault="00650153" w:rsidP="002432E7">
      <w:pPr>
        <w:pStyle w:val="Akapitzlist"/>
        <w:numPr>
          <w:ilvl w:val="0"/>
          <w:numId w:val="4"/>
        </w:numPr>
        <w:jc w:val="both"/>
        <w:rPr>
          <w:rFonts w:ascii="Calibri" w:hAnsi="Calibri" w:cs="Calibri"/>
          <w:sz w:val="24"/>
          <w:szCs w:val="24"/>
        </w:rPr>
      </w:pPr>
      <w:r>
        <w:rPr>
          <w:rFonts w:ascii="Calibri" w:hAnsi="Calibri" w:cs="Calibri"/>
          <w:sz w:val="24"/>
          <w:szCs w:val="24"/>
        </w:rPr>
        <w:t xml:space="preserve">Wychowanie do wartości określonych w </w:t>
      </w:r>
      <w:r w:rsidR="0064741E">
        <w:rPr>
          <w:rFonts w:ascii="Calibri" w:hAnsi="Calibri" w:cs="Calibri"/>
          <w:sz w:val="24"/>
          <w:szCs w:val="24"/>
        </w:rPr>
        <w:t>programie wychowawcz</w:t>
      </w:r>
      <w:r w:rsidR="0089259D">
        <w:rPr>
          <w:rFonts w:ascii="Calibri" w:hAnsi="Calibri" w:cs="Calibri"/>
          <w:sz w:val="24"/>
          <w:szCs w:val="24"/>
        </w:rPr>
        <w:t>o-profilaktycznym</w:t>
      </w:r>
      <w:r w:rsidR="00645147">
        <w:rPr>
          <w:rFonts w:ascii="Calibri" w:hAnsi="Calibri" w:cs="Calibri"/>
          <w:sz w:val="24"/>
          <w:szCs w:val="24"/>
        </w:rPr>
        <w:t xml:space="preserve">: </w:t>
      </w:r>
      <w:r w:rsidR="00645147" w:rsidRPr="0094485B">
        <w:rPr>
          <w:sz w:val="24"/>
          <w:szCs w:val="24"/>
        </w:rPr>
        <w:t>miłoś</w:t>
      </w:r>
      <w:r w:rsidR="00645147">
        <w:rPr>
          <w:sz w:val="24"/>
          <w:szCs w:val="24"/>
        </w:rPr>
        <w:t xml:space="preserve">ci, </w:t>
      </w:r>
      <w:r w:rsidR="00645147" w:rsidRPr="00F16528">
        <w:rPr>
          <w:sz w:val="24"/>
          <w:szCs w:val="24"/>
        </w:rPr>
        <w:t>mądroś</w:t>
      </w:r>
      <w:r w:rsidR="00645147">
        <w:rPr>
          <w:sz w:val="24"/>
          <w:szCs w:val="24"/>
        </w:rPr>
        <w:t>ci</w:t>
      </w:r>
      <w:r w:rsidR="00645147" w:rsidRPr="00F16528">
        <w:rPr>
          <w:sz w:val="24"/>
          <w:szCs w:val="24"/>
        </w:rPr>
        <w:t>, patriotyzm</w:t>
      </w:r>
      <w:r w:rsidR="00645147">
        <w:rPr>
          <w:sz w:val="24"/>
          <w:szCs w:val="24"/>
        </w:rPr>
        <w:t>u</w:t>
      </w:r>
      <w:r w:rsidR="00645147" w:rsidRPr="00F16528">
        <w:rPr>
          <w:sz w:val="24"/>
          <w:szCs w:val="24"/>
        </w:rPr>
        <w:t>, uczciwoś</w:t>
      </w:r>
      <w:r w:rsidR="003022DD">
        <w:rPr>
          <w:sz w:val="24"/>
          <w:szCs w:val="24"/>
        </w:rPr>
        <w:t>ci</w:t>
      </w:r>
      <w:r w:rsidR="00645147">
        <w:rPr>
          <w:sz w:val="24"/>
          <w:szCs w:val="24"/>
        </w:rPr>
        <w:t xml:space="preserve">, dobra </w:t>
      </w:r>
      <w:r w:rsidR="0064741E">
        <w:rPr>
          <w:rFonts w:ascii="Calibri" w:hAnsi="Calibri" w:cs="Calibri"/>
          <w:sz w:val="24"/>
          <w:szCs w:val="24"/>
        </w:rPr>
        <w:t>oraz</w:t>
      </w:r>
      <w:r w:rsidR="00666162">
        <w:rPr>
          <w:rFonts w:ascii="Calibri" w:hAnsi="Calibri" w:cs="Calibri"/>
          <w:sz w:val="24"/>
          <w:szCs w:val="24"/>
        </w:rPr>
        <w:t xml:space="preserve"> kształtowanie post</w:t>
      </w:r>
      <w:r w:rsidR="00804BD8">
        <w:rPr>
          <w:rFonts w:ascii="Calibri" w:hAnsi="Calibri" w:cs="Calibri"/>
          <w:sz w:val="24"/>
          <w:szCs w:val="24"/>
        </w:rPr>
        <w:t>aw adekwatnych do tych wartości;</w:t>
      </w:r>
    </w:p>
    <w:p w:rsidR="00645147" w:rsidRDefault="00645147" w:rsidP="00645147">
      <w:pPr>
        <w:pStyle w:val="Akapitzlist"/>
        <w:numPr>
          <w:ilvl w:val="0"/>
          <w:numId w:val="4"/>
        </w:numPr>
        <w:jc w:val="both"/>
        <w:rPr>
          <w:rFonts w:ascii="Calibri" w:hAnsi="Calibri" w:cs="Calibri"/>
          <w:sz w:val="24"/>
          <w:szCs w:val="24"/>
        </w:rPr>
      </w:pPr>
      <w:r>
        <w:rPr>
          <w:rFonts w:ascii="Calibri" w:hAnsi="Calibri" w:cs="Calibri"/>
          <w:sz w:val="24"/>
          <w:szCs w:val="24"/>
        </w:rPr>
        <w:t>Realizacja głównych celów wychowawczych, do których należą:</w:t>
      </w:r>
    </w:p>
    <w:p w:rsidR="00645147" w:rsidRPr="00645147" w:rsidRDefault="00645147" w:rsidP="006E6E42">
      <w:pPr>
        <w:pStyle w:val="Akapitzlist"/>
        <w:numPr>
          <w:ilvl w:val="0"/>
          <w:numId w:val="62"/>
        </w:numPr>
        <w:spacing w:after="0"/>
        <w:jc w:val="both"/>
        <w:rPr>
          <w:sz w:val="24"/>
          <w:szCs w:val="24"/>
        </w:rPr>
      </w:pPr>
      <w:r w:rsidRPr="00645147">
        <w:rPr>
          <w:sz w:val="24"/>
          <w:szCs w:val="24"/>
        </w:rPr>
        <w:t>Kształtowanie poczucia tożsamości narodowej, przynależności do społeczności</w:t>
      </w:r>
    </w:p>
    <w:p w:rsidR="00645147" w:rsidRDefault="00645147" w:rsidP="00645147">
      <w:pPr>
        <w:spacing w:after="0"/>
        <w:ind w:left="360" w:firstLine="708"/>
        <w:jc w:val="both"/>
        <w:rPr>
          <w:sz w:val="24"/>
          <w:szCs w:val="24"/>
        </w:rPr>
      </w:pPr>
      <w:r w:rsidRPr="008359A1">
        <w:rPr>
          <w:sz w:val="24"/>
          <w:szCs w:val="24"/>
        </w:rPr>
        <w:t>szkolnej, lokalnej i regionalnej, świadomości swoich praw i obowiązków</w:t>
      </w:r>
      <w:r w:rsidR="00804BD8">
        <w:rPr>
          <w:sz w:val="24"/>
          <w:szCs w:val="24"/>
        </w:rPr>
        <w:t>;</w:t>
      </w:r>
    </w:p>
    <w:p w:rsidR="00645147" w:rsidRPr="00645147" w:rsidRDefault="00645147" w:rsidP="006E6E42">
      <w:pPr>
        <w:pStyle w:val="Akapitzlist"/>
        <w:numPr>
          <w:ilvl w:val="0"/>
          <w:numId w:val="62"/>
        </w:numPr>
        <w:spacing w:after="0"/>
        <w:jc w:val="both"/>
        <w:rPr>
          <w:sz w:val="24"/>
          <w:szCs w:val="24"/>
        </w:rPr>
      </w:pPr>
      <w:r w:rsidRPr="00645147">
        <w:rPr>
          <w:sz w:val="24"/>
          <w:szCs w:val="24"/>
        </w:rPr>
        <w:t>Zaznajamianie z zagrożeniami bezpieczeństwa i zdrowia oraz uczenie prawidłowej</w:t>
      </w:r>
    </w:p>
    <w:p w:rsidR="00645147" w:rsidRDefault="00645147" w:rsidP="00645147">
      <w:pPr>
        <w:spacing w:after="0"/>
        <w:ind w:left="360" w:firstLine="708"/>
        <w:jc w:val="both"/>
        <w:rPr>
          <w:sz w:val="24"/>
          <w:szCs w:val="24"/>
        </w:rPr>
      </w:pPr>
      <w:r w:rsidRPr="008359A1">
        <w:rPr>
          <w:sz w:val="24"/>
          <w:szCs w:val="24"/>
        </w:rPr>
        <w:t>reakcji na te zagroże</w:t>
      </w:r>
      <w:r w:rsidR="00804BD8">
        <w:rPr>
          <w:sz w:val="24"/>
          <w:szCs w:val="24"/>
        </w:rPr>
        <w:t>nia;</w:t>
      </w:r>
    </w:p>
    <w:p w:rsidR="00645147" w:rsidRDefault="00645147" w:rsidP="006E6E42">
      <w:pPr>
        <w:pStyle w:val="Akapitzlist"/>
        <w:numPr>
          <w:ilvl w:val="0"/>
          <w:numId w:val="62"/>
        </w:numPr>
        <w:spacing w:after="0"/>
        <w:jc w:val="both"/>
        <w:rPr>
          <w:sz w:val="24"/>
          <w:szCs w:val="24"/>
        </w:rPr>
      </w:pPr>
      <w:r w:rsidRPr="00645147">
        <w:rPr>
          <w:sz w:val="24"/>
          <w:szCs w:val="24"/>
        </w:rPr>
        <w:t>Kształtowanie nawyków kulturalnego zachowania, efektywnej współpracy,</w:t>
      </w:r>
      <w:r>
        <w:rPr>
          <w:sz w:val="24"/>
          <w:szCs w:val="24"/>
        </w:rPr>
        <w:t xml:space="preserve"> </w:t>
      </w:r>
      <w:r w:rsidRPr="00645147">
        <w:rPr>
          <w:sz w:val="24"/>
          <w:szCs w:val="24"/>
        </w:rPr>
        <w:t>komunikowania</w:t>
      </w:r>
      <w:r w:rsidR="00804BD8">
        <w:rPr>
          <w:sz w:val="24"/>
          <w:szCs w:val="24"/>
        </w:rPr>
        <w:t xml:space="preserve"> się z rówieśnikami i dorosłymi;</w:t>
      </w:r>
    </w:p>
    <w:p w:rsidR="00645147" w:rsidRDefault="00645147" w:rsidP="006E6E42">
      <w:pPr>
        <w:pStyle w:val="Akapitzlist"/>
        <w:numPr>
          <w:ilvl w:val="0"/>
          <w:numId w:val="62"/>
        </w:numPr>
        <w:spacing w:after="0"/>
        <w:jc w:val="both"/>
        <w:rPr>
          <w:sz w:val="24"/>
          <w:szCs w:val="24"/>
        </w:rPr>
      </w:pPr>
      <w:r w:rsidRPr="00645147">
        <w:rPr>
          <w:sz w:val="24"/>
          <w:szCs w:val="24"/>
        </w:rPr>
        <w:t>Wdrażanie do życia w społeczności</w:t>
      </w:r>
      <w:r>
        <w:rPr>
          <w:sz w:val="24"/>
          <w:szCs w:val="24"/>
        </w:rPr>
        <w:t xml:space="preserve"> </w:t>
      </w:r>
      <w:r w:rsidRPr="00645147">
        <w:rPr>
          <w:sz w:val="24"/>
          <w:szCs w:val="24"/>
        </w:rPr>
        <w:t>sz</w:t>
      </w:r>
      <w:r w:rsidR="00804BD8">
        <w:rPr>
          <w:sz w:val="24"/>
          <w:szCs w:val="24"/>
        </w:rPr>
        <w:t>kolnej i w grupie rówieśniczej;</w:t>
      </w:r>
    </w:p>
    <w:p w:rsidR="00645147" w:rsidRDefault="00645147" w:rsidP="006E6E42">
      <w:pPr>
        <w:pStyle w:val="Akapitzlist"/>
        <w:numPr>
          <w:ilvl w:val="0"/>
          <w:numId w:val="62"/>
        </w:numPr>
        <w:spacing w:after="0"/>
        <w:jc w:val="both"/>
        <w:rPr>
          <w:sz w:val="24"/>
          <w:szCs w:val="24"/>
        </w:rPr>
      </w:pPr>
      <w:r w:rsidRPr="00645147">
        <w:rPr>
          <w:sz w:val="24"/>
          <w:szCs w:val="24"/>
        </w:rPr>
        <w:t>Kształtowanie postaw, respektowanie norm społecznych i wychowanie do wartości ok</w:t>
      </w:r>
      <w:r w:rsidR="00804BD8">
        <w:rPr>
          <w:sz w:val="24"/>
          <w:szCs w:val="24"/>
        </w:rPr>
        <w:t>reślonych w niniejszym statucie;</w:t>
      </w:r>
    </w:p>
    <w:p w:rsidR="00645147" w:rsidRDefault="00645147" w:rsidP="006E6E42">
      <w:pPr>
        <w:pStyle w:val="Akapitzlist"/>
        <w:numPr>
          <w:ilvl w:val="0"/>
          <w:numId w:val="62"/>
        </w:numPr>
        <w:spacing w:after="0"/>
        <w:jc w:val="both"/>
        <w:rPr>
          <w:sz w:val="24"/>
          <w:szCs w:val="24"/>
        </w:rPr>
      </w:pPr>
      <w:r w:rsidRPr="00645147">
        <w:rPr>
          <w:sz w:val="24"/>
          <w:szCs w:val="24"/>
        </w:rPr>
        <w:t>Wspieranie rozwoju intelektualnego, przygotowanie do odbioru dóbr kultury i</w:t>
      </w:r>
      <w:r w:rsidR="001E6E52">
        <w:rPr>
          <w:sz w:val="24"/>
          <w:szCs w:val="24"/>
        </w:rPr>
        <w:t> </w:t>
      </w:r>
      <w:r w:rsidRPr="00645147">
        <w:rPr>
          <w:sz w:val="24"/>
          <w:szCs w:val="24"/>
        </w:rPr>
        <w:t>sztuki, upowszechnianie czytelnictwa, szanowanie dorobku narodowego przy</w:t>
      </w:r>
      <w:r w:rsidR="001E6E52">
        <w:rPr>
          <w:sz w:val="24"/>
          <w:szCs w:val="24"/>
        </w:rPr>
        <w:t> </w:t>
      </w:r>
      <w:r w:rsidRPr="00645147">
        <w:rPr>
          <w:sz w:val="24"/>
          <w:szCs w:val="24"/>
        </w:rPr>
        <w:t>jednoczesnym otwarciu się na wartości europejskie</w:t>
      </w:r>
      <w:r w:rsidR="00804BD8">
        <w:rPr>
          <w:sz w:val="24"/>
          <w:szCs w:val="24"/>
        </w:rPr>
        <w:t>;</w:t>
      </w:r>
    </w:p>
    <w:p w:rsidR="00645147" w:rsidRDefault="00645147" w:rsidP="006E6E42">
      <w:pPr>
        <w:pStyle w:val="Akapitzlist"/>
        <w:numPr>
          <w:ilvl w:val="0"/>
          <w:numId w:val="62"/>
        </w:numPr>
        <w:spacing w:after="0"/>
        <w:jc w:val="both"/>
        <w:rPr>
          <w:sz w:val="24"/>
          <w:szCs w:val="24"/>
        </w:rPr>
      </w:pPr>
      <w:r w:rsidRPr="00645147">
        <w:rPr>
          <w:sz w:val="24"/>
          <w:szCs w:val="24"/>
        </w:rPr>
        <w:t>Zapobiegan</w:t>
      </w:r>
      <w:r w:rsidR="00804BD8">
        <w:rPr>
          <w:sz w:val="24"/>
          <w:szCs w:val="24"/>
        </w:rPr>
        <w:t xml:space="preserve">ie </w:t>
      </w:r>
      <w:proofErr w:type="spellStart"/>
      <w:r w:rsidR="00804BD8">
        <w:rPr>
          <w:sz w:val="24"/>
          <w:szCs w:val="24"/>
        </w:rPr>
        <w:t>zachowaniom</w:t>
      </w:r>
      <w:proofErr w:type="spellEnd"/>
      <w:r w:rsidR="00804BD8">
        <w:rPr>
          <w:sz w:val="24"/>
          <w:szCs w:val="24"/>
        </w:rPr>
        <w:t xml:space="preserve"> agresywnym;</w:t>
      </w:r>
    </w:p>
    <w:p w:rsidR="00645147" w:rsidRDefault="00645147" w:rsidP="006E6E42">
      <w:pPr>
        <w:pStyle w:val="Akapitzlist"/>
        <w:numPr>
          <w:ilvl w:val="0"/>
          <w:numId w:val="62"/>
        </w:numPr>
        <w:spacing w:after="0"/>
        <w:jc w:val="both"/>
        <w:rPr>
          <w:sz w:val="24"/>
          <w:szCs w:val="24"/>
        </w:rPr>
      </w:pPr>
      <w:r w:rsidRPr="00645147">
        <w:rPr>
          <w:sz w:val="24"/>
          <w:szCs w:val="24"/>
        </w:rPr>
        <w:lastRenderedPageBreak/>
        <w:t xml:space="preserve">Kształtowanie właściwych nawyków higienicznych i zdrowotnych, umiejętności dokonywania wyboru </w:t>
      </w:r>
      <w:proofErr w:type="spellStart"/>
      <w:r w:rsidRPr="00645147">
        <w:rPr>
          <w:sz w:val="24"/>
          <w:szCs w:val="24"/>
        </w:rPr>
        <w:t>zachowań</w:t>
      </w:r>
      <w:proofErr w:type="spellEnd"/>
      <w:r w:rsidRPr="00645147">
        <w:rPr>
          <w:sz w:val="24"/>
          <w:szCs w:val="24"/>
        </w:rPr>
        <w:t xml:space="preserve"> chroniącyc</w:t>
      </w:r>
      <w:r w:rsidR="00804BD8">
        <w:rPr>
          <w:sz w:val="24"/>
          <w:szCs w:val="24"/>
        </w:rPr>
        <w:t>h zdrowie własne i innych ludzi;</w:t>
      </w:r>
    </w:p>
    <w:p w:rsidR="00645147" w:rsidRDefault="00804BD8" w:rsidP="006E6E42">
      <w:pPr>
        <w:pStyle w:val="Akapitzlist"/>
        <w:numPr>
          <w:ilvl w:val="0"/>
          <w:numId w:val="62"/>
        </w:numPr>
        <w:spacing w:after="0"/>
        <w:jc w:val="both"/>
        <w:rPr>
          <w:sz w:val="24"/>
          <w:szCs w:val="24"/>
        </w:rPr>
      </w:pPr>
      <w:r>
        <w:rPr>
          <w:sz w:val="24"/>
          <w:szCs w:val="24"/>
        </w:rPr>
        <w:t>P</w:t>
      </w:r>
      <w:r w:rsidR="00645147" w:rsidRPr="00645147">
        <w:rPr>
          <w:sz w:val="24"/>
          <w:szCs w:val="24"/>
        </w:rPr>
        <w:t xml:space="preserve">ropagowanie ekologicznego </w:t>
      </w:r>
      <w:r>
        <w:rPr>
          <w:sz w:val="24"/>
          <w:szCs w:val="24"/>
        </w:rPr>
        <w:t>i motywowanie do zdrowego stylu życia;</w:t>
      </w:r>
    </w:p>
    <w:p w:rsidR="00645147" w:rsidRDefault="00645147" w:rsidP="006E6E42">
      <w:pPr>
        <w:pStyle w:val="Akapitzlist"/>
        <w:numPr>
          <w:ilvl w:val="0"/>
          <w:numId w:val="62"/>
        </w:numPr>
        <w:spacing w:after="0"/>
        <w:jc w:val="both"/>
        <w:rPr>
          <w:sz w:val="24"/>
          <w:szCs w:val="24"/>
        </w:rPr>
      </w:pPr>
      <w:r w:rsidRPr="00645147">
        <w:rPr>
          <w:sz w:val="24"/>
          <w:szCs w:val="24"/>
        </w:rPr>
        <w:t>Wspomaganie, w miarę posiadanych zasobów, wszechstronnego i harmonijnego rozwoju ucznia, z uwzględnieniem jego indywidualnej sytuacji i zapewnieniem mu bezpieczeństwa fizyczne</w:t>
      </w:r>
      <w:r w:rsidR="00804BD8">
        <w:rPr>
          <w:sz w:val="24"/>
          <w:szCs w:val="24"/>
        </w:rPr>
        <w:t>go, psychicznego, emocjonalnego;</w:t>
      </w:r>
    </w:p>
    <w:p w:rsidR="00645147" w:rsidRDefault="00645147" w:rsidP="006E6E42">
      <w:pPr>
        <w:pStyle w:val="Akapitzlist"/>
        <w:numPr>
          <w:ilvl w:val="0"/>
          <w:numId w:val="62"/>
        </w:numPr>
        <w:spacing w:after="0"/>
        <w:jc w:val="both"/>
        <w:rPr>
          <w:sz w:val="24"/>
          <w:szCs w:val="24"/>
        </w:rPr>
      </w:pPr>
      <w:r w:rsidRPr="00645147">
        <w:rPr>
          <w:sz w:val="24"/>
          <w:szCs w:val="24"/>
        </w:rPr>
        <w:t xml:space="preserve"> Wspieranie uc</w:t>
      </w:r>
      <w:r>
        <w:rPr>
          <w:sz w:val="24"/>
          <w:szCs w:val="24"/>
        </w:rPr>
        <w:t>znia w procesie uczenia się</w:t>
      </w:r>
      <w:r w:rsidRPr="00645147">
        <w:rPr>
          <w:sz w:val="24"/>
          <w:szCs w:val="24"/>
        </w:rPr>
        <w:t>, sprawności, postaw i nawyków, które zapewniają mu przygotowanie do racjonalnego i godnego życia oraz</w:t>
      </w:r>
      <w:r>
        <w:rPr>
          <w:sz w:val="24"/>
          <w:szCs w:val="24"/>
        </w:rPr>
        <w:t xml:space="preserve"> </w:t>
      </w:r>
      <w:r w:rsidRPr="00645147">
        <w:rPr>
          <w:sz w:val="24"/>
          <w:szCs w:val="24"/>
        </w:rPr>
        <w:t>kont</w:t>
      </w:r>
      <w:r w:rsidR="00804BD8">
        <w:rPr>
          <w:sz w:val="24"/>
          <w:szCs w:val="24"/>
        </w:rPr>
        <w:t>ynuacji nauki na dalszym etapie;</w:t>
      </w:r>
    </w:p>
    <w:p w:rsidR="00804BD8" w:rsidRPr="00E11682" w:rsidRDefault="00804BD8" w:rsidP="00804BD8">
      <w:pPr>
        <w:pStyle w:val="Akapitzlist"/>
        <w:spacing w:after="0"/>
        <w:ind w:left="1068"/>
        <w:jc w:val="both"/>
        <w:rPr>
          <w:sz w:val="16"/>
          <w:szCs w:val="16"/>
        </w:rPr>
      </w:pPr>
    </w:p>
    <w:p w:rsidR="005925C4" w:rsidRPr="005925C4" w:rsidRDefault="00AE4C4D" w:rsidP="005925C4">
      <w:pPr>
        <w:jc w:val="both"/>
        <w:rPr>
          <w:rFonts w:ascii="Calibri" w:hAnsi="Calibri" w:cs="Calibri"/>
          <w:sz w:val="24"/>
          <w:szCs w:val="24"/>
        </w:rPr>
      </w:pPr>
      <w:r w:rsidRPr="000A2FDB">
        <w:rPr>
          <w:rFonts w:ascii="Calibri" w:hAnsi="Calibri" w:cs="Calibri"/>
          <w:b/>
          <w:sz w:val="24"/>
          <w:szCs w:val="24"/>
        </w:rPr>
        <w:t>§3</w:t>
      </w:r>
      <w:r w:rsidR="00364BAB" w:rsidRPr="000A2FDB">
        <w:rPr>
          <w:rFonts w:ascii="Calibri" w:hAnsi="Calibri" w:cs="Calibri"/>
          <w:b/>
          <w:sz w:val="24"/>
          <w:szCs w:val="24"/>
        </w:rPr>
        <w:t xml:space="preserve">. </w:t>
      </w:r>
      <w:r w:rsidR="00364BAB" w:rsidRPr="00FB0AA1">
        <w:rPr>
          <w:rFonts w:ascii="Calibri" w:hAnsi="Calibri" w:cs="Calibri"/>
          <w:sz w:val="24"/>
          <w:szCs w:val="24"/>
        </w:rPr>
        <w:t>1.</w:t>
      </w:r>
      <w:r w:rsidRPr="000A2FDB">
        <w:rPr>
          <w:rFonts w:ascii="Calibri" w:hAnsi="Calibri" w:cs="Calibri"/>
          <w:b/>
          <w:sz w:val="24"/>
          <w:szCs w:val="24"/>
        </w:rPr>
        <w:t xml:space="preserve"> </w:t>
      </w:r>
      <w:r w:rsidR="003D25A4" w:rsidRPr="00AF578B">
        <w:rPr>
          <w:rFonts w:ascii="Calibri" w:hAnsi="Calibri" w:cs="Calibri"/>
          <w:sz w:val="24"/>
          <w:szCs w:val="24"/>
        </w:rPr>
        <w:t>Szkoła realizuje swoje zadania i cele poprzez</w:t>
      </w:r>
      <w:r w:rsidR="009E5469" w:rsidRPr="00AF578B">
        <w:rPr>
          <w:rFonts w:ascii="Calibri" w:hAnsi="Calibri" w:cs="Calibri"/>
          <w:sz w:val="24"/>
          <w:szCs w:val="24"/>
        </w:rPr>
        <w:t xml:space="preserve"> </w:t>
      </w:r>
      <w:r w:rsidR="003D25A4" w:rsidRPr="00AF578B">
        <w:rPr>
          <w:rFonts w:ascii="Calibri" w:hAnsi="Calibri" w:cs="Calibri"/>
          <w:sz w:val="24"/>
          <w:szCs w:val="24"/>
        </w:rPr>
        <w:t>p</w:t>
      </w:r>
      <w:r w:rsidR="005925C4" w:rsidRPr="005925C4">
        <w:rPr>
          <w:rFonts w:ascii="Calibri" w:hAnsi="Calibri" w:cs="Calibri"/>
          <w:sz w:val="24"/>
          <w:szCs w:val="24"/>
        </w:rPr>
        <w:t>odejmowanie</w:t>
      </w:r>
      <w:r w:rsidR="009E5469">
        <w:rPr>
          <w:rFonts w:ascii="Calibri" w:hAnsi="Calibri" w:cs="Calibri"/>
          <w:sz w:val="24"/>
          <w:szCs w:val="24"/>
        </w:rPr>
        <w:t xml:space="preserve"> różnorodnych</w:t>
      </w:r>
      <w:r w:rsidR="005925C4" w:rsidRPr="005925C4">
        <w:rPr>
          <w:rFonts w:ascii="Calibri" w:hAnsi="Calibri" w:cs="Calibri"/>
          <w:sz w:val="24"/>
          <w:szCs w:val="24"/>
        </w:rPr>
        <w:t xml:space="preserve"> działań wynikających z zapisów</w:t>
      </w:r>
      <w:r w:rsidR="009E5469">
        <w:rPr>
          <w:rFonts w:ascii="Calibri" w:hAnsi="Calibri" w:cs="Calibri"/>
          <w:sz w:val="24"/>
          <w:szCs w:val="24"/>
        </w:rPr>
        <w:t xml:space="preserve"> prawa oświatowego a w szczególności: </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Realizację celów kształcenia określonych w podstawie programowej</w:t>
      </w:r>
      <w:r w:rsidR="003D25A4" w:rsidRPr="003D25A4">
        <w:rPr>
          <w:rFonts w:ascii="Calibri" w:hAnsi="Calibri" w:cs="Calibri"/>
          <w:sz w:val="24"/>
          <w:szCs w:val="24"/>
        </w:rPr>
        <w:t>;</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Realizację </w:t>
      </w:r>
      <w:r w:rsidR="009E5469">
        <w:rPr>
          <w:rFonts w:ascii="Calibri" w:hAnsi="Calibri" w:cs="Calibri"/>
          <w:sz w:val="24"/>
          <w:szCs w:val="24"/>
        </w:rPr>
        <w:t xml:space="preserve">działań wychowawczych i profilaktycznych opartych o fundament wartości uzgodnionych </w:t>
      </w:r>
      <w:r w:rsidRPr="003D25A4">
        <w:rPr>
          <w:rFonts w:ascii="Calibri" w:hAnsi="Calibri" w:cs="Calibri"/>
          <w:sz w:val="24"/>
          <w:szCs w:val="24"/>
        </w:rPr>
        <w:t xml:space="preserve">przez nauczycieli, rodziców i </w:t>
      </w:r>
      <w:r w:rsidR="003D25A4" w:rsidRPr="003D25A4">
        <w:rPr>
          <w:rFonts w:ascii="Calibri" w:hAnsi="Calibri" w:cs="Calibri"/>
          <w:sz w:val="24"/>
          <w:szCs w:val="24"/>
        </w:rPr>
        <w:t>uczniów oraz pracowników szkoły;</w:t>
      </w:r>
    </w:p>
    <w:p w:rsidR="008B19CD" w:rsidRDefault="008B19CD" w:rsidP="005925C4">
      <w:pPr>
        <w:pStyle w:val="Akapitzlist"/>
        <w:numPr>
          <w:ilvl w:val="0"/>
          <w:numId w:val="3"/>
        </w:numPr>
        <w:jc w:val="both"/>
        <w:rPr>
          <w:rFonts w:ascii="Calibri" w:hAnsi="Calibri" w:cs="Calibri"/>
          <w:sz w:val="24"/>
          <w:szCs w:val="24"/>
        </w:rPr>
      </w:pPr>
      <w:r>
        <w:rPr>
          <w:rFonts w:ascii="Calibri" w:hAnsi="Calibri" w:cs="Calibri"/>
          <w:sz w:val="24"/>
          <w:szCs w:val="24"/>
        </w:rPr>
        <w:t xml:space="preserve">Wychowanie do wartości określonych w treści podstawy programowej; </w:t>
      </w:r>
    </w:p>
    <w:p w:rsidR="006B0048" w:rsidRDefault="006B0048" w:rsidP="005925C4">
      <w:pPr>
        <w:pStyle w:val="Akapitzlist"/>
        <w:numPr>
          <w:ilvl w:val="0"/>
          <w:numId w:val="3"/>
        </w:numPr>
        <w:jc w:val="both"/>
        <w:rPr>
          <w:rFonts w:ascii="Calibri" w:hAnsi="Calibri" w:cs="Calibri"/>
          <w:sz w:val="24"/>
          <w:szCs w:val="24"/>
        </w:rPr>
      </w:pPr>
      <w:r>
        <w:rPr>
          <w:rFonts w:ascii="Calibri" w:hAnsi="Calibri" w:cs="Calibri"/>
          <w:sz w:val="24"/>
          <w:szCs w:val="24"/>
        </w:rPr>
        <w:t>Realizację działań podejmowanych na podstawie wymagań wobec szkół;</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Realizację opracowanego we współpracy ze wszystkimi organami szkoły i uchwalonego na każdy rok szkolny przez radę </w:t>
      </w:r>
      <w:r w:rsidR="003D25A4" w:rsidRPr="003D25A4">
        <w:rPr>
          <w:rFonts w:ascii="Calibri" w:hAnsi="Calibri" w:cs="Calibri"/>
          <w:sz w:val="24"/>
          <w:szCs w:val="24"/>
        </w:rPr>
        <w:t>pedagogiczną planu pracy szkoły;</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Realizację programu wychowawcz</w:t>
      </w:r>
      <w:r w:rsidR="0089259D">
        <w:rPr>
          <w:rFonts w:ascii="Calibri" w:hAnsi="Calibri" w:cs="Calibri"/>
          <w:sz w:val="24"/>
          <w:szCs w:val="24"/>
        </w:rPr>
        <w:t>o-</w:t>
      </w:r>
      <w:r w:rsidRPr="003D25A4">
        <w:rPr>
          <w:rFonts w:ascii="Calibri" w:hAnsi="Calibri" w:cs="Calibri"/>
          <w:sz w:val="24"/>
          <w:szCs w:val="24"/>
        </w:rPr>
        <w:t>profilakty</w:t>
      </w:r>
      <w:r w:rsidR="0089259D">
        <w:rPr>
          <w:rFonts w:ascii="Calibri" w:hAnsi="Calibri" w:cs="Calibri"/>
          <w:sz w:val="24"/>
          <w:szCs w:val="24"/>
        </w:rPr>
        <w:t>cznego</w:t>
      </w:r>
      <w:r w:rsidRPr="003D25A4">
        <w:rPr>
          <w:rFonts w:ascii="Calibri" w:hAnsi="Calibri" w:cs="Calibri"/>
          <w:sz w:val="24"/>
          <w:szCs w:val="24"/>
        </w:rPr>
        <w:t>, uchwalonego przez radę rodziców w porozumieniu z radą pedagogiczną i</w:t>
      </w:r>
      <w:r w:rsidR="003D25A4" w:rsidRPr="003D25A4">
        <w:rPr>
          <w:rFonts w:ascii="Calibri" w:hAnsi="Calibri" w:cs="Calibri"/>
          <w:sz w:val="24"/>
          <w:szCs w:val="24"/>
        </w:rPr>
        <w:t xml:space="preserve"> modyfikowanego w razie potrzeb;</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Współpracę z uczelnią wyższą w zakresie wychowania i organizacji procesów edukacyjn</w:t>
      </w:r>
      <w:r w:rsidR="003D25A4" w:rsidRPr="003D25A4">
        <w:rPr>
          <w:rFonts w:ascii="Calibri" w:hAnsi="Calibri" w:cs="Calibri"/>
          <w:sz w:val="24"/>
          <w:szCs w:val="24"/>
        </w:rPr>
        <w:t>ych oraz praktyk pedagogicznych;</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Ocenianie wspierające rozwój uczniów, którego szczegółowe zasady okr</w:t>
      </w:r>
      <w:r w:rsidR="003D25A4" w:rsidRPr="003D25A4">
        <w:rPr>
          <w:rFonts w:ascii="Calibri" w:hAnsi="Calibri" w:cs="Calibri"/>
          <w:sz w:val="24"/>
          <w:szCs w:val="24"/>
        </w:rPr>
        <w:t>eślone są w</w:t>
      </w:r>
      <w:r w:rsidR="001E6E52">
        <w:rPr>
          <w:rFonts w:ascii="Calibri" w:hAnsi="Calibri" w:cs="Calibri"/>
          <w:sz w:val="24"/>
          <w:szCs w:val="24"/>
        </w:rPr>
        <w:t> </w:t>
      </w:r>
      <w:r w:rsidR="003D25A4" w:rsidRPr="003D25A4">
        <w:rPr>
          <w:rFonts w:ascii="Calibri" w:hAnsi="Calibri" w:cs="Calibri"/>
          <w:sz w:val="24"/>
          <w:szCs w:val="24"/>
        </w:rPr>
        <w:t>niniejszym statucie</w:t>
      </w:r>
      <w:r w:rsidR="003D25A4">
        <w:rPr>
          <w:rFonts w:ascii="Calibri" w:hAnsi="Calibri" w:cs="Calibri"/>
          <w:sz w:val="24"/>
          <w:szCs w:val="24"/>
        </w:rPr>
        <w:t>;</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Indywidualizację procesu nauczania i uczenia się umożliwiającą osiągnięcie sukcesu przez każdego </w:t>
      </w:r>
      <w:r w:rsidR="003D25A4" w:rsidRPr="003D25A4">
        <w:rPr>
          <w:rFonts w:ascii="Calibri" w:hAnsi="Calibri" w:cs="Calibri"/>
          <w:sz w:val="24"/>
          <w:szCs w:val="24"/>
        </w:rPr>
        <w:t>ucznia na miarę jego możliwości;</w:t>
      </w:r>
    </w:p>
    <w:p w:rsidR="00804BD8"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Organizowanie cyklicznych przedsięwzięć popularyzujących Kaszuby, jako małą ojczyznę;</w:t>
      </w:r>
    </w:p>
    <w:p w:rsidR="00804BD8"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Podejmowanie działań realizujących zapisy misji szkoły wyrażonej na sztandarze słowami</w:t>
      </w:r>
      <w:r w:rsidR="001E6E52">
        <w:rPr>
          <w:rFonts w:ascii="Calibri" w:hAnsi="Calibri" w:cs="Calibri"/>
          <w:sz w:val="24"/>
          <w:szCs w:val="24"/>
        </w:rPr>
        <w:t>:</w:t>
      </w:r>
      <w:r>
        <w:rPr>
          <w:rFonts w:ascii="Calibri" w:hAnsi="Calibri" w:cs="Calibri"/>
          <w:sz w:val="24"/>
          <w:szCs w:val="24"/>
        </w:rPr>
        <w:t xml:space="preserve"> Kaszub, Polak, Europejczyk;</w:t>
      </w:r>
    </w:p>
    <w:p w:rsidR="003D25A4"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 xml:space="preserve"> </w:t>
      </w:r>
      <w:r w:rsidR="005925C4" w:rsidRPr="003D25A4">
        <w:rPr>
          <w:rFonts w:ascii="Calibri" w:hAnsi="Calibri" w:cs="Calibri"/>
          <w:sz w:val="24"/>
          <w:szCs w:val="24"/>
        </w:rPr>
        <w:t>Umożliwianie wszechstronnego rozwoju uczniów poprzez organizację różnorodnych form aktywności, rozwijania indywidualnych talentów, motywowania do udziału w</w:t>
      </w:r>
      <w:r w:rsidR="001E6E52">
        <w:rPr>
          <w:rFonts w:ascii="Calibri" w:hAnsi="Calibri" w:cs="Calibri"/>
          <w:sz w:val="24"/>
          <w:szCs w:val="24"/>
        </w:rPr>
        <w:t> </w:t>
      </w:r>
      <w:r w:rsidR="005925C4" w:rsidRPr="003D25A4">
        <w:rPr>
          <w:rFonts w:ascii="Calibri" w:hAnsi="Calibri" w:cs="Calibri"/>
          <w:sz w:val="24"/>
          <w:szCs w:val="24"/>
        </w:rPr>
        <w:t>konkursach, olimpiadach, przeglądach itp., umożliwiających rozwijanie zdolności kierunkowych i weryfikację nabytej wiedzy i umiejętności okre</w:t>
      </w:r>
      <w:r w:rsidR="003D25A4" w:rsidRPr="003D25A4">
        <w:rPr>
          <w:rFonts w:ascii="Calibri" w:hAnsi="Calibri" w:cs="Calibri"/>
          <w:sz w:val="24"/>
          <w:szCs w:val="24"/>
        </w:rPr>
        <w:t>ślonych w podstawie programowej;</w:t>
      </w:r>
    </w:p>
    <w:p w:rsidR="005925C4" w:rsidRP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Podejmowanie innych działań służących wzmacnianiu efektywności procesów edukacyjnych sprzyja</w:t>
      </w:r>
      <w:r w:rsidR="003D25A4">
        <w:rPr>
          <w:rFonts w:ascii="Calibri" w:hAnsi="Calibri" w:cs="Calibri"/>
          <w:sz w:val="24"/>
          <w:szCs w:val="24"/>
        </w:rPr>
        <w:t>jących rozwojowi każdego ucznia</w:t>
      </w:r>
      <w:r w:rsidR="008B19CD">
        <w:rPr>
          <w:rFonts w:ascii="Calibri" w:hAnsi="Calibri" w:cs="Calibri"/>
          <w:sz w:val="24"/>
          <w:szCs w:val="24"/>
        </w:rPr>
        <w:t>.</w:t>
      </w:r>
    </w:p>
    <w:p w:rsidR="00364BAB" w:rsidRDefault="00364BAB" w:rsidP="0078307E">
      <w:pPr>
        <w:jc w:val="both"/>
        <w:rPr>
          <w:rFonts w:ascii="Calibri" w:hAnsi="Calibri" w:cs="Calibri"/>
          <w:sz w:val="24"/>
          <w:szCs w:val="24"/>
        </w:rPr>
      </w:pPr>
      <w:r>
        <w:rPr>
          <w:rFonts w:ascii="Calibri" w:hAnsi="Calibri" w:cs="Calibri"/>
          <w:sz w:val="24"/>
          <w:szCs w:val="24"/>
        </w:rPr>
        <w:t xml:space="preserve">2. </w:t>
      </w:r>
      <w:r w:rsidR="00D33CCE">
        <w:rPr>
          <w:rFonts w:ascii="Calibri" w:hAnsi="Calibri" w:cs="Calibri"/>
          <w:sz w:val="24"/>
          <w:szCs w:val="24"/>
        </w:rPr>
        <w:t>W</w:t>
      </w:r>
      <w:r w:rsidR="008F7193" w:rsidRPr="0078307E">
        <w:rPr>
          <w:rFonts w:ascii="Calibri" w:hAnsi="Calibri" w:cs="Calibri"/>
          <w:sz w:val="24"/>
          <w:szCs w:val="24"/>
        </w:rPr>
        <w:t xml:space="preserve"> zakresie udzielania pomocy psychologiczno-pedagogicznej</w:t>
      </w:r>
      <w:r w:rsidR="00D33CCE">
        <w:rPr>
          <w:rFonts w:ascii="Calibri" w:hAnsi="Calibri" w:cs="Calibri"/>
          <w:sz w:val="24"/>
          <w:szCs w:val="24"/>
        </w:rPr>
        <w:t xml:space="preserve"> szkoła realizuje przepisy określone w rozporządzeniu w sprawie udzielania i organizacji pomocy psychologiczno-</w:t>
      </w:r>
      <w:r w:rsidR="001E6E52">
        <w:rPr>
          <w:rFonts w:ascii="Calibri" w:hAnsi="Calibri" w:cs="Calibri"/>
          <w:sz w:val="24"/>
          <w:szCs w:val="24"/>
        </w:rPr>
        <w:t>p</w:t>
      </w:r>
      <w:r w:rsidR="00D33CCE">
        <w:rPr>
          <w:rFonts w:ascii="Calibri" w:hAnsi="Calibri" w:cs="Calibri"/>
          <w:sz w:val="24"/>
          <w:szCs w:val="24"/>
        </w:rPr>
        <w:t>edagogicznej w publicznych przedszkolach, szkołach i placówkach</w:t>
      </w:r>
      <w:r w:rsidR="008F7193" w:rsidRPr="0078307E">
        <w:rPr>
          <w:rFonts w:ascii="Calibri" w:hAnsi="Calibri" w:cs="Calibri"/>
          <w:sz w:val="24"/>
          <w:szCs w:val="24"/>
        </w:rPr>
        <w:t xml:space="preserve">, </w:t>
      </w:r>
    </w:p>
    <w:p w:rsidR="00D33CCE"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D33CCE" w:rsidRPr="00804BD8">
        <w:rPr>
          <w:rFonts w:ascii="Calibri" w:hAnsi="Calibri" w:cs="Calibri"/>
          <w:sz w:val="24"/>
          <w:szCs w:val="24"/>
        </w:rPr>
        <w:t xml:space="preserve"> współdziała z Poradnią Psych</w:t>
      </w:r>
      <w:r w:rsidR="00645147" w:rsidRPr="00804BD8">
        <w:rPr>
          <w:rFonts w:ascii="Calibri" w:hAnsi="Calibri" w:cs="Calibri"/>
          <w:sz w:val="24"/>
          <w:szCs w:val="24"/>
        </w:rPr>
        <w:t>ologiczno-Pedagogiczną w Kościerzynie</w:t>
      </w:r>
      <w:r w:rsidR="00D33CCE" w:rsidRPr="00804BD8">
        <w:rPr>
          <w:rFonts w:ascii="Calibri" w:hAnsi="Calibri" w:cs="Calibri"/>
          <w:sz w:val="24"/>
          <w:szCs w:val="24"/>
        </w:rPr>
        <w:t xml:space="preserve"> poprzez:</w:t>
      </w:r>
    </w:p>
    <w:p w:rsidR="00364BAB" w:rsidRPr="00645147" w:rsidRDefault="00340838" w:rsidP="006E6E42">
      <w:pPr>
        <w:pStyle w:val="Akapitzlist"/>
        <w:numPr>
          <w:ilvl w:val="0"/>
          <w:numId w:val="8"/>
        </w:numPr>
        <w:jc w:val="both"/>
        <w:rPr>
          <w:rFonts w:ascii="Calibri" w:hAnsi="Calibri" w:cs="Calibri"/>
          <w:sz w:val="24"/>
          <w:szCs w:val="24"/>
        </w:rPr>
      </w:pPr>
      <w:r>
        <w:rPr>
          <w:rFonts w:ascii="Calibri" w:hAnsi="Calibri" w:cs="Calibri"/>
          <w:sz w:val="24"/>
          <w:szCs w:val="24"/>
        </w:rPr>
        <w:t>b</w:t>
      </w:r>
      <w:r w:rsidR="00732EF1">
        <w:rPr>
          <w:rFonts w:ascii="Calibri" w:hAnsi="Calibri" w:cs="Calibri"/>
          <w:sz w:val="24"/>
          <w:szCs w:val="24"/>
        </w:rPr>
        <w:t>ieżące kontakty wsp</w:t>
      </w:r>
      <w:r>
        <w:rPr>
          <w:rFonts w:ascii="Calibri" w:hAnsi="Calibri" w:cs="Calibri"/>
          <w:sz w:val="24"/>
          <w:szCs w:val="24"/>
        </w:rPr>
        <w:t>omagające funkcjonowanie szkoły;</w:t>
      </w:r>
    </w:p>
    <w:p w:rsidR="00732EF1" w:rsidRDefault="00340838" w:rsidP="006E6E42">
      <w:pPr>
        <w:pStyle w:val="Akapitzlist"/>
        <w:numPr>
          <w:ilvl w:val="0"/>
          <w:numId w:val="8"/>
        </w:numPr>
        <w:jc w:val="both"/>
        <w:rPr>
          <w:rFonts w:ascii="Calibri" w:hAnsi="Calibri" w:cs="Calibri"/>
          <w:sz w:val="24"/>
          <w:szCs w:val="24"/>
        </w:rPr>
      </w:pPr>
      <w:r>
        <w:rPr>
          <w:rFonts w:ascii="Calibri" w:hAnsi="Calibri" w:cs="Calibri"/>
          <w:sz w:val="24"/>
          <w:szCs w:val="24"/>
        </w:rPr>
        <w:lastRenderedPageBreak/>
        <w:t>p</w:t>
      </w:r>
      <w:r w:rsidR="00732EF1">
        <w:rPr>
          <w:rFonts w:ascii="Calibri" w:hAnsi="Calibri" w:cs="Calibri"/>
          <w:sz w:val="24"/>
          <w:szCs w:val="24"/>
        </w:rPr>
        <w:t>rzygotowanie przez nauczycieli opisu funkcjonowania uczniów w szkole w celu dokonania rzetelnej diagnozy skutkującym</w:t>
      </w:r>
      <w:r>
        <w:rPr>
          <w:rFonts w:ascii="Calibri" w:hAnsi="Calibri" w:cs="Calibri"/>
          <w:sz w:val="24"/>
          <w:szCs w:val="24"/>
        </w:rPr>
        <w:t xml:space="preserve"> wydaniem opinii lub orzeczenia;</w:t>
      </w:r>
    </w:p>
    <w:p w:rsidR="00732EF1" w:rsidRPr="00D33CCE" w:rsidRDefault="00340838" w:rsidP="006E6E42">
      <w:pPr>
        <w:pStyle w:val="Akapitzlist"/>
        <w:numPr>
          <w:ilvl w:val="0"/>
          <w:numId w:val="8"/>
        </w:numPr>
        <w:jc w:val="both"/>
        <w:rPr>
          <w:rFonts w:ascii="Calibri" w:hAnsi="Calibri" w:cs="Calibri"/>
          <w:sz w:val="24"/>
          <w:szCs w:val="24"/>
        </w:rPr>
      </w:pPr>
      <w:r>
        <w:rPr>
          <w:rFonts w:ascii="Calibri" w:hAnsi="Calibri" w:cs="Calibri"/>
          <w:sz w:val="24"/>
          <w:szCs w:val="24"/>
        </w:rPr>
        <w:t>w</w:t>
      </w:r>
      <w:r w:rsidR="00732EF1">
        <w:rPr>
          <w:rFonts w:ascii="Calibri" w:hAnsi="Calibri" w:cs="Calibri"/>
          <w:sz w:val="24"/>
          <w:szCs w:val="24"/>
        </w:rPr>
        <w:t>skazywanie rodzicom Poradni, jako instytucji, która może pomóc ich dziecku</w:t>
      </w:r>
      <w:r>
        <w:rPr>
          <w:rFonts w:ascii="Calibri" w:hAnsi="Calibri" w:cs="Calibri"/>
          <w:sz w:val="24"/>
          <w:szCs w:val="24"/>
        </w:rPr>
        <w:t>.</w:t>
      </w:r>
    </w:p>
    <w:p w:rsidR="00364BAB"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732EF1" w:rsidRPr="00804BD8">
        <w:rPr>
          <w:rFonts w:ascii="Calibri" w:hAnsi="Calibri" w:cs="Calibri"/>
          <w:sz w:val="24"/>
          <w:szCs w:val="24"/>
        </w:rPr>
        <w:t xml:space="preserve"> współdziała z Gminn</w:t>
      </w:r>
      <w:r w:rsidR="00B535E6" w:rsidRPr="00804BD8">
        <w:rPr>
          <w:rFonts w:ascii="Calibri" w:hAnsi="Calibri" w:cs="Calibri"/>
          <w:sz w:val="24"/>
          <w:szCs w:val="24"/>
        </w:rPr>
        <w:t>ym Ośrodkiem Pomocy Społecznej</w:t>
      </w:r>
      <w:r w:rsidR="003C3657">
        <w:rPr>
          <w:rFonts w:ascii="Calibri" w:hAnsi="Calibri" w:cs="Calibri"/>
          <w:sz w:val="24"/>
          <w:szCs w:val="24"/>
        </w:rPr>
        <w:t xml:space="preserve">, </w:t>
      </w:r>
      <w:r w:rsidR="00B535E6" w:rsidRPr="00804BD8">
        <w:rPr>
          <w:rFonts w:ascii="Calibri" w:hAnsi="Calibri" w:cs="Calibri"/>
          <w:sz w:val="24"/>
          <w:szCs w:val="24"/>
        </w:rPr>
        <w:t>Gminną Komisją Rozwiązywania Problemów Alkoholow</w:t>
      </w:r>
      <w:r w:rsidR="00645147" w:rsidRPr="00804BD8">
        <w:rPr>
          <w:rFonts w:ascii="Calibri" w:hAnsi="Calibri" w:cs="Calibri"/>
          <w:sz w:val="24"/>
          <w:szCs w:val="24"/>
        </w:rPr>
        <w:t>ych w Lipuszu</w:t>
      </w:r>
      <w:r w:rsidR="00B535E6" w:rsidRPr="00804BD8">
        <w:rPr>
          <w:rFonts w:ascii="Calibri" w:hAnsi="Calibri" w:cs="Calibri"/>
          <w:sz w:val="24"/>
          <w:szCs w:val="24"/>
        </w:rPr>
        <w:t xml:space="preserve"> </w:t>
      </w:r>
      <w:r w:rsidR="003C3657">
        <w:rPr>
          <w:rFonts w:ascii="Calibri" w:hAnsi="Calibri" w:cs="Calibri"/>
          <w:sz w:val="24"/>
          <w:szCs w:val="24"/>
        </w:rPr>
        <w:t xml:space="preserve">oraz z Zespołem Interdyscyplinarnym </w:t>
      </w:r>
      <w:r w:rsidR="00B535E6" w:rsidRPr="00804BD8">
        <w:rPr>
          <w:rFonts w:ascii="Calibri" w:hAnsi="Calibri" w:cs="Calibri"/>
          <w:sz w:val="24"/>
          <w:szCs w:val="24"/>
        </w:rPr>
        <w:t>poprzez:</w:t>
      </w:r>
    </w:p>
    <w:p w:rsidR="00B535E6" w:rsidRDefault="00340838" w:rsidP="006E6E42">
      <w:pPr>
        <w:pStyle w:val="Akapitzlist"/>
        <w:numPr>
          <w:ilvl w:val="0"/>
          <w:numId w:val="10"/>
        </w:numPr>
        <w:jc w:val="both"/>
        <w:rPr>
          <w:rFonts w:ascii="Calibri" w:hAnsi="Calibri" w:cs="Calibri"/>
          <w:sz w:val="24"/>
          <w:szCs w:val="24"/>
        </w:rPr>
      </w:pPr>
      <w:r>
        <w:rPr>
          <w:rFonts w:ascii="Calibri" w:hAnsi="Calibri" w:cs="Calibri"/>
          <w:sz w:val="24"/>
          <w:szCs w:val="24"/>
        </w:rPr>
        <w:t>b</w:t>
      </w:r>
      <w:r w:rsidR="00B535E6">
        <w:rPr>
          <w:rFonts w:ascii="Calibri" w:hAnsi="Calibri" w:cs="Calibri"/>
          <w:sz w:val="24"/>
          <w:szCs w:val="24"/>
        </w:rPr>
        <w:t>ieżącą wymianę informacji dotyc</w:t>
      </w:r>
      <w:r>
        <w:rPr>
          <w:rFonts w:ascii="Calibri" w:hAnsi="Calibri" w:cs="Calibri"/>
          <w:sz w:val="24"/>
          <w:szCs w:val="24"/>
        </w:rPr>
        <w:t>zącą sytuacji dzieci ich rodzin;</w:t>
      </w:r>
    </w:p>
    <w:p w:rsidR="00B535E6" w:rsidRDefault="00340838" w:rsidP="006E6E42">
      <w:pPr>
        <w:pStyle w:val="Akapitzlist"/>
        <w:numPr>
          <w:ilvl w:val="0"/>
          <w:numId w:val="10"/>
        </w:numPr>
        <w:jc w:val="both"/>
        <w:rPr>
          <w:rFonts w:ascii="Calibri" w:hAnsi="Calibri" w:cs="Calibri"/>
          <w:sz w:val="24"/>
          <w:szCs w:val="24"/>
        </w:rPr>
      </w:pPr>
      <w:r>
        <w:rPr>
          <w:rFonts w:ascii="Calibri" w:hAnsi="Calibri" w:cs="Calibri"/>
          <w:sz w:val="24"/>
          <w:szCs w:val="24"/>
        </w:rPr>
        <w:t>o</w:t>
      </w:r>
      <w:r w:rsidR="00B535E6">
        <w:rPr>
          <w:rFonts w:ascii="Calibri" w:hAnsi="Calibri" w:cs="Calibri"/>
          <w:sz w:val="24"/>
          <w:szCs w:val="24"/>
        </w:rPr>
        <w:t>rganizowanie posiłków</w:t>
      </w:r>
      <w:r>
        <w:rPr>
          <w:rFonts w:ascii="Calibri" w:hAnsi="Calibri" w:cs="Calibri"/>
          <w:sz w:val="24"/>
          <w:szCs w:val="24"/>
        </w:rPr>
        <w:t xml:space="preserve"> dla dzieci wymagających pomocy;</w:t>
      </w:r>
    </w:p>
    <w:p w:rsidR="00B535E6" w:rsidRDefault="00340838" w:rsidP="006E6E42">
      <w:pPr>
        <w:pStyle w:val="Akapitzlist"/>
        <w:numPr>
          <w:ilvl w:val="0"/>
          <w:numId w:val="10"/>
        </w:numPr>
        <w:jc w:val="both"/>
        <w:rPr>
          <w:rFonts w:ascii="Calibri" w:hAnsi="Calibri" w:cs="Calibri"/>
          <w:sz w:val="24"/>
          <w:szCs w:val="24"/>
        </w:rPr>
      </w:pPr>
      <w:r>
        <w:rPr>
          <w:rFonts w:ascii="Calibri" w:hAnsi="Calibri" w:cs="Calibri"/>
          <w:sz w:val="24"/>
          <w:szCs w:val="24"/>
        </w:rPr>
        <w:t>w</w:t>
      </w:r>
      <w:r w:rsidR="00B535E6">
        <w:rPr>
          <w:rFonts w:ascii="Calibri" w:hAnsi="Calibri" w:cs="Calibri"/>
          <w:sz w:val="24"/>
          <w:szCs w:val="24"/>
        </w:rPr>
        <w:t xml:space="preserve">spółdziałanie przy organizacji form wypoczynku dla dzieci </w:t>
      </w:r>
      <w:r>
        <w:rPr>
          <w:rFonts w:ascii="Calibri" w:hAnsi="Calibri" w:cs="Calibri"/>
          <w:sz w:val="24"/>
          <w:szCs w:val="24"/>
        </w:rPr>
        <w:t>z rodzin wymagających wsparcia;</w:t>
      </w:r>
    </w:p>
    <w:p w:rsidR="00C35B1D" w:rsidRPr="00B535E6" w:rsidRDefault="00340838" w:rsidP="006E6E42">
      <w:pPr>
        <w:pStyle w:val="Akapitzlist"/>
        <w:numPr>
          <w:ilvl w:val="0"/>
          <w:numId w:val="10"/>
        </w:numPr>
        <w:jc w:val="both"/>
        <w:rPr>
          <w:rFonts w:ascii="Calibri" w:hAnsi="Calibri" w:cs="Calibri"/>
          <w:sz w:val="24"/>
          <w:szCs w:val="24"/>
        </w:rPr>
      </w:pPr>
      <w:r>
        <w:rPr>
          <w:rFonts w:ascii="Calibri" w:hAnsi="Calibri" w:cs="Calibri"/>
          <w:sz w:val="24"/>
          <w:szCs w:val="24"/>
        </w:rPr>
        <w:t>i</w:t>
      </w:r>
      <w:r w:rsidR="00C35B1D">
        <w:rPr>
          <w:rFonts w:ascii="Calibri" w:hAnsi="Calibri" w:cs="Calibri"/>
          <w:sz w:val="24"/>
          <w:szCs w:val="24"/>
        </w:rPr>
        <w:t>nne działania</w:t>
      </w:r>
      <w:r>
        <w:rPr>
          <w:rFonts w:ascii="Calibri" w:hAnsi="Calibri" w:cs="Calibri"/>
          <w:sz w:val="24"/>
          <w:szCs w:val="24"/>
        </w:rPr>
        <w:t xml:space="preserve"> wynikające z bieżących potrzeb.</w:t>
      </w:r>
    </w:p>
    <w:p w:rsidR="00364BAB"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C35B1D" w:rsidRPr="00804BD8">
        <w:rPr>
          <w:rFonts w:ascii="Calibri" w:hAnsi="Calibri" w:cs="Calibri"/>
          <w:sz w:val="24"/>
          <w:szCs w:val="24"/>
        </w:rPr>
        <w:t xml:space="preserve"> zapewnia możliwość udziału dzieci niepełnosprawnych ruchowo w zajęciach edukacyjnych poprzez likwidację barier architektonicznych oraz organizowanie pomocy w przemieszczaniu się uczniów po terenie szkoły.</w:t>
      </w:r>
    </w:p>
    <w:p w:rsidR="008F7193" w:rsidRDefault="00364BAB" w:rsidP="0078307E">
      <w:pPr>
        <w:jc w:val="both"/>
        <w:rPr>
          <w:rFonts w:ascii="Calibri" w:hAnsi="Calibri" w:cs="Calibri"/>
          <w:sz w:val="24"/>
          <w:szCs w:val="24"/>
        </w:rPr>
      </w:pPr>
      <w:r>
        <w:rPr>
          <w:rFonts w:ascii="Calibri" w:hAnsi="Calibri" w:cs="Calibri"/>
          <w:sz w:val="24"/>
          <w:szCs w:val="24"/>
        </w:rPr>
        <w:t xml:space="preserve">3. </w:t>
      </w:r>
      <w:r w:rsidR="007C26C2">
        <w:rPr>
          <w:rFonts w:ascii="Calibri" w:hAnsi="Calibri" w:cs="Calibri"/>
          <w:sz w:val="24"/>
          <w:szCs w:val="24"/>
        </w:rPr>
        <w:t xml:space="preserve">W zakresie </w:t>
      </w:r>
      <w:r w:rsidR="008F7193" w:rsidRPr="0078307E">
        <w:rPr>
          <w:rFonts w:ascii="Calibri" w:hAnsi="Calibri" w:cs="Calibri"/>
          <w:sz w:val="24"/>
          <w:szCs w:val="24"/>
        </w:rPr>
        <w:t>zasad bezpieczeństwa oraz zasad promocji i ochrony zdrowia;</w:t>
      </w:r>
    </w:p>
    <w:p w:rsidR="007C26C2" w:rsidRDefault="00865672" w:rsidP="006E6E42">
      <w:pPr>
        <w:pStyle w:val="Akapitzlist"/>
        <w:numPr>
          <w:ilvl w:val="0"/>
          <w:numId w:val="9"/>
        </w:numPr>
        <w:spacing w:after="0"/>
        <w:jc w:val="both"/>
        <w:rPr>
          <w:rFonts w:ascii="Calibri" w:hAnsi="Calibri" w:cs="Calibri"/>
          <w:sz w:val="24"/>
          <w:szCs w:val="24"/>
        </w:rPr>
      </w:pPr>
      <w:r>
        <w:rPr>
          <w:rFonts w:ascii="Calibri" w:hAnsi="Calibri" w:cs="Calibri"/>
          <w:sz w:val="24"/>
          <w:szCs w:val="24"/>
        </w:rPr>
        <w:t>Zespół</w:t>
      </w:r>
      <w:r w:rsidR="007C26C2" w:rsidRPr="007C26C2">
        <w:rPr>
          <w:rFonts w:ascii="Calibri" w:hAnsi="Calibri" w:cs="Calibri"/>
          <w:sz w:val="24"/>
          <w:szCs w:val="24"/>
        </w:rPr>
        <w:t xml:space="preserve"> organizuje i zapewnia opiekę uczniom przebywającym w szkole podczas zajęć obowiązkowych, nadobowiązkowych i pozalekcyjnych</w:t>
      </w:r>
      <w:r w:rsidR="00340838">
        <w:rPr>
          <w:rFonts w:ascii="Calibri" w:hAnsi="Calibri" w:cs="Calibri"/>
          <w:sz w:val="24"/>
          <w:szCs w:val="24"/>
        </w:rPr>
        <w:t>;</w:t>
      </w:r>
    </w:p>
    <w:p w:rsidR="00645147" w:rsidRPr="00645147" w:rsidRDefault="00645147" w:rsidP="006E6E42">
      <w:pPr>
        <w:pStyle w:val="Tekstpodstawowy"/>
        <w:numPr>
          <w:ilvl w:val="0"/>
          <w:numId w:val="9"/>
        </w:numPr>
        <w:spacing w:line="276" w:lineRule="auto"/>
        <w:rPr>
          <w:rFonts w:asciiTheme="minorHAnsi" w:hAnsiTheme="minorHAnsi" w:cstheme="minorHAnsi"/>
        </w:rPr>
      </w:pPr>
      <w:r w:rsidRPr="00645147">
        <w:rPr>
          <w:rFonts w:asciiTheme="minorHAnsi" w:hAnsiTheme="minorHAnsi" w:cstheme="minorHAnsi"/>
        </w:rPr>
        <w:t>Przy wyjściu z uczniami poza teren szkoły w obrębie wsi na zajęcia obowiązkowe i nadobowiązkowe, imprezy szkolne, wycieczki przedmiotowe lub kr</w:t>
      </w:r>
      <w:r>
        <w:rPr>
          <w:rFonts w:asciiTheme="minorHAnsi" w:hAnsiTheme="minorHAnsi" w:cstheme="minorHAnsi"/>
        </w:rPr>
        <w:t xml:space="preserve">ajoznawczo – turystyczne, szkoła </w:t>
      </w:r>
      <w:r w:rsidRPr="00645147">
        <w:rPr>
          <w:rFonts w:asciiTheme="minorHAnsi" w:hAnsiTheme="minorHAnsi" w:cstheme="minorHAnsi"/>
        </w:rPr>
        <w:t>zapewnia</w:t>
      </w:r>
      <w:r w:rsidR="00FD1DBF">
        <w:rPr>
          <w:rFonts w:asciiTheme="minorHAnsi" w:hAnsiTheme="minorHAnsi" w:cstheme="minorHAnsi"/>
        </w:rPr>
        <w:t xml:space="preserve"> jednego opiekuna na 30 uczniów;</w:t>
      </w:r>
    </w:p>
    <w:p w:rsidR="007C26C2" w:rsidRDefault="007C26C2" w:rsidP="006E6E42">
      <w:pPr>
        <w:pStyle w:val="Akapitzlist"/>
        <w:numPr>
          <w:ilvl w:val="0"/>
          <w:numId w:val="9"/>
        </w:numPr>
        <w:jc w:val="both"/>
        <w:rPr>
          <w:rFonts w:ascii="Calibri" w:hAnsi="Calibri" w:cs="Calibri"/>
          <w:sz w:val="24"/>
          <w:szCs w:val="24"/>
        </w:rPr>
      </w:pPr>
      <w:r w:rsidRPr="007C26C2">
        <w:rPr>
          <w:rFonts w:ascii="Calibri" w:hAnsi="Calibri" w:cs="Calibri"/>
          <w:sz w:val="24"/>
          <w:szCs w:val="24"/>
        </w:rPr>
        <w:t>Podczas wycieczek i zajęć organizowanych poza terenem szkoły opiekę nad uczniami sprawuje nauczyciel tej szkoły, któremu mogą pomagać inni nauczyciele lub rodzice uczniów oraz inne osoby w ramach wolontari</w:t>
      </w:r>
      <w:r>
        <w:rPr>
          <w:rFonts w:ascii="Calibri" w:hAnsi="Calibri" w:cs="Calibri"/>
          <w:sz w:val="24"/>
          <w:szCs w:val="24"/>
        </w:rPr>
        <w:t>atu, zgodnie z postanowieniami</w:t>
      </w:r>
      <w:r w:rsidR="00340838">
        <w:rPr>
          <w:rFonts w:ascii="Calibri" w:hAnsi="Calibri" w:cs="Calibri"/>
          <w:sz w:val="24"/>
          <w:szCs w:val="24"/>
        </w:rPr>
        <w:t xml:space="preserve"> szkolnego regulaminu wycieczek;</w:t>
      </w:r>
    </w:p>
    <w:p w:rsidR="007C26C2" w:rsidRDefault="007C26C2" w:rsidP="00E11682">
      <w:pPr>
        <w:pStyle w:val="Akapitzlist"/>
        <w:numPr>
          <w:ilvl w:val="0"/>
          <w:numId w:val="9"/>
        </w:numPr>
        <w:ind w:left="714" w:hanging="357"/>
        <w:jc w:val="both"/>
        <w:rPr>
          <w:rFonts w:ascii="Calibri" w:hAnsi="Calibri" w:cs="Calibri"/>
          <w:sz w:val="24"/>
          <w:szCs w:val="24"/>
        </w:rPr>
      </w:pPr>
      <w:r w:rsidRPr="007C26C2">
        <w:rPr>
          <w:rFonts w:ascii="Calibri" w:hAnsi="Calibri" w:cs="Calibri"/>
          <w:sz w:val="24"/>
          <w:szCs w:val="24"/>
        </w:rPr>
        <w:t>W czasie przerw między lekcjami nauczyciele pełnią dyżury na terenie szkoły i boiska szkolnego zgodnie z regulaminem dyżurów i ustalonym przez dyrektora szkoły pl</w:t>
      </w:r>
      <w:r w:rsidR="00340838">
        <w:rPr>
          <w:rFonts w:ascii="Calibri" w:hAnsi="Calibri" w:cs="Calibri"/>
          <w:sz w:val="24"/>
          <w:szCs w:val="24"/>
        </w:rPr>
        <w:t>anem dyżurów;</w:t>
      </w:r>
    </w:p>
    <w:p w:rsidR="007C26C2" w:rsidRDefault="007C26C2" w:rsidP="00E11682">
      <w:pPr>
        <w:pStyle w:val="Akapitzlist"/>
        <w:numPr>
          <w:ilvl w:val="0"/>
          <w:numId w:val="9"/>
        </w:numPr>
        <w:spacing w:after="0"/>
        <w:ind w:left="714" w:hanging="357"/>
        <w:jc w:val="both"/>
        <w:rPr>
          <w:rFonts w:ascii="Calibri" w:hAnsi="Calibri" w:cs="Calibri"/>
          <w:sz w:val="24"/>
          <w:szCs w:val="24"/>
        </w:rPr>
      </w:pPr>
      <w:r w:rsidRPr="007C26C2">
        <w:rPr>
          <w:rFonts w:ascii="Calibri" w:hAnsi="Calibri" w:cs="Calibri"/>
          <w:sz w:val="24"/>
          <w:szCs w:val="24"/>
        </w:rPr>
        <w:t xml:space="preserve">Nad bezpieczeństwem uczniów czuwają również inni pracownicy szkoły, reagując na zachowania niezgodne z ustalonymi na terenie szkoły normami oraz zwracając uwagę na sytuacje, które mogą mieć </w:t>
      </w:r>
      <w:r w:rsidR="00340838">
        <w:rPr>
          <w:rFonts w:ascii="Calibri" w:hAnsi="Calibri" w:cs="Calibri"/>
          <w:sz w:val="24"/>
          <w:szCs w:val="24"/>
        </w:rPr>
        <w:t>wpływ na bezpieczeństwo uczniów;</w:t>
      </w:r>
    </w:p>
    <w:p w:rsidR="00645147" w:rsidRPr="00645147" w:rsidRDefault="00645147" w:rsidP="00E11682">
      <w:pPr>
        <w:pStyle w:val="Tekstpodstawowy"/>
        <w:numPr>
          <w:ilvl w:val="0"/>
          <w:numId w:val="9"/>
        </w:numPr>
        <w:spacing w:line="259" w:lineRule="auto"/>
        <w:ind w:left="714" w:hanging="357"/>
        <w:rPr>
          <w:rFonts w:ascii="Calibri" w:hAnsi="Calibri" w:cs="Calibri"/>
        </w:rPr>
      </w:pPr>
      <w:r w:rsidRPr="00645147">
        <w:rPr>
          <w:rFonts w:asciiTheme="minorHAnsi" w:hAnsiTheme="minorHAnsi" w:cstheme="minorHAnsi"/>
        </w:rPr>
        <w:t xml:space="preserve">Dla zapewnienia bezpieczeństwa i ochrony przed przemocą na terenie całej placówki zainstalowano monitoring. W celu przeciwdziałania demoralizacji, uzależnieniom i innym przejawom patologii społecznej, dyrektor zespołu może wprowadzić w trybie zarządzeń i regulaminów wewnętrznych zasady postępowania uczniów, nauczycieli </w:t>
      </w:r>
      <w:r w:rsidRPr="00645147">
        <w:rPr>
          <w:rFonts w:ascii="Calibri" w:hAnsi="Calibri" w:cs="Calibri"/>
        </w:rPr>
        <w:t>i innych praco</w:t>
      </w:r>
      <w:r w:rsidR="00FD1DBF">
        <w:rPr>
          <w:rFonts w:ascii="Calibri" w:hAnsi="Calibri" w:cs="Calibri"/>
        </w:rPr>
        <w:t>wników w określonych sytuacjach;</w:t>
      </w:r>
    </w:p>
    <w:p w:rsidR="00645147" w:rsidRPr="00FD1DBF" w:rsidRDefault="007C26C2" w:rsidP="006E6E42">
      <w:pPr>
        <w:pStyle w:val="Akapitzlist"/>
        <w:numPr>
          <w:ilvl w:val="0"/>
          <w:numId w:val="9"/>
        </w:numPr>
        <w:spacing w:line="276" w:lineRule="auto"/>
        <w:jc w:val="both"/>
        <w:rPr>
          <w:rStyle w:val="Domylnaczcionkaakapitu1"/>
          <w:rFonts w:ascii="Calibri" w:hAnsi="Calibri" w:cs="Calibri"/>
          <w:sz w:val="24"/>
          <w:szCs w:val="24"/>
        </w:rPr>
      </w:pPr>
      <w:r w:rsidRPr="00645147">
        <w:rPr>
          <w:rFonts w:ascii="Calibri" w:hAnsi="Calibri" w:cs="Calibri"/>
          <w:sz w:val="24"/>
          <w:szCs w:val="24"/>
        </w:rPr>
        <w:t>Nauczyciele prowadzą działania edukacyjne i informacyjne związane z ochroną zdrowia i zdrowym stylem życia, w tym odżywianiem i aktywnością fizyczną w czasie godzin wychowawczych i innych zaję</w:t>
      </w:r>
      <w:r w:rsidR="00340838" w:rsidRPr="00645147">
        <w:rPr>
          <w:rFonts w:ascii="Calibri" w:hAnsi="Calibri" w:cs="Calibri"/>
          <w:sz w:val="24"/>
          <w:szCs w:val="24"/>
        </w:rPr>
        <w:t>ć dydaktycznych i wychowawczych;</w:t>
      </w:r>
    </w:p>
    <w:p w:rsidR="007C26C2" w:rsidRDefault="00645147" w:rsidP="006E6E42">
      <w:pPr>
        <w:pStyle w:val="Akapitzlist"/>
        <w:numPr>
          <w:ilvl w:val="0"/>
          <w:numId w:val="9"/>
        </w:numPr>
        <w:shd w:val="clear" w:color="auto" w:fill="FFFFFF"/>
        <w:tabs>
          <w:tab w:val="left" w:pos="-12"/>
          <w:tab w:val="left" w:pos="450"/>
        </w:tabs>
        <w:suppressAutoHyphens/>
        <w:spacing w:after="0" w:line="276" w:lineRule="auto"/>
        <w:contextualSpacing w:val="0"/>
        <w:jc w:val="both"/>
        <w:rPr>
          <w:rStyle w:val="Domylnaczcionkaakapitu1"/>
          <w:rFonts w:ascii="Calibri" w:hAnsi="Calibri" w:cs="Calibri"/>
          <w:sz w:val="24"/>
          <w:szCs w:val="24"/>
        </w:rPr>
      </w:pPr>
      <w:r w:rsidRPr="00645147">
        <w:rPr>
          <w:rStyle w:val="Domylnaczcionkaakapitu1"/>
          <w:rFonts w:ascii="Calibri" w:hAnsi="Calibri" w:cs="Calibri"/>
          <w:sz w:val="24"/>
          <w:szCs w:val="24"/>
        </w:rPr>
        <w:t>Uczniowie</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mogą</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samodzielnie</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dojeżdżać</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do</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szkoły</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rowerem</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po</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uzyskaniu</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karty</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rowerowej.</w:t>
      </w:r>
    </w:p>
    <w:p w:rsidR="00587616" w:rsidRPr="008258D8" w:rsidRDefault="00587616" w:rsidP="00587616">
      <w:pPr>
        <w:pStyle w:val="Akapitzlist"/>
        <w:numPr>
          <w:ilvl w:val="0"/>
          <w:numId w:val="9"/>
        </w:numPr>
        <w:jc w:val="both"/>
        <w:rPr>
          <w:rFonts w:ascii="Calibri" w:hAnsi="Calibri" w:cs="Calibri"/>
          <w:sz w:val="24"/>
          <w:szCs w:val="24"/>
        </w:rPr>
      </w:pPr>
      <w:r w:rsidRPr="008258D8">
        <w:rPr>
          <w:rFonts w:ascii="Calibri" w:hAnsi="Calibri" w:cs="Calibri"/>
          <w:sz w:val="24"/>
          <w:szCs w:val="24"/>
        </w:rPr>
        <w:lastRenderedPageBreak/>
        <w:t>Szkoła zapewnia uczniom opiekę zdrowotną poprzez współpracę z pielęgniarką, która realizuje zadania określone odrębnymi przepisami oraz prowadzi profilaktykę zdrowotną;</w:t>
      </w:r>
    </w:p>
    <w:p w:rsidR="00364BAB" w:rsidRPr="003A3FFB" w:rsidRDefault="001156B0" w:rsidP="006E6E42">
      <w:pPr>
        <w:pStyle w:val="Akapitzlist"/>
        <w:numPr>
          <w:ilvl w:val="0"/>
          <w:numId w:val="9"/>
        </w:numPr>
        <w:jc w:val="both"/>
        <w:rPr>
          <w:rFonts w:ascii="Calibri" w:hAnsi="Calibri" w:cs="Calibri"/>
          <w:sz w:val="24"/>
          <w:szCs w:val="24"/>
        </w:rPr>
      </w:pPr>
      <w:r>
        <w:rPr>
          <w:rFonts w:ascii="Calibri" w:hAnsi="Calibri" w:cs="Calibri"/>
          <w:sz w:val="24"/>
          <w:szCs w:val="24"/>
        </w:rPr>
        <w:t>Zespół</w:t>
      </w:r>
      <w:r w:rsidR="00C35B1D">
        <w:rPr>
          <w:rFonts w:ascii="Calibri" w:hAnsi="Calibri" w:cs="Calibri"/>
          <w:sz w:val="24"/>
          <w:szCs w:val="24"/>
        </w:rPr>
        <w:t>, zgodnie z odrębnymi</w:t>
      </w:r>
      <w:r w:rsidR="007C26C2" w:rsidRPr="007C26C2">
        <w:rPr>
          <w:rFonts w:ascii="Calibri" w:hAnsi="Calibri" w:cs="Calibri"/>
          <w:sz w:val="24"/>
          <w:szCs w:val="24"/>
        </w:rPr>
        <w:t xml:space="preserve"> przepisami organizuje ćwiczenia ewakuacji i inne, związane z przygotowaniem uczniów na zagrożenia i odpowiedni</w:t>
      </w:r>
      <w:r w:rsidR="00F51333">
        <w:rPr>
          <w:rFonts w:ascii="Calibri" w:hAnsi="Calibri" w:cs="Calibri"/>
          <w:sz w:val="24"/>
          <w:szCs w:val="24"/>
        </w:rPr>
        <w:t>m</w:t>
      </w:r>
      <w:r w:rsidR="007C26C2" w:rsidRPr="007C26C2">
        <w:rPr>
          <w:rFonts w:ascii="Calibri" w:hAnsi="Calibri" w:cs="Calibri"/>
          <w:sz w:val="24"/>
          <w:szCs w:val="24"/>
        </w:rPr>
        <w:t xml:space="preserve"> reagowanie</w:t>
      </w:r>
      <w:r w:rsidR="00F51333">
        <w:rPr>
          <w:rFonts w:ascii="Calibri" w:hAnsi="Calibri" w:cs="Calibri"/>
          <w:sz w:val="24"/>
          <w:szCs w:val="24"/>
        </w:rPr>
        <w:t>m</w:t>
      </w:r>
      <w:r w:rsidR="007C26C2" w:rsidRPr="007C26C2">
        <w:rPr>
          <w:rFonts w:ascii="Calibri" w:hAnsi="Calibri" w:cs="Calibri"/>
          <w:sz w:val="24"/>
          <w:szCs w:val="24"/>
        </w:rPr>
        <w:t xml:space="preserve"> na</w:t>
      </w:r>
      <w:r w:rsidR="00F51333">
        <w:rPr>
          <w:rFonts w:ascii="Calibri" w:hAnsi="Calibri" w:cs="Calibri"/>
          <w:sz w:val="24"/>
          <w:szCs w:val="24"/>
        </w:rPr>
        <w:t> </w:t>
      </w:r>
      <w:r w:rsidR="007C26C2" w:rsidRPr="007C26C2">
        <w:rPr>
          <w:rFonts w:ascii="Calibri" w:hAnsi="Calibri" w:cs="Calibri"/>
          <w:sz w:val="24"/>
          <w:szCs w:val="24"/>
        </w:rPr>
        <w:t>nie.</w:t>
      </w:r>
    </w:p>
    <w:p w:rsidR="00DD31E2" w:rsidRPr="00645147" w:rsidRDefault="00364BAB" w:rsidP="00645147">
      <w:pPr>
        <w:jc w:val="both"/>
        <w:rPr>
          <w:rFonts w:ascii="Calibri" w:hAnsi="Calibri" w:cs="Calibri"/>
          <w:sz w:val="24"/>
          <w:szCs w:val="24"/>
        </w:rPr>
      </w:pPr>
      <w:r>
        <w:rPr>
          <w:rFonts w:ascii="Calibri" w:hAnsi="Calibri" w:cs="Calibri"/>
          <w:sz w:val="24"/>
          <w:szCs w:val="24"/>
        </w:rPr>
        <w:t xml:space="preserve">5. </w:t>
      </w:r>
      <w:r w:rsidR="00AD155F">
        <w:rPr>
          <w:rFonts w:ascii="Calibri" w:hAnsi="Calibri" w:cs="Calibri"/>
          <w:sz w:val="24"/>
          <w:szCs w:val="24"/>
        </w:rPr>
        <w:t>Szkoła współdziała z</w:t>
      </w:r>
      <w:r w:rsidR="006B2664">
        <w:rPr>
          <w:rFonts w:ascii="Calibri" w:hAnsi="Calibri" w:cs="Calibri"/>
          <w:sz w:val="24"/>
          <w:szCs w:val="24"/>
        </w:rPr>
        <w:t xml:space="preserve"> fundacjami, stowarzyszeniami, organizacjami</w:t>
      </w:r>
      <w:r w:rsidR="007E5FC5">
        <w:rPr>
          <w:rFonts w:ascii="Calibri" w:hAnsi="Calibri" w:cs="Calibri"/>
          <w:sz w:val="24"/>
          <w:szCs w:val="24"/>
        </w:rPr>
        <w:t xml:space="preserve"> </w:t>
      </w:r>
      <w:r w:rsidRPr="00364BAB">
        <w:rPr>
          <w:rFonts w:ascii="Calibri" w:hAnsi="Calibri" w:cs="Calibri"/>
          <w:sz w:val="24"/>
          <w:szCs w:val="24"/>
        </w:rPr>
        <w:t>w zakresie działalności innowacyjnej.</w:t>
      </w:r>
    </w:p>
    <w:p w:rsidR="006B2664" w:rsidRPr="00E11682" w:rsidRDefault="006B2664" w:rsidP="006B2664">
      <w:pPr>
        <w:pStyle w:val="Akapitzlist"/>
        <w:jc w:val="both"/>
        <w:rPr>
          <w:rFonts w:ascii="Calibri" w:hAnsi="Calibri" w:cs="Calibri"/>
          <w:sz w:val="8"/>
          <w:szCs w:val="8"/>
        </w:rPr>
      </w:pPr>
    </w:p>
    <w:p w:rsidR="00684AFF" w:rsidRPr="00684AFF" w:rsidRDefault="00684AFF" w:rsidP="00684AFF">
      <w:pPr>
        <w:spacing w:after="0"/>
        <w:jc w:val="center"/>
        <w:rPr>
          <w:rFonts w:ascii="Calibri" w:hAnsi="Calibri" w:cs="Calibri"/>
          <w:b/>
          <w:sz w:val="24"/>
          <w:szCs w:val="24"/>
        </w:rPr>
      </w:pPr>
      <w:r w:rsidRPr="00684AFF">
        <w:rPr>
          <w:rFonts w:ascii="Calibri" w:hAnsi="Calibri" w:cs="Calibri"/>
          <w:b/>
          <w:sz w:val="24"/>
          <w:szCs w:val="24"/>
        </w:rPr>
        <w:t>ROZDZIAŁ II</w:t>
      </w:r>
    </w:p>
    <w:p w:rsidR="00684AFF" w:rsidRDefault="00684AFF" w:rsidP="00684AFF">
      <w:pPr>
        <w:spacing w:after="0"/>
        <w:jc w:val="center"/>
        <w:rPr>
          <w:rFonts w:ascii="Calibri" w:hAnsi="Calibri" w:cs="Calibri"/>
          <w:b/>
          <w:sz w:val="24"/>
          <w:szCs w:val="24"/>
        </w:rPr>
      </w:pPr>
      <w:r w:rsidRPr="00684AFF">
        <w:rPr>
          <w:rFonts w:ascii="Calibri" w:hAnsi="Calibri" w:cs="Calibri"/>
          <w:b/>
          <w:sz w:val="24"/>
          <w:szCs w:val="24"/>
        </w:rPr>
        <w:t>ORGANY SZKOŁY</w:t>
      </w:r>
    </w:p>
    <w:p w:rsidR="00684AFF" w:rsidRPr="00684AFF" w:rsidRDefault="00684AFF" w:rsidP="00FD1DBF">
      <w:pPr>
        <w:spacing w:after="0" w:line="276" w:lineRule="auto"/>
        <w:jc w:val="center"/>
        <w:rPr>
          <w:rFonts w:ascii="Calibri" w:hAnsi="Calibri" w:cs="Calibri"/>
          <w:b/>
          <w:sz w:val="24"/>
          <w:szCs w:val="24"/>
        </w:rPr>
      </w:pPr>
    </w:p>
    <w:p w:rsidR="00FD1DBF" w:rsidRDefault="00AE4C4D" w:rsidP="00E11682">
      <w:pPr>
        <w:jc w:val="both"/>
        <w:rPr>
          <w:rFonts w:ascii="Calibri" w:hAnsi="Calibri" w:cs="Calibri"/>
          <w:sz w:val="24"/>
          <w:szCs w:val="24"/>
        </w:rPr>
      </w:pPr>
      <w:r w:rsidRPr="000A2FDB">
        <w:rPr>
          <w:rFonts w:ascii="Calibri" w:hAnsi="Calibri" w:cs="Calibri"/>
          <w:b/>
          <w:sz w:val="24"/>
          <w:szCs w:val="24"/>
        </w:rPr>
        <w:t>§4</w:t>
      </w:r>
      <w:r w:rsidR="000A2FDB" w:rsidRPr="000A2FDB">
        <w:rPr>
          <w:rFonts w:ascii="Calibri" w:hAnsi="Calibri" w:cs="Calibri"/>
          <w:b/>
          <w:sz w:val="24"/>
          <w:szCs w:val="24"/>
        </w:rPr>
        <w:t>.</w:t>
      </w:r>
      <w:r w:rsidRPr="000A2FDB">
        <w:rPr>
          <w:rFonts w:ascii="Calibri" w:hAnsi="Calibri" w:cs="Calibri"/>
          <w:b/>
          <w:sz w:val="24"/>
          <w:szCs w:val="24"/>
        </w:rPr>
        <w:t xml:space="preserve"> </w:t>
      </w:r>
      <w:r w:rsidR="000A2FDB" w:rsidRPr="001B1903">
        <w:rPr>
          <w:rFonts w:ascii="Calibri" w:hAnsi="Calibri" w:cs="Calibri"/>
          <w:sz w:val="24"/>
          <w:szCs w:val="24"/>
        </w:rPr>
        <w:t>1.</w:t>
      </w:r>
      <w:r w:rsidR="001B1903">
        <w:rPr>
          <w:rFonts w:ascii="Calibri" w:hAnsi="Calibri" w:cs="Calibri"/>
          <w:sz w:val="24"/>
          <w:szCs w:val="24"/>
        </w:rPr>
        <w:t xml:space="preserve"> </w:t>
      </w:r>
      <w:r w:rsidR="001156B0">
        <w:rPr>
          <w:rFonts w:ascii="Calibri" w:hAnsi="Calibri" w:cs="Calibri"/>
          <w:sz w:val="24"/>
          <w:szCs w:val="24"/>
        </w:rPr>
        <w:t>Organami Zespołu Szkół</w:t>
      </w:r>
      <w:r w:rsidR="000A2FDB" w:rsidRPr="00340838">
        <w:rPr>
          <w:rFonts w:ascii="Calibri" w:hAnsi="Calibri" w:cs="Calibri"/>
          <w:sz w:val="24"/>
          <w:szCs w:val="24"/>
        </w:rPr>
        <w:t xml:space="preserve"> </w:t>
      </w:r>
      <w:r w:rsidR="007E5FC5">
        <w:rPr>
          <w:rFonts w:ascii="Calibri" w:hAnsi="Calibri" w:cs="Calibri"/>
          <w:sz w:val="24"/>
          <w:szCs w:val="24"/>
        </w:rPr>
        <w:t xml:space="preserve">w </w:t>
      </w:r>
      <w:r w:rsidR="00645147">
        <w:rPr>
          <w:rFonts w:ascii="Calibri" w:hAnsi="Calibri" w:cs="Calibri"/>
          <w:sz w:val="24"/>
          <w:szCs w:val="24"/>
        </w:rPr>
        <w:t>Lipuszu</w:t>
      </w:r>
      <w:r w:rsidR="007E5FC5">
        <w:rPr>
          <w:rFonts w:ascii="Calibri" w:hAnsi="Calibri" w:cs="Calibri"/>
          <w:sz w:val="24"/>
          <w:szCs w:val="24"/>
        </w:rPr>
        <w:t xml:space="preserve"> </w:t>
      </w:r>
      <w:r w:rsidR="00FD1DBF">
        <w:rPr>
          <w:rFonts w:ascii="Calibri" w:hAnsi="Calibri" w:cs="Calibri"/>
          <w:sz w:val="24"/>
          <w:szCs w:val="24"/>
        </w:rPr>
        <w:t>są:</w:t>
      </w:r>
    </w:p>
    <w:p w:rsidR="00FD1DBF" w:rsidRDefault="001156B0" w:rsidP="006E6E42">
      <w:pPr>
        <w:pStyle w:val="Akapitzlist"/>
        <w:numPr>
          <w:ilvl w:val="0"/>
          <w:numId w:val="105"/>
        </w:numPr>
        <w:spacing w:line="276" w:lineRule="auto"/>
        <w:jc w:val="both"/>
        <w:rPr>
          <w:rFonts w:ascii="Calibri" w:hAnsi="Calibri" w:cs="Calibri"/>
          <w:sz w:val="24"/>
          <w:szCs w:val="24"/>
        </w:rPr>
      </w:pPr>
      <w:r>
        <w:rPr>
          <w:rFonts w:ascii="Calibri" w:hAnsi="Calibri" w:cs="Calibri"/>
          <w:sz w:val="24"/>
          <w:szCs w:val="24"/>
        </w:rPr>
        <w:t>Dyrektor</w:t>
      </w:r>
      <w:r w:rsidR="000A2FDB" w:rsidRPr="00FD1DBF">
        <w:rPr>
          <w:rFonts w:ascii="Calibri" w:hAnsi="Calibri" w:cs="Calibri"/>
          <w:sz w:val="24"/>
          <w:szCs w:val="24"/>
        </w:rPr>
        <w:t>;</w:t>
      </w:r>
    </w:p>
    <w:p w:rsidR="00FD1DBF" w:rsidRDefault="000A2FDB" w:rsidP="006E6E42">
      <w:pPr>
        <w:pStyle w:val="Akapitzlist"/>
        <w:numPr>
          <w:ilvl w:val="0"/>
          <w:numId w:val="105"/>
        </w:numPr>
        <w:spacing w:line="276" w:lineRule="auto"/>
        <w:jc w:val="both"/>
        <w:rPr>
          <w:rFonts w:ascii="Calibri" w:hAnsi="Calibri" w:cs="Calibri"/>
          <w:sz w:val="24"/>
          <w:szCs w:val="24"/>
        </w:rPr>
      </w:pPr>
      <w:r w:rsidRPr="00FD1DBF">
        <w:rPr>
          <w:rFonts w:ascii="Calibri" w:hAnsi="Calibri" w:cs="Calibri"/>
          <w:sz w:val="24"/>
          <w:szCs w:val="24"/>
        </w:rPr>
        <w:t>Rada Pedagogiczna;</w:t>
      </w:r>
    </w:p>
    <w:p w:rsidR="00FD1DBF" w:rsidRDefault="000A2FDB" w:rsidP="006E6E42">
      <w:pPr>
        <w:pStyle w:val="Akapitzlist"/>
        <w:numPr>
          <w:ilvl w:val="0"/>
          <w:numId w:val="105"/>
        </w:numPr>
        <w:spacing w:line="276" w:lineRule="auto"/>
        <w:jc w:val="both"/>
        <w:rPr>
          <w:rFonts w:ascii="Calibri" w:hAnsi="Calibri" w:cs="Calibri"/>
          <w:sz w:val="24"/>
          <w:szCs w:val="24"/>
        </w:rPr>
      </w:pPr>
      <w:r w:rsidRPr="00FD1DBF">
        <w:rPr>
          <w:rFonts w:ascii="Calibri" w:hAnsi="Calibri" w:cs="Calibri"/>
          <w:sz w:val="24"/>
          <w:szCs w:val="24"/>
        </w:rPr>
        <w:t>Samorząd Uczniowski;</w:t>
      </w:r>
    </w:p>
    <w:p w:rsidR="000A2FDB" w:rsidRPr="00FD1DBF" w:rsidRDefault="00FD1DBF" w:rsidP="00E11682">
      <w:pPr>
        <w:pStyle w:val="Akapitzlist"/>
        <w:numPr>
          <w:ilvl w:val="0"/>
          <w:numId w:val="105"/>
        </w:numPr>
        <w:ind w:left="714" w:hanging="357"/>
        <w:jc w:val="both"/>
        <w:rPr>
          <w:rFonts w:ascii="Calibri" w:hAnsi="Calibri" w:cs="Calibri"/>
          <w:sz w:val="24"/>
          <w:szCs w:val="24"/>
        </w:rPr>
      </w:pPr>
      <w:r w:rsidRPr="00FD1DBF">
        <w:rPr>
          <w:rFonts w:ascii="Calibri" w:hAnsi="Calibri" w:cs="Calibri"/>
          <w:sz w:val="24"/>
          <w:szCs w:val="24"/>
        </w:rPr>
        <w:t>R</w:t>
      </w:r>
      <w:r w:rsidR="00340838" w:rsidRPr="00FD1DBF">
        <w:rPr>
          <w:rFonts w:ascii="Calibri" w:hAnsi="Calibri" w:cs="Calibri"/>
          <w:sz w:val="24"/>
          <w:szCs w:val="24"/>
        </w:rPr>
        <w:t>ada Rodziców.</w:t>
      </w:r>
    </w:p>
    <w:p w:rsidR="000A2FDB" w:rsidRPr="000A2FDB" w:rsidRDefault="000A2FDB" w:rsidP="00E11682">
      <w:pPr>
        <w:jc w:val="both"/>
        <w:rPr>
          <w:rFonts w:ascii="Calibri" w:hAnsi="Calibri" w:cs="Calibri"/>
          <w:sz w:val="24"/>
          <w:szCs w:val="24"/>
        </w:rPr>
      </w:pPr>
      <w:r>
        <w:rPr>
          <w:rFonts w:ascii="Calibri" w:hAnsi="Calibri" w:cs="Calibri"/>
          <w:sz w:val="24"/>
          <w:szCs w:val="24"/>
        </w:rPr>
        <w:t>2.</w:t>
      </w:r>
      <w:r w:rsidR="00340838">
        <w:rPr>
          <w:rFonts w:ascii="Calibri" w:hAnsi="Calibri" w:cs="Calibri"/>
          <w:sz w:val="24"/>
          <w:szCs w:val="24"/>
        </w:rPr>
        <w:t xml:space="preserve"> </w:t>
      </w:r>
      <w:r w:rsidR="001156B0">
        <w:rPr>
          <w:rFonts w:ascii="Calibri" w:hAnsi="Calibri" w:cs="Calibri"/>
          <w:sz w:val="24"/>
          <w:szCs w:val="24"/>
        </w:rPr>
        <w:t>Dyrektor</w:t>
      </w:r>
      <w:r w:rsidR="00340838">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w</w:t>
      </w:r>
      <w:r w:rsidR="000A2FDB" w:rsidRPr="00FD1DBF">
        <w:rPr>
          <w:rFonts w:ascii="Calibri" w:hAnsi="Calibri" w:cs="Calibri"/>
          <w:sz w:val="24"/>
          <w:szCs w:val="24"/>
        </w:rPr>
        <w:t>ykonuje zadania określone w art. 68 ust.1 ustawy Prawo oświatowe</w:t>
      </w:r>
      <w:r w:rsidR="001156B0">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k</w:t>
      </w:r>
      <w:r w:rsidR="000A2FDB" w:rsidRPr="00FD1DBF">
        <w:rPr>
          <w:rFonts w:ascii="Calibri" w:hAnsi="Calibri" w:cs="Calibri"/>
          <w:sz w:val="24"/>
          <w:szCs w:val="24"/>
        </w:rPr>
        <w:t>ieruje jednostką organizacyjną samorządu gminnego;</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j</w:t>
      </w:r>
      <w:r w:rsidR="000A2FDB" w:rsidRPr="00FD1DBF">
        <w:rPr>
          <w:rFonts w:ascii="Calibri" w:hAnsi="Calibri" w:cs="Calibri"/>
          <w:sz w:val="24"/>
          <w:szCs w:val="24"/>
        </w:rPr>
        <w:t>est kierownikiem zakładu pracy dla podległych pracowników;</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p</w:t>
      </w:r>
      <w:r w:rsidR="000A2FDB" w:rsidRPr="00FD1DBF">
        <w:rPr>
          <w:rFonts w:ascii="Calibri" w:hAnsi="Calibri" w:cs="Calibri"/>
          <w:sz w:val="24"/>
          <w:szCs w:val="24"/>
        </w:rPr>
        <w:t>rzewodniczy radzie pedagogicznej;</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r</w:t>
      </w:r>
      <w:r w:rsidR="001156B0">
        <w:rPr>
          <w:rFonts w:ascii="Calibri" w:hAnsi="Calibri" w:cs="Calibri"/>
          <w:sz w:val="24"/>
          <w:szCs w:val="24"/>
        </w:rPr>
        <w:t>eprezentuje zespół</w:t>
      </w:r>
      <w:r w:rsidR="000A2FDB" w:rsidRPr="00FD1DBF">
        <w:rPr>
          <w:rFonts w:ascii="Calibri" w:hAnsi="Calibri" w:cs="Calibri"/>
          <w:sz w:val="24"/>
          <w:szCs w:val="24"/>
        </w:rPr>
        <w:t xml:space="preserve"> na zewnątrz;</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s</w:t>
      </w:r>
      <w:r w:rsidR="000A2FDB" w:rsidRPr="00FD1DBF">
        <w:rPr>
          <w:rFonts w:ascii="Calibri" w:hAnsi="Calibri" w:cs="Calibri"/>
          <w:sz w:val="24"/>
          <w:szCs w:val="24"/>
        </w:rPr>
        <w:t>prawuje nadzór pedagogiczny na podstawie odrębnych przepisów;</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s</w:t>
      </w:r>
      <w:r w:rsidR="000A2FDB" w:rsidRPr="00FD1DBF">
        <w:rPr>
          <w:rFonts w:ascii="Calibri" w:hAnsi="Calibri" w:cs="Calibri"/>
          <w:sz w:val="24"/>
          <w:szCs w:val="24"/>
        </w:rPr>
        <w:t>twarza warunki harmonijnego rozwoju uczniów i nauczycieli, organizuje odpowiednią opiekę uczniom przebywającym w szkole;</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o</w:t>
      </w:r>
      <w:r w:rsidR="000A2FDB" w:rsidRPr="00FD1DBF">
        <w:rPr>
          <w:rFonts w:ascii="Calibri" w:hAnsi="Calibri" w:cs="Calibri"/>
          <w:sz w:val="24"/>
          <w:szCs w:val="24"/>
        </w:rPr>
        <w:t>rganizuje dodatkowe zajęcia edukacyjne</w:t>
      </w:r>
      <w:r w:rsidR="002E006E" w:rsidRPr="00FD1DBF">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w</w:t>
      </w:r>
      <w:r w:rsidR="000A2FDB" w:rsidRPr="00FD1DBF">
        <w:rPr>
          <w:rFonts w:ascii="Calibri" w:hAnsi="Calibri" w:cs="Calibri"/>
          <w:sz w:val="24"/>
          <w:szCs w:val="24"/>
        </w:rPr>
        <w:t>ykonuje zadania administracji publicznej poprzez wydawanie decyzji administracyjnych;</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d</w:t>
      </w:r>
      <w:r w:rsidR="000A2FDB" w:rsidRPr="00FD1DBF">
        <w:rPr>
          <w:rFonts w:ascii="Calibri" w:hAnsi="Calibri" w:cs="Calibri"/>
          <w:sz w:val="24"/>
          <w:szCs w:val="24"/>
        </w:rPr>
        <w:t>yspo</w:t>
      </w:r>
      <w:r w:rsidR="001156B0">
        <w:rPr>
          <w:rFonts w:ascii="Calibri" w:hAnsi="Calibri" w:cs="Calibri"/>
          <w:sz w:val="24"/>
          <w:szCs w:val="24"/>
        </w:rPr>
        <w:t>nuje środkami finansowymi zespołu</w:t>
      </w:r>
      <w:r w:rsidR="0071583C">
        <w:rPr>
          <w:rFonts w:ascii="Calibri" w:hAnsi="Calibri" w:cs="Calibri"/>
          <w:sz w:val="24"/>
          <w:szCs w:val="24"/>
        </w:rPr>
        <w:t xml:space="preserve"> i ponosi odpowiedzialność</w:t>
      </w:r>
      <w:r w:rsidR="000A2FDB" w:rsidRPr="00FD1DBF">
        <w:rPr>
          <w:rFonts w:ascii="Calibri" w:hAnsi="Calibri" w:cs="Calibri"/>
          <w:sz w:val="24"/>
          <w:szCs w:val="24"/>
        </w:rPr>
        <w:t xml:space="preserve"> za ich prawidłowe wykorzystanie;</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w</w:t>
      </w:r>
      <w:r w:rsidR="000A2FDB" w:rsidRPr="00FD1DBF">
        <w:rPr>
          <w:rFonts w:ascii="Calibri" w:hAnsi="Calibri" w:cs="Calibri"/>
          <w:sz w:val="24"/>
          <w:szCs w:val="24"/>
        </w:rPr>
        <w:t>spółpracuje z radą rodziców, radą pedagogiczną, samorządem uczniowskim i innymi instytucjami i osobami;</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d</w:t>
      </w:r>
      <w:r w:rsidR="000A2FDB" w:rsidRPr="00FD1DBF">
        <w:rPr>
          <w:rFonts w:ascii="Calibri" w:hAnsi="Calibri" w:cs="Calibri"/>
          <w:sz w:val="24"/>
          <w:szCs w:val="24"/>
        </w:rPr>
        <w:t>okonuje zakupu do biblioteki szkolnej podręczników, materiałów edukacyjnych, materiałów ćwiczeniowych i innych materiałów bibliotecznych;</w:t>
      </w:r>
    </w:p>
    <w:p w:rsid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g</w:t>
      </w:r>
      <w:r w:rsidR="000A2FDB" w:rsidRPr="00FD1DBF">
        <w:rPr>
          <w:rFonts w:ascii="Calibri" w:hAnsi="Calibri" w:cs="Calibri"/>
          <w:sz w:val="24"/>
          <w:szCs w:val="24"/>
        </w:rPr>
        <w:t>ospodaruje zakupionymi</w:t>
      </w:r>
      <w:r w:rsidR="00FD1DBF" w:rsidRPr="00FD1DBF">
        <w:rPr>
          <w:rFonts w:ascii="Calibri" w:hAnsi="Calibri" w:cs="Calibri"/>
          <w:sz w:val="24"/>
          <w:szCs w:val="24"/>
        </w:rPr>
        <w:t xml:space="preserve"> podręcznikami i materiałami</w:t>
      </w:r>
      <w:r w:rsidR="000A2FDB" w:rsidRPr="00FD1DBF">
        <w:rPr>
          <w:rFonts w:ascii="Calibri" w:hAnsi="Calibri" w:cs="Calibri"/>
          <w:sz w:val="24"/>
          <w:szCs w:val="24"/>
        </w:rPr>
        <w:t>;</w:t>
      </w:r>
    </w:p>
    <w:p w:rsidR="000A2FDB" w:rsidRPr="00FD1DBF" w:rsidRDefault="00880238" w:rsidP="006E6E42">
      <w:pPr>
        <w:pStyle w:val="Akapitzlist"/>
        <w:numPr>
          <w:ilvl w:val="0"/>
          <w:numId w:val="106"/>
        </w:numPr>
        <w:spacing w:line="276" w:lineRule="auto"/>
        <w:jc w:val="both"/>
        <w:rPr>
          <w:rFonts w:ascii="Calibri" w:hAnsi="Calibri" w:cs="Calibri"/>
          <w:sz w:val="24"/>
          <w:szCs w:val="24"/>
        </w:rPr>
      </w:pPr>
      <w:r>
        <w:rPr>
          <w:rFonts w:ascii="Calibri" w:hAnsi="Calibri" w:cs="Calibri"/>
          <w:sz w:val="24"/>
          <w:szCs w:val="24"/>
        </w:rPr>
        <w:t>o</w:t>
      </w:r>
      <w:r w:rsidR="000A2FDB" w:rsidRPr="00FD1DBF">
        <w:rPr>
          <w:rFonts w:ascii="Calibri" w:hAnsi="Calibri" w:cs="Calibri"/>
          <w:sz w:val="24"/>
          <w:szCs w:val="24"/>
        </w:rPr>
        <w:t>kreśla szczegółowe warunki korzystania przez uczniów z podręcz</w:t>
      </w:r>
      <w:r w:rsidR="00340838" w:rsidRPr="00FD1DBF">
        <w:rPr>
          <w:rFonts w:ascii="Calibri" w:hAnsi="Calibri" w:cs="Calibri"/>
          <w:sz w:val="24"/>
          <w:szCs w:val="24"/>
        </w:rPr>
        <w:t>ników i materiałów edukacyjnych.</w:t>
      </w:r>
    </w:p>
    <w:p w:rsidR="00C16DDF" w:rsidRPr="00645147" w:rsidRDefault="000A2FDB" w:rsidP="00645147">
      <w:pPr>
        <w:jc w:val="both"/>
        <w:rPr>
          <w:rFonts w:ascii="Calibri" w:hAnsi="Calibri" w:cs="Calibri"/>
          <w:sz w:val="24"/>
          <w:szCs w:val="24"/>
        </w:rPr>
      </w:pPr>
      <w:r>
        <w:rPr>
          <w:rFonts w:ascii="Calibri" w:hAnsi="Calibri" w:cs="Calibri"/>
          <w:sz w:val="24"/>
          <w:szCs w:val="24"/>
        </w:rPr>
        <w:lastRenderedPageBreak/>
        <w:t xml:space="preserve">3. </w:t>
      </w:r>
      <w:r w:rsidRPr="000A2FDB">
        <w:rPr>
          <w:rFonts w:ascii="Calibri" w:hAnsi="Calibri" w:cs="Calibri"/>
          <w:sz w:val="24"/>
          <w:szCs w:val="24"/>
        </w:rPr>
        <w:t>Rada pedagogiczna</w:t>
      </w:r>
      <w:r>
        <w:rPr>
          <w:rFonts w:ascii="Calibri" w:hAnsi="Calibri" w:cs="Calibri"/>
          <w:sz w:val="24"/>
          <w:szCs w:val="24"/>
        </w:rPr>
        <w:t xml:space="preserve"> realizuje kompetencje określone w art. 70 ustawy Prawo oświatowe a</w:t>
      </w:r>
      <w:r w:rsidR="005B468C">
        <w:rPr>
          <w:rFonts w:ascii="Calibri" w:hAnsi="Calibri" w:cs="Calibri"/>
          <w:sz w:val="24"/>
          <w:szCs w:val="24"/>
        </w:rPr>
        <w:t> </w:t>
      </w:r>
      <w:r>
        <w:rPr>
          <w:rFonts w:ascii="Calibri" w:hAnsi="Calibri" w:cs="Calibri"/>
          <w:sz w:val="24"/>
          <w:szCs w:val="24"/>
        </w:rPr>
        <w:t>ponadto:</w:t>
      </w:r>
    </w:p>
    <w:p w:rsidR="00C16DDF" w:rsidRPr="00C16DDF" w:rsidRDefault="004F3D74" w:rsidP="00AA19FB">
      <w:pPr>
        <w:pStyle w:val="Akapitzlist"/>
        <w:numPr>
          <w:ilvl w:val="0"/>
          <w:numId w:val="5"/>
        </w:numPr>
        <w:jc w:val="both"/>
        <w:rPr>
          <w:rFonts w:ascii="Calibri" w:hAnsi="Calibri" w:cs="Calibri"/>
          <w:sz w:val="24"/>
          <w:szCs w:val="24"/>
        </w:rPr>
      </w:pPr>
      <w:r>
        <w:rPr>
          <w:rFonts w:ascii="Calibri" w:hAnsi="Calibri" w:cs="Calibri"/>
          <w:sz w:val="24"/>
          <w:szCs w:val="24"/>
        </w:rPr>
        <w:t>o</w:t>
      </w:r>
      <w:r w:rsidR="00C16DDF">
        <w:rPr>
          <w:rFonts w:ascii="Calibri" w:hAnsi="Calibri" w:cs="Calibri"/>
          <w:sz w:val="24"/>
          <w:szCs w:val="24"/>
        </w:rPr>
        <w:t xml:space="preserve">piniuje </w:t>
      </w:r>
      <w:r w:rsidR="00C16DDF" w:rsidRPr="00C16DDF">
        <w:rPr>
          <w:rFonts w:ascii="Calibri" w:hAnsi="Calibri" w:cs="Calibri"/>
          <w:sz w:val="24"/>
          <w:szCs w:val="24"/>
        </w:rPr>
        <w:t>podjęcie działalności stowarzyszeń, wolontariatu lub innych organizacji, których celem statutowym jest działalność dydaktyczna, wychowawcza i opiekuńcza;</w:t>
      </w:r>
    </w:p>
    <w:p w:rsidR="00C16DDF" w:rsidRPr="00C16DDF" w:rsidRDefault="004F3D74" w:rsidP="00AA19FB">
      <w:pPr>
        <w:pStyle w:val="Akapitzlist"/>
        <w:numPr>
          <w:ilvl w:val="0"/>
          <w:numId w:val="5"/>
        </w:numPr>
        <w:jc w:val="both"/>
        <w:rPr>
          <w:rFonts w:ascii="Calibri" w:hAnsi="Calibri" w:cs="Calibri"/>
          <w:sz w:val="24"/>
          <w:szCs w:val="24"/>
        </w:rPr>
      </w:pPr>
      <w:r>
        <w:rPr>
          <w:rFonts w:ascii="Calibri" w:hAnsi="Calibri" w:cs="Calibri"/>
          <w:sz w:val="24"/>
          <w:szCs w:val="24"/>
        </w:rPr>
        <w:t>u</w:t>
      </w:r>
      <w:r w:rsidR="00C16DDF">
        <w:rPr>
          <w:rFonts w:ascii="Calibri" w:hAnsi="Calibri" w:cs="Calibri"/>
          <w:sz w:val="24"/>
          <w:szCs w:val="24"/>
        </w:rPr>
        <w:t xml:space="preserve">stala </w:t>
      </w:r>
      <w:r w:rsidR="00C16DDF" w:rsidRPr="00C16DDF">
        <w:rPr>
          <w:rFonts w:ascii="Calibri" w:hAnsi="Calibri" w:cs="Calibri"/>
          <w:sz w:val="24"/>
          <w:szCs w:val="24"/>
        </w:rPr>
        <w:t>szczegółowe warunki realizacji projektu eduka</w:t>
      </w:r>
      <w:r w:rsidR="00C16DDF">
        <w:rPr>
          <w:rFonts w:ascii="Calibri" w:hAnsi="Calibri" w:cs="Calibri"/>
          <w:sz w:val="24"/>
          <w:szCs w:val="24"/>
        </w:rPr>
        <w:t xml:space="preserve">cyjnego przez uczniów </w:t>
      </w:r>
      <w:r w:rsidR="00FD1DBF">
        <w:rPr>
          <w:rFonts w:ascii="Calibri" w:hAnsi="Calibri" w:cs="Calibri"/>
          <w:sz w:val="24"/>
          <w:szCs w:val="24"/>
        </w:rPr>
        <w:t>Gi</w:t>
      </w:r>
      <w:r w:rsidR="00C16DDF">
        <w:rPr>
          <w:rFonts w:ascii="Calibri" w:hAnsi="Calibri" w:cs="Calibri"/>
          <w:sz w:val="24"/>
          <w:szCs w:val="24"/>
        </w:rPr>
        <w:t>mnazjum –</w:t>
      </w:r>
      <w:r w:rsidR="00340838">
        <w:rPr>
          <w:rFonts w:ascii="Calibri" w:hAnsi="Calibri" w:cs="Calibri"/>
          <w:sz w:val="24"/>
          <w:szCs w:val="24"/>
        </w:rPr>
        <w:t xml:space="preserve"> do 31 sierpnia 2019 r;</w:t>
      </w:r>
    </w:p>
    <w:p w:rsidR="00C16DDF" w:rsidRPr="00C16DDF" w:rsidRDefault="004F3D74" w:rsidP="00AA19FB">
      <w:pPr>
        <w:pStyle w:val="Akapitzlist"/>
        <w:numPr>
          <w:ilvl w:val="0"/>
          <w:numId w:val="5"/>
        </w:numPr>
        <w:jc w:val="both"/>
        <w:rPr>
          <w:rFonts w:ascii="Calibri" w:hAnsi="Calibri" w:cs="Calibri"/>
          <w:sz w:val="24"/>
          <w:szCs w:val="24"/>
        </w:rPr>
      </w:pPr>
      <w:r>
        <w:rPr>
          <w:rFonts w:ascii="Calibri" w:hAnsi="Calibri" w:cs="Calibri"/>
          <w:sz w:val="24"/>
          <w:szCs w:val="24"/>
        </w:rPr>
        <w:t>m</w:t>
      </w:r>
      <w:r w:rsidR="00C16DDF" w:rsidRPr="00C16DDF">
        <w:rPr>
          <w:rFonts w:ascii="Calibri" w:hAnsi="Calibri" w:cs="Calibri"/>
          <w:sz w:val="24"/>
          <w:szCs w:val="24"/>
        </w:rPr>
        <w:t xml:space="preserve">oże wnioskować o odwołanie osób zajmujących stanowiska kierownicze w </w:t>
      </w:r>
      <w:r w:rsidR="00C16DDF">
        <w:rPr>
          <w:rFonts w:ascii="Calibri" w:hAnsi="Calibri" w:cs="Calibri"/>
          <w:sz w:val="24"/>
          <w:szCs w:val="24"/>
        </w:rPr>
        <w:t>szkole</w:t>
      </w:r>
      <w:r w:rsidR="00C16DDF" w:rsidRPr="00C16DDF">
        <w:rPr>
          <w:rFonts w:ascii="Calibri" w:hAnsi="Calibri" w:cs="Calibri"/>
          <w:sz w:val="24"/>
          <w:szCs w:val="24"/>
        </w:rPr>
        <w:t>;</w:t>
      </w:r>
    </w:p>
    <w:p w:rsidR="000A2FDB" w:rsidRPr="00645147" w:rsidRDefault="004F3D74" w:rsidP="00645147">
      <w:pPr>
        <w:pStyle w:val="Akapitzlist"/>
        <w:numPr>
          <w:ilvl w:val="0"/>
          <w:numId w:val="5"/>
        </w:numPr>
        <w:jc w:val="both"/>
        <w:rPr>
          <w:rFonts w:ascii="Calibri" w:hAnsi="Calibri" w:cs="Calibri"/>
          <w:sz w:val="24"/>
          <w:szCs w:val="24"/>
        </w:rPr>
      </w:pPr>
      <w:r>
        <w:rPr>
          <w:rFonts w:ascii="Calibri" w:hAnsi="Calibri" w:cs="Calibri"/>
          <w:sz w:val="24"/>
          <w:szCs w:val="24"/>
        </w:rPr>
        <w:t>d</w:t>
      </w:r>
      <w:r w:rsidR="00C16DDF" w:rsidRPr="00C16DDF">
        <w:rPr>
          <w:rFonts w:ascii="Calibri" w:hAnsi="Calibri" w:cs="Calibri"/>
          <w:sz w:val="24"/>
          <w:szCs w:val="24"/>
        </w:rPr>
        <w:t>eleguje swoich przedstawici</w:t>
      </w:r>
      <w:r w:rsidR="00340838">
        <w:rPr>
          <w:rFonts w:ascii="Calibri" w:hAnsi="Calibri" w:cs="Calibri"/>
          <w:sz w:val="24"/>
          <w:szCs w:val="24"/>
        </w:rPr>
        <w:t>eli do pracy w innych organach</w:t>
      </w:r>
      <w:r>
        <w:rPr>
          <w:rFonts w:ascii="Calibri" w:hAnsi="Calibri" w:cs="Calibri"/>
          <w:sz w:val="24"/>
          <w:szCs w:val="24"/>
        </w:rPr>
        <w:t>.</w:t>
      </w:r>
    </w:p>
    <w:p w:rsidR="000A2FDB" w:rsidRDefault="000A2FDB" w:rsidP="000A2FDB">
      <w:pPr>
        <w:jc w:val="both"/>
        <w:rPr>
          <w:rFonts w:ascii="Calibri" w:hAnsi="Calibri" w:cs="Calibri"/>
          <w:sz w:val="24"/>
          <w:szCs w:val="24"/>
        </w:rPr>
      </w:pPr>
      <w:r>
        <w:rPr>
          <w:rFonts w:ascii="Calibri" w:hAnsi="Calibri" w:cs="Calibri"/>
          <w:sz w:val="24"/>
          <w:szCs w:val="24"/>
        </w:rPr>
        <w:t xml:space="preserve">4. </w:t>
      </w:r>
      <w:r w:rsidRPr="000A2FDB">
        <w:rPr>
          <w:rFonts w:ascii="Calibri" w:hAnsi="Calibri" w:cs="Calibri"/>
          <w:sz w:val="24"/>
          <w:szCs w:val="24"/>
        </w:rPr>
        <w:t>Samorząd uczniowski</w:t>
      </w:r>
      <w:r w:rsidR="00340838">
        <w:rPr>
          <w:rFonts w:ascii="Calibri" w:hAnsi="Calibri" w:cs="Calibri"/>
          <w:sz w:val="24"/>
          <w:szCs w:val="24"/>
        </w:rPr>
        <w:t>:</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Samorząd uczniowski stanowi reprezentację wszystkich uczniów szkoły;</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Tryb wybierania uczniów do sam</w:t>
      </w:r>
      <w:r w:rsidR="002E006E">
        <w:rPr>
          <w:rFonts w:ascii="Calibri" w:hAnsi="Calibri" w:cs="Calibri"/>
          <w:sz w:val="24"/>
          <w:szCs w:val="24"/>
        </w:rPr>
        <w:t>orzą</w:t>
      </w:r>
      <w:r w:rsidR="00645147">
        <w:rPr>
          <w:rFonts w:ascii="Calibri" w:hAnsi="Calibri" w:cs="Calibri"/>
          <w:sz w:val="24"/>
          <w:szCs w:val="24"/>
        </w:rPr>
        <w:t>du Szkoły Podstawowej w Lipuszu</w:t>
      </w:r>
      <w:r>
        <w:rPr>
          <w:rFonts w:ascii="Calibri" w:hAnsi="Calibri" w:cs="Calibri"/>
          <w:sz w:val="24"/>
          <w:szCs w:val="24"/>
        </w:rPr>
        <w:t xml:space="preserve"> oraz zasady jego funkcjonowania </w:t>
      </w:r>
      <w:r w:rsidRPr="00005105">
        <w:rPr>
          <w:rFonts w:ascii="Calibri" w:hAnsi="Calibri" w:cs="Calibri"/>
          <w:sz w:val="24"/>
          <w:szCs w:val="24"/>
        </w:rPr>
        <w:t>określa regulamin działania samorządu uczniowskiego;</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 xml:space="preserve">Samorząd uczniowski realizuje zadania określone w art. 85 ustawy </w:t>
      </w:r>
      <w:r w:rsidR="002E006E">
        <w:rPr>
          <w:rFonts w:ascii="Calibri" w:hAnsi="Calibri" w:cs="Calibri"/>
          <w:sz w:val="24"/>
          <w:szCs w:val="24"/>
        </w:rPr>
        <w:t>P</w:t>
      </w:r>
      <w:r w:rsidRPr="00005105">
        <w:rPr>
          <w:rFonts w:ascii="Calibri" w:hAnsi="Calibri" w:cs="Calibri"/>
          <w:sz w:val="24"/>
          <w:szCs w:val="24"/>
        </w:rPr>
        <w:t>rawo oświatowe;</w:t>
      </w:r>
    </w:p>
    <w:p w:rsidR="00005105" w:rsidRP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Samorząd uczniowski w szczególności:</w:t>
      </w:r>
    </w:p>
    <w:p w:rsidR="00005105" w:rsidRPr="00645147" w:rsidRDefault="00340838" w:rsidP="006E6E42">
      <w:pPr>
        <w:pStyle w:val="Akapitzlist"/>
        <w:numPr>
          <w:ilvl w:val="0"/>
          <w:numId w:val="11"/>
        </w:numPr>
        <w:jc w:val="both"/>
        <w:rPr>
          <w:rFonts w:ascii="Calibri" w:hAnsi="Calibri" w:cs="Calibri"/>
          <w:sz w:val="24"/>
          <w:szCs w:val="24"/>
        </w:rPr>
      </w:pPr>
      <w:r>
        <w:rPr>
          <w:rFonts w:ascii="Calibri" w:hAnsi="Calibri" w:cs="Calibri"/>
          <w:sz w:val="24"/>
          <w:szCs w:val="24"/>
        </w:rPr>
        <w:t>p</w:t>
      </w:r>
      <w:r w:rsidR="00005105">
        <w:rPr>
          <w:rFonts w:ascii="Calibri" w:hAnsi="Calibri" w:cs="Calibri"/>
          <w:sz w:val="24"/>
          <w:szCs w:val="24"/>
        </w:rPr>
        <w:t>artycypuje w podejmowaniu decyzji do</w:t>
      </w:r>
      <w:r>
        <w:rPr>
          <w:rFonts w:ascii="Calibri" w:hAnsi="Calibri" w:cs="Calibri"/>
          <w:sz w:val="24"/>
          <w:szCs w:val="24"/>
        </w:rPr>
        <w:t>tyczących funkcjonowania szkoły;</w:t>
      </w:r>
    </w:p>
    <w:p w:rsidR="002E006E" w:rsidRPr="00645147" w:rsidRDefault="00005105" w:rsidP="006E6E42">
      <w:pPr>
        <w:pStyle w:val="Akapitzlist"/>
        <w:numPr>
          <w:ilvl w:val="0"/>
          <w:numId w:val="11"/>
        </w:numPr>
        <w:jc w:val="both"/>
        <w:rPr>
          <w:rFonts w:ascii="Calibri" w:hAnsi="Calibri" w:cs="Calibri"/>
          <w:sz w:val="24"/>
          <w:szCs w:val="24"/>
        </w:rPr>
      </w:pPr>
      <w:r w:rsidRPr="00005105">
        <w:rPr>
          <w:rFonts w:ascii="Calibri" w:hAnsi="Calibri" w:cs="Calibri"/>
          <w:sz w:val="24"/>
          <w:szCs w:val="24"/>
        </w:rPr>
        <w:t>uczestniczy razem z nauczycielami w planowaniu organizacji zajęć pozalekcyjnych rozwijających zainteresowania uczniów;</w:t>
      </w:r>
    </w:p>
    <w:p w:rsidR="00005105" w:rsidRDefault="00005105" w:rsidP="006E6E42">
      <w:pPr>
        <w:pStyle w:val="Akapitzlist"/>
        <w:numPr>
          <w:ilvl w:val="0"/>
          <w:numId w:val="11"/>
        </w:numPr>
        <w:jc w:val="both"/>
        <w:rPr>
          <w:rFonts w:ascii="Calibri" w:hAnsi="Calibri" w:cs="Calibri"/>
          <w:sz w:val="24"/>
          <w:szCs w:val="24"/>
        </w:rPr>
      </w:pPr>
      <w:r w:rsidRPr="00005105">
        <w:rPr>
          <w:rFonts w:ascii="Calibri" w:hAnsi="Calibri" w:cs="Calibri"/>
          <w:sz w:val="24"/>
          <w:szCs w:val="24"/>
        </w:rPr>
        <w:t>inicjuje i uczestniczy w organizowaniu różnych form działalności kulturalnej, oświatowej, sportowej oraz rozrywkowej zgodnie z własnymi potrzebami</w:t>
      </w:r>
      <w:r w:rsidR="005B468C">
        <w:rPr>
          <w:rFonts w:ascii="Calibri" w:hAnsi="Calibri" w:cs="Calibri"/>
          <w:sz w:val="24"/>
          <w:szCs w:val="24"/>
        </w:rPr>
        <w:t xml:space="preserve"> w </w:t>
      </w:r>
      <w:r w:rsidRPr="00005105">
        <w:rPr>
          <w:rFonts w:ascii="Calibri" w:hAnsi="Calibri" w:cs="Calibri"/>
          <w:sz w:val="24"/>
          <w:szCs w:val="24"/>
        </w:rPr>
        <w:t>porozumieniu z opiekunem samorządu;</w:t>
      </w:r>
    </w:p>
    <w:p w:rsidR="000A2FDB" w:rsidRDefault="00645147" w:rsidP="006E6E42">
      <w:pPr>
        <w:pStyle w:val="Akapitzlist"/>
        <w:numPr>
          <w:ilvl w:val="0"/>
          <w:numId w:val="11"/>
        </w:numPr>
        <w:jc w:val="both"/>
        <w:rPr>
          <w:rFonts w:ascii="Calibri" w:hAnsi="Calibri" w:cs="Calibri"/>
          <w:sz w:val="24"/>
          <w:szCs w:val="24"/>
        </w:rPr>
      </w:pPr>
      <w:r>
        <w:rPr>
          <w:rFonts w:ascii="Calibri" w:hAnsi="Calibri" w:cs="Calibri"/>
          <w:sz w:val="24"/>
          <w:szCs w:val="24"/>
        </w:rPr>
        <w:t xml:space="preserve">każdego roku, do dnia 15 września, </w:t>
      </w:r>
      <w:r w:rsidR="00005105" w:rsidRPr="00005105">
        <w:rPr>
          <w:rFonts w:ascii="Calibri" w:hAnsi="Calibri" w:cs="Calibri"/>
          <w:sz w:val="24"/>
          <w:szCs w:val="24"/>
        </w:rPr>
        <w:t>wybiera w głosowaniu powszechnym i tajnym nauczyciela – opiekuna samorządu;</w:t>
      </w:r>
    </w:p>
    <w:p w:rsidR="00C16DDF" w:rsidRDefault="00C16DDF" w:rsidP="006E6E42">
      <w:pPr>
        <w:pStyle w:val="Akapitzlist"/>
        <w:numPr>
          <w:ilvl w:val="0"/>
          <w:numId w:val="11"/>
        </w:numPr>
        <w:jc w:val="both"/>
        <w:rPr>
          <w:rFonts w:ascii="Calibri" w:hAnsi="Calibri" w:cs="Calibri"/>
          <w:sz w:val="24"/>
          <w:szCs w:val="24"/>
        </w:rPr>
      </w:pPr>
      <w:r>
        <w:rPr>
          <w:rFonts w:ascii="Calibri" w:hAnsi="Calibri" w:cs="Calibri"/>
          <w:sz w:val="24"/>
          <w:szCs w:val="24"/>
        </w:rPr>
        <w:t>dyrektor szkoły zapewnia pomieszczenia do właściwej reali</w:t>
      </w:r>
      <w:r w:rsidR="00340838">
        <w:rPr>
          <w:rFonts w:ascii="Calibri" w:hAnsi="Calibri" w:cs="Calibri"/>
          <w:sz w:val="24"/>
          <w:szCs w:val="24"/>
        </w:rPr>
        <w:t>zacji zadań samorządu szkolnego.</w:t>
      </w:r>
    </w:p>
    <w:p w:rsidR="001156B0" w:rsidRPr="001156B0" w:rsidRDefault="001156B0" w:rsidP="001156B0">
      <w:pPr>
        <w:jc w:val="both"/>
        <w:rPr>
          <w:rFonts w:ascii="Calibri" w:hAnsi="Calibri" w:cs="Calibri"/>
          <w:sz w:val="24"/>
          <w:szCs w:val="24"/>
        </w:rPr>
      </w:pPr>
      <w:r>
        <w:rPr>
          <w:rFonts w:ascii="Calibri" w:hAnsi="Calibri" w:cs="Calibri"/>
          <w:sz w:val="24"/>
          <w:szCs w:val="24"/>
        </w:rPr>
        <w:t xml:space="preserve">        5) W Przedszkolu REMUSEK nie tworzy się samorządu uczniowskiego.</w:t>
      </w:r>
    </w:p>
    <w:p w:rsidR="000A2FDB" w:rsidRPr="000A2FDB" w:rsidRDefault="000A2FDB" w:rsidP="000A2FDB">
      <w:pPr>
        <w:jc w:val="both"/>
        <w:rPr>
          <w:rFonts w:ascii="Calibri" w:hAnsi="Calibri" w:cs="Calibri"/>
          <w:sz w:val="24"/>
          <w:szCs w:val="24"/>
        </w:rPr>
      </w:pPr>
      <w:r>
        <w:rPr>
          <w:rFonts w:ascii="Calibri" w:hAnsi="Calibri" w:cs="Calibri"/>
          <w:sz w:val="24"/>
          <w:szCs w:val="24"/>
        </w:rPr>
        <w:t>5.</w:t>
      </w:r>
      <w:r w:rsidR="001B1903">
        <w:rPr>
          <w:rFonts w:ascii="Calibri" w:hAnsi="Calibri" w:cs="Calibri"/>
          <w:sz w:val="24"/>
          <w:szCs w:val="24"/>
        </w:rPr>
        <w:t xml:space="preserve"> </w:t>
      </w:r>
      <w:r w:rsidRPr="000A2FDB">
        <w:rPr>
          <w:rFonts w:ascii="Calibri" w:hAnsi="Calibri" w:cs="Calibri"/>
          <w:sz w:val="24"/>
          <w:szCs w:val="24"/>
        </w:rPr>
        <w:t>Rada rodziców jest organem skupiającym przedstawicieli rodzi</w:t>
      </w:r>
      <w:r w:rsidR="001156B0">
        <w:rPr>
          <w:rFonts w:ascii="Calibri" w:hAnsi="Calibri" w:cs="Calibri"/>
          <w:sz w:val="24"/>
          <w:szCs w:val="24"/>
        </w:rPr>
        <w:t>ców wszystkich oddziałów zespołu</w:t>
      </w:r>
      <w:r>
        <w:rPr>
          <w:rFonts w:ascii="Calibri" w:hAnsi="Calibri" w:cs="Calibri"/>
          <w:sz w:val="24"/>
          <w:szCs w:val="24"/>
        </w:rPr>
        <w:t>;</w:t>
      </w:r>
    </w:p>
    <w:p w:rsidR="00B8795D" w:rsidRDefault="000A2FDB" w:rsidP="006E6E42">
      <w:pPr>
        <w:pStyle w:val="Akapitzlist"/>
        <w:numPr>
          <w:ilvl w:val="0"/>
          <w:numId w:val="107"/>
        </w:numPr>
        <w:jc w:val="both"/>
        <w:rPr>
          <w:rFonts w:ascii="Calibri" w:hAnsi="Calibri" w:cs="Calibri"/>
          <w:sz w:val="24"/>
          <w:szCs w:val="24"/>
        </w:rPr>
      </w:pPr>
      <w:r w:rsidRPr="00B8795D">
        <w:rPr>
          <w:rFonts w:ascii="Calibri" w:hAnsi="Calibri" w:cs="Calibri"/>
          <w:sz w:val="24"/>
          <w:szCs w:val="24"/>
        </w:rPr>
        <w:t>Tryb wybierania członków rady rodziców, rad oddziałowych oraz kompetencje i zasady ich funkcjonowania, wynikające z ustawy o systemie oświaty, określa regulamin rady rodziców;</w:t>
      </w:r>
    </w:p>
    <w:p w:rsidR="00005105" w:rsidRPr="00B8795D" w:rsidRDefault="00340838" w:rsidP="006E6E42">
      <w:pPr>
        <w:pStyle w:val="Akapitzlist"/>
        <w:numPr>
          <w:ilvl w:val="0"/>
          <w:numId w:val="107"/>
        </w:numPr>
        <w:jc w:val="both"/>
        <w:rPr>
          <w:rFonts w:ascii="Calibri" w:hAnsi="Calibri" w:cs="Calibri"/>
          <w:sz w:val="24"/>
          <w:szCs w:val="24"/>
        </w:rPr>
      </w:pPr>
      <w:r w:rsidRPr="00B8795D">
        <w:rPr>
          <w:rFonts w:ascii="Calibri" w:hAnsi="Calibri" w:cs="Calibri"/>
          <w:sz w:val="24"/>
          <w:szCs w:val="24"/>
        </w:rPr>
        <w:t>S</w:t>
      </w:r>
      <w:r w:rsidR="000A2FDB" w:rsidRPr="00B8795D">
        <w:rPr>
          <w:rFonts w:ascii="Calibri" w:hAnsi="Calibri" w:cs="Calibri"/>
          <w:sz w:val="24"/>
          <w:szCs w:val="24"/>
        </w:rPr>
        <w:t>zkoła współdziała z rodzicami w zakresie nauczania, wychowania, opieki i profilaktyki poprzez:</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u</w:t>
      </w:r>
      <w:r w:rsidR="00005105" w:rsidRPr="004A6E23">
        <w:rPr>
          <w:rFonts w:ascii="Calibri" w:hAnsi="Calibri" w:cs="Calibri"/>
          <w:sz w:val="24"/>
          <w:szCs w:val="24"/>
        </w:rPr>
        <w:t>możliwianie rodzicom uczniów systematycznego wypowiadania się we wszystkich kwestiach dotyczących ich dzieci i</w:t>
      </w:r>
      <w:r w:rsidR="001156B0">
        <w:rPr>
          <w:rFonts w:ascii="Calibri" w:hAnsi="Calibri" w:cs="Calibri"/>
          <w:sz w:val="24"/>
          <w:szCs w:val="24"/>
        </w:rPr>
        <w:t xml:space="preserve"> organizacji pracy zespołu</w:t>
      </w:r>
      <w:r w:rsidR="00005105" w:rsidRPr="004A6E23">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p</w:t>
      </w:r>
      <w:r w:rsidR="00005105" w:rsidRPr="004A6E23">
        <w:rPr>
          <w:rFonts w:ascii="Calibri" w:hAnsi="Calibri" w:cs="Calibri"/>
          <w:sz w:val="24"/>
          <w:szCs w:val="24"/>
        </w:rPr>
        <w:t>rzekazywanie informacji o treściach realizowanej podstawy programowej</w:t>
      </w:r>
      <w:r w:rsidR="00327558">
        <w:rPr>
          <w:rFonts w:ascii="Calibri" w:hAnsi="Calibri" w:cs="Calibri"/>
          <w:sz w:val="24"/>
          <w:szCs w:val="24"/>
        </w:rPr>
        <w:t xml:space="preserve"> </w:t>
      </w:r>
      <w:r w:rsidR="00005105" w:rsidRPr="004A6E23">
        <w:rPr>
          <w:rFonts w:ascii="Calibri" w:hAnsi="Calibri" w:cs="Calibri"/>
          <w:sz w:val="24"/>
          <w:szCs w:val="24"/>
        </w:rPr>
        <w:t>z</w:t>
      </w:r>
      <w:r w:rsidR="00327558">
        <w:rPr>
          <w:rFonts w:ascii="Calibri" w:hAnsi="Calibri" w:cs="Calibri"/>
          <w:sz w:val="24"/>
          <w:szCs w:val="24"/>
        </w:rPr>
        <w:t> </w:t>
      </w:r>
      <w:r w:rsidR="00005105" w:rsidRPr="004A6E23">
        <w:rPr>
          <w:rFonts w:ascii="Calibri" w:hAnsi="Calibri" w:cs="Calibri"/>
          <w:sz w:val="24"/>
          <w:szCs w:val="24"/>
        </w:rPr>
        <w:t>poszczególnych przedmiotów, wymagań edukacyjnych oraz form sprawdzania wiedzy uczniów;</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u</w:t>
      </w:r>
      <w:r w:rsidR="00005105" w:rsidRPr="004A6E23">
        <w:rPr>
          <w:rFonts w:ascii="Calibri" w:hAnsi="Calibri" w:cs="Calibri"/>
          <w:sz w:val="24"/>
          <w:szCs w:val="24"/>
        </w:rPr>
        <w:t>dostępnianie na stronach internetowych szkoły oraz w bibliotece zasad oceniania, klasyfikowania i promowania uczniów oraz przeprowadzania egzaminów;</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u</w:t>
      </w:r>
      <w:r w:rsidR="00005105" w:rsidRPr="004A6E23">
        <w:rPr>
          <w:rFonts w:ascii="Calibri" w:hAnsi="Calibri" w:cs="Calibri"/>
          <w:sz w:val="24"/>
          <w:szCs w:val="24"/>
        </w:rPr>
        <w:t>dzielanie rzetelnej informacji na temat dziecka, jego zachowania, postępów</w:t>
      </w:r>
      <w:r w:rsidR="00327558">
        <w:rPr>
          <w:rFonts w:ascii="Calibri" w:hAnsi="Calibri" w:cs="Calibri"/>
          <w:sz w:val="24"/>
          <w:szCs w:val="24"/>
        </w:rPr>
        <w:t xml:space="preserve"> </w:t>
      </w:r>
      <w:r w:rsidR="00005105" w:rsidRPr="004A6E23">
        <w:rPr>
          <w:rFonts w:ascii="Calibri" w:hAnsi="Calibri" w:cs="Calibri"/>
          <w:sz w:val="24"/>
          <w:szCs w:val="24"/>
        </w:rPr>
        <w:t>i</w:t>
      </w:r>
      <w:r w:rsidR="00327558">
        <w:rPr>
          <w:rFonts w:ascii="Calibri" w:hAnsi="Calibri" w:cs="Calibri"/>
          <w:sz w:val="24"/>
          <w:szCs w:val="24"/>
        </w:rPr>
        <w:t> </w:t>
      </w:r>
      <w:r w:rsidR="00005105" w:rsidRPr="004A6E23">
        <w:rPr>
          <w:rFonts w:ascii="Calibri" w:hAnsi="Calibri" w:cs="Calibri"/>
          <w:sz w:val="24"/>
          <w:szCs w:val="24"/>
        </w:rPr>
        <w:t>ewentualnych przyczyn trudności w nauce;</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lastRenderedPageBreak/>
        <w:t>t</w:t>
      </w:r>
      <w:r w:rsidR="00005105" w:rsidRPr="004A6E23">
        <w:rPr>
          <w:rFonts w:ascii="Calibri" w:hAnsi="Calibri" w:cs="Calibri"/>
          <w:sz w:val="24"/>
          <w:szCs w:val="24"/>
        </w:rPr>
        <w:t>worzenie przestrzeni do wspólnych ustaleń dotyczących wychowania, opieki</w:t>
      </w:r>
      <w:r w:rsidR="007B6D3A">
        <w:rPr>
          <w:rFonts w:ascii="Calibri" w:hAnsi="Calibri" w:cs="Calibri"/>
          <w:sz w:val="24"/>
          <w:szCs w:val="24"/>
        </w:rPr>
        <w:t xml:space="preserve"> </w:t>
      </w:r>
      <w:r w:rsidR="001156B0">
        <w:rPr>
          <w:rFonts w:ascii="Calibri" w:hAnsi="Calibri" w:cs="Calibri"/>
          <w:sz w:val="24"/>
          <w:szCs w:val="24"/>
        </w:rPr>
        <w:t>i</w:t>
      </w:r>
      <w:r w:rsidR="007B6D3A">
        <w:rPr>
          <w:rFonts w:ascii="Calibri" w:hAnsi="Calibri" w:cs="Calibri"/>
          <w:sz w:val="24"/>
          <w:szCs w:val="24"/>
        </w:rPr>
        <w:t> </w:t>
      </w:r>
      <w:r w:rsidR="001156B0">
        <w:rPr>
          <w:rFonts w:ascii="Calibri" w:hAnsi="Calibri" w:cs="Calibri"/>
          <w:sz w:val="24"/>
          <w:szCs w:val="24"/>
        </w:rPr>
        <w:t>organizacji pracy zespołu</w:t>
      </w:r>
      <w:r w:rsidR="00005105" w:rsidRPr="004A6E23">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o</w:t>
      </w:r>
      <w:r w:rsidR="00005105" w:rsidRPr="004A6E23">
        <w:rPr>
          <w:rFonts w:ascii="Calibri" w:hAnsi="Calibri" w:cs="Calibri"/>
          <w:sz w:val="24"/>
          <w:szCs w:val="24"/>
        </w:rPr>
        <w:t>rganizowanie spotkań informacyjnych oraz indywidualnych porad w sprawach wychowania, zagrożeń cywilizacyjnych, sposobów uczenia się oraz dalszego kształcenia swych dzieci w zależności od zdiagnozowanych potrzeb;</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o</w:t>
      </w:r>
      <w:r w:rsidR="00005105" w:rsidRPr="004A6E23">
        <w:rPr>
          <w:rFonts w:ascii="Calibri" w:hAnsi="Calibri" w:cs="Calibri"/>
          <w:sz w:val="24"/>
          <w:szCs w:val="24"/>
        </w:rPr>
        <w:t>rganizowanie spotkań z rodzicami minimum 3 razy w ciągu roku szkolnego, stwarzając możliwości wymiany informacji oraz dyskusji na tematy wychowawcze</w:t>
      </w:r>
      <w:r w:rsidR="001156B0">
        <w:rPr>
          <w:rFonts w:ascii="Calibri" w:hAnsi="Calibri" w:cs="Calibri"/>
          <w:sz w:val="24"/>
          <w:szCs w:val="24"/>
        </w:rPr>
        <w:t xml:space="preserve"> i</w:t>
      </w:r>
      <w:r w:rsidR="007B6D3A">
        <w:rPr>
          <w:rFonts w:ascii="Calibri" w:hAnsi="Calibri" w:cs="Calibri"/>
          <w:sz w:val="24"/>
          <w:szCs w:val="24"/>
        </w:rPr>
        <w:t> </w:t>
      </w:r>
      <w:r w:rsidR="001156B0">
        <w:rPr>
          <w:rFonts w:ascii="Calibri" w:hAnsi="Calibri" w:cs="Calibri"/>
          <w:sz w:val="24"/>
          <w:szCs w:val="24"/>
        </w:rPr>
        <w:t>inne związane z pracą zespołu</w:t>
      </w:r>
      <w:r>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u</w:t>
      </w:r>
      <w:r w:rsidR="00005105" w:rsidRPr="004A6E23">
        <w:rPr>
          <w:rFonts w:ascii="Calibri" w:hAnsi="Calibri" w:cs="Calibri"/>
          <w:sz w:val="24"/>
          <w:szCs w:val="24"/>
        </w:rPr>
        <w:t xml:space="preserve">możliwienie rodzicom </w:t>
      </w:r>
      <w:r w:rsidR="007B6D3A">
        <w:rPr>
          <w:rFonts w:ascii="Calibri" w:hAnsi="Calibri" w:cs="Calibri"/>
          <w:sz w:val="24"/>
          <w:szCs w:val="24"/>
        </w:rPr>
        <w:t>udziału</w:t>
      </w:r>
      <w:r w:rsidR="001156B0">
        <w:rPr>
          <w:rFonts w:ascii="Calibri" w:hAnsi="Calibri" w:cs="Calibri"/>
          <w:sz w:val="24"/>
          <w:szCs w:val="24"/>
        </w:rPr>
        <w:t xml:space="preserve"> w zarządzani</w:t>
      </w:r>
      <w:r w:rsidR="007B6D3A">
        <w:rPr>
          <w:rFonts w:ascii="Calibri" w:hAnsi="Calibri" w:cs="Calibri"/>
          <w:sz w:val="24"/>
          <w:szCs w:val="24"/>
        </w:rPr>
        <w:t>u</w:t>
      </w:r>
      <w:r w:rsidR="001156B0">
        <w:rPr>
          <w:rFonts w:ascii="Calibri" w:hAnsi="Calibri" w:cs="Calibri"/>
          <w:sz w:val="24"/>
          <w:szCs w:val="24"/>
        </w:rPr>
        <w:t xml:space="preserve"> zespołem</w:t>
      </w:r>
      <w:r w:rsidR="00005105" w:rsidRPr="004A6E23">
        <w:rPr>
          <w:rFonts w:ascii="Calibri" w:hAnsi="Calibri" w:cs="Calibri"/>
          <w:sz w:val="24"/>
          <w:szCs w:val="24"/>
        </w:rPr>
        <w:t xml:space="preserve">, w tym </w:t>
      </w:r>
      <w:r w:rsidR="007B6D3A">
        <w:rPr>
          <w:rFonts w:ascii="Calibri" w:hAnsi="Calibri" w:cs="Calibri"/>
          <w:sz w:val="24"/>
          <w:szCs w:val="24"/>
        </w:rPr>
        <w:t xml:space="preserve">w </w:t>
      </w:r>
      <w:r w:rsidR="00005105" w:rsidRPr="004A6E23">
        <w:rPr>
          <w:rFonts w:ascii="Calibri" w:hAnsi="Calibri" w:cs="Calibri"/>
          <w:sz w:val="24"/>
          <w:szCs w:val="24"/>
        </w:rPr>
        <w:t>tworzeni</w:t>
      </w:r>
      <w:r w:rsidR="007B6D3A">
        <w:rPr>
          <w:rFonts w:ascii="Calibri" w:hAnsi="Calibri" w:cs="Calibri"/>
          <w:sz w:val="24"/>
          <w:szCs w:val="24"/>
        </w:rPr>
        <w:t>u</w:t>
      </w:r>
      <w:r w:rsidR="00005105" w:rsidRPr="004A6E23">
        <w:rPr>
          <w:rFonts w:ascii="Calibri" w:hAnsi="Calibri" w:cs="Calibri"/>
          <w:sz w:val="24"/>
          <w:szCs w:val="24"/>
        </w:rPr>
        <w:t xml:space="preserve"> prawa szkolnego;</w:t>
      </w:r>
    </w:p>
    <w:p w:rsid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o</w:t>
      </w:r>
      <w:r w:rsidR="00005105" w:rsidRPr="004A6E23">
        <w:rPr>
          <w:rFonts w:ascii="Calibri" w:hAnsi="Calibri" w:cs="Calibri"/>
          <w:sz w:val="24"/>
          <w:szCs w:val="24"/>
        </w:rPr>
        <w:t>rganizowanie indywidualnych konsultacji rodziców z nauczycielami w ciągu całego roku szkolnego w zależności od potrzeb wyrażanych przez rodziców;</w:t>
      </w:r>
    </w:p>
    <w:p w:rsidR="000A2FDB" w:rsidRPr="004A6E23" w:rsidRDefault="00340838" w:rsidP="006E6E42">
      <w:pPr>
        <w:pStyle w:val="Akapitzlist"/>
        <w:numPr>
          <w:ilvl w:val="0"/>
          <w:numId w:val="13"/>
        </w:numPr>
        <w:jc w:val="both"/>
        <w:rPr>
          <w:rFonts w:ascii="Calibri" w:hAnsi="Calibri" w:cs="Calibri"/>
          <w:sz w:val="24"/>
          <w:szCs w:val="24"/>
        </w:rPr>
      </w:pPr>
      <w:r>
        <w:rPr>
          <w:rFonts w:ascii="Calibri" w:hAnsi="Calibri" w:cs="Calibri"/>
          <w:sz w:val="24"/>
          <w:szCs w:val="24"/>
        </w:rPr>
        <w:t>u</w:t>
      </w:r>
      <w:r w:rsidR="00005105" w:rsidRPr="004A6E23">
        <w:rPr>
          <w:rFonts w:ascii="Calibri" w:hAnsi="Calibri" w:cs="Calibri"/>
          <w:sz w:val="24"/>
          <w:szCs w:val="24"/>
        </w:rPr>
        <w:t>możliwienie ro</w:t>
      </w:r>
      <w:r w:rsidR="001156B0">
        <w:rPr>
          <w:rFonts w:ascii="Calibri" w:hAnsi="Calibri" w:cs="Calibri"/>
          <w:sz w:val="24"/>
          <w:szCs w:val="24"/>
        </w:rPr>
        <w:t>dzicom uczniów wspierania zespołu</w:t>
      </w:r>
      <w:r w:rsidR="00005105" w:rsidRPr="004A6E23">
        <w:rPr>
          <w:rFonts w:ascii="Calibri" w:hAnsi="Calibri" w:cs="Calibri"/>
          <w:sz w:val="24"/>
          <w:szCs w:val="24"/>
        </w:rPr>
        <w:t xml:space="preserve"> poprzez świadczenie usług, bądź wsparcie finan</w:t>
      </w:r>
      <w:r>
        <w:rPr>
          <w:rFonts w:ascii="Calibri" w:hAnsi="Calibri" w:cs="Calibri"/>
          <w:sz w:val="24"/>
          <w:szCs w:val="24"/>
        </w:rPr>
        <w:t>sowe działalności szkoły.</w:t>
      </w:r>
    </w:p>
    <w:p w:rsidR="000A2FDB" w:rsidRDefault="000A2FDB" w:rsidP="000A2FDB">
      <w:pPr>
        <w:jc w:val="both"/>
        <w:rPr>
          <w:rFonts w:ascii="Calibri" w:hAnsi="Calibri" w:cs="Calibri"/>
          <w:sz w:val="24"/>
          <w:szCs w:val="24"/>
        </w:rPr>
      </w:pPr>
      <w:r w:rsidRPr="000A2FDB">
        <w:rPr>
          <w:rFonts w:ascii="Calibri" w:hAnsi="Calibri" w:cs="Calibri"/>
          <w:b/>
          <w:sz w:val="24"/>
          <w:szCs w:val="24"/>
        </w:rPr>
        <w:t>§5.</w:t>
      </w:r>
      <w:r w:rsidR="001B1903">
        <w:rPr>
          <w:rFonts w:ascii="Calibri" w:hAnsi="Calibri" w:cs="Calibri"/>
          <w:b/>
          <w:sz w:val="24"/>
          <w:szCs w:val="24"/>
        </w:rPr>
        <w:t xml:space="preserve"> </w:t>
      </w:r>
      <w:r w:rsidRPr="00FB0AA1">
        <w:rPr>
          <w:rFonts w:ascii="Calibri" w:hAnsi="Calibri" w:cs="Calibri"/>
          <w:sz w:val="24"/>
          <w:szCs w:val="24"/>
        </w:rPr>
        <w:t>1.</w:t>
      </w:r>
      <w:r w:rsidRPr="000A2FDB">
        <w:rPr>
          <w:rFonts w:ascii="Calibri" w:hAnsi="Calibri" w:cs="Calibri"/>
          <w:b/>
          <w:sz w:val="24"/>
          <w:szCs w:val="24"/>
        </w:rPr>
        <w:t xml:space="preserve"> </w:t>
      </w:r>
      <w:r w:rsidR="001156B0">
        <w:rPr>
          <w:rFonts w:ascii="Calibri" w:hAnsi="Calibri" w:cs="Calibri"/>
          <w:sz w:val="24"/>
          <w:szCs w:val="24"/>
        </w:rPr>
        <w:t>Organy zespołu</w:t>
      </w:r>
      <w:r w:rsidRPr="00CD0C20">
        <w:rPr>
          <w:rFonts w:ascii="Calibri" w:hAnsi="Calibri" w:cs="Calibri"/>
          <w:sz w:val="24"/>
          <w:szCs w:val="24"/>
        </w:rPr>
        <w:t xml:space="preserve"> współdziałają ze sobą</w:t>
      </w:r>
      <w:r w:rsidRPr="000A2FDB">
        <w:rPr>
          <w:rFonts w:ascii="Calibri" w:hAnsi="Calibri" w:cs="Calibri"/>
          <w:sz w:val="24"/>
          <w:szCs w:val="24"/>
        </w:rPr>
        <w:t xml:space="preserve"> </w:t>
      </w:r>
      <w:r>
        <w:rPr>
          <w:rFonts w:ascii="Calibri" w:hAnsi="Calibri" w:cs="Calibri"/>
          <w:sz w:val="24"/>
          <w:szCs w:val="24"/>
        </w:rPr>
        <w:t>w celu realizacji zadań szkoły</w:t>
      </w:r>
      <w:r w:rsidR="001156B0">
        <w:rPr>
          <w:rFonts w:ascii="Calibri" w:hAnsi="Calibri" w:cs="Calibri"/>
          <w:sz w:val="24"/>
          <w:szCs w:val="24"/>
        </w:rPr>
        <w:t xml:space="preserve"> i przedszkola</w:t>
      </w:r>
      <w:r>
        <w:rPr>
          <w:rFonts w:ascii="Calibri" w:hAnsi="Calibri" w:cs="Calibri"/>
          <w:sz w:val="24"/>
          <w:szCs w:val="24"/>
        </w:rPr>
        <w:t>;</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 xml:space="preserve">Płaszczyzny współpracy organów szkoły określone są w szczególności w </w:t>
      </w:r>
      <w:r w:rsidR="003827B3">
        <w:rPr>
          <w:rFonts w:ascii="Calibri" w:hAnsi="Calibri" w:cs="Calibri"/>
          <w:sz w:val="24"/>
          <w:szCs w:val="24"/>
        </w:rPr>
        <w:t>art. 44 ust. 2 ustawy Prawo oświatowe</w:t>
      </w:r>
      <w:r w:rsidRPr="00835C98">
        <w:rPr>
          <w:rFonts w:ascii="Calibri" w:hAnsi="Calibri" w:cs="Calibri"/>
          <w:sz w:val="24"/>
          <w:szCs w:val="24"/>
        </w:rPr>
        <w:t>;</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Bieżąca wymiana informacji pomiędzy organami szkoły odbywa się za pomocą powszechnie dostępnych sposobów komunikacji, a w sprawach dotyczących osób fizycznych oraz kompetencji przypisanych ustawowo do danych organów w formie korespondencji pisemnej bądź elektronicznej, gwarantującej jej utrwalenie;</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Dyrektor zespołu</w:t>
      </w:r>
      <w:r w:rsidR="000A2FDB" w:rsidRPr="00835C98">
        <w:rPr>
          <w:rFonts w:ascii="Calibri" w:hAnsi="Calibri" w:cs="Calibri"/>
          <w:sz w:val="24"/>
          <w:szCs w:val="24"/>
        </w:rPr>
        <w:t xml:space="preserve"> umożli</w:t>
      </w:r>
      <w:r>
        <w:rPr>
          <w:rFonts w:ascii="Calibri" w:hAnsi="Calibri" w:cs="Calibri"/>
          <w:sz w:val="24"/>
          <w:szCs w:val="24"/>
        </w:rPr>
        <w:t>wia dostęp do pomieszczeń niezbędnym</w:t>
      </w:r>
      <w:r w:rsidR="000A2FDB" w:rsidRPr="00835C98">
        <w:rPr>
          <w:rFonts w:ascii="Calibri" w:hAnsi="Calibri" w:cs="Calibri"/>
          <w:sz w:val="24"/>
          <w:szCs w:val="24"/>
        </w:rPr>
        <w:t xml:space="preserve"> przedstawicielom poszczególnych organów w razie potrzeb;</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Dyrektor zespołu</w:t>
      </w:r>
      <w:r w:rsidR="000A2FDB" w:rsidRPr="00835C98">
        <w:rPr>
          <w:rFonts w:ascii="Calibri" w:hAnsi="Calibri" w:cs="Calibri"/>
          <w:sz w:val="24"/>
          <w:szCs w:val="24"/>
        </w:rPr>
        <w:t xml:space="preserve"> inicjuje spotkania wszystkich organów w </w:t>
      </w:r>
      <w:r w:rsidR="007821CB">
        <w:rPr>
          <w:rFonts w:ascii="Calibri" w:hAnsi="Calibri" w:cs="Calibri"/>
          <w:sz w:val="24"/>
          <w:szCs w:val="24"/>
        </w:rPr>
        <w:t>miarę</w:t>
      </w:r>
      <w:r w:rsidR="000A2FDB" w:rsidRPr="00835C98">
        <w:rPr>
          <w:rFonts w:ascii="Calibri" w:hAnsi="Calibri" w:cs="Calibri"/>
          <w:sz w:val="24"/>
          <w:szCs w:val="24"/>
        </w:rPr>
        <w:t xml:space="preserve"> potrzeb;</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Przedstawiciele rady rodziców i samorządu uczniowskiego mogą uczestniczyć w</w:t>
      </w:r>
      <w:r w:rsidR="001F0B51">
        <w:rPr>
          <w:rFonts w:ascii="Calibri" w:hAnsi="Calibri" w:cs="Calibri"/>
          <w:sz w:val="24"/>
          <w:szCs w:val="24"/>
        </w:rPr>
        <w:t> </w:t>
      </w:r>
      <w:r w:rsidRPr="00835C98">
        <w:rPr>
          <w:rFonts w:ascii="Calibri" w:hAnsi="Calibri" w:cs="Calibri"/>
          <w:sz w:val="24"/>
          <w:szCs w:val="24"/>
        </w:rPr>
        <w:t xml:space="preserve">analitycznych posiedzeniach rady pedagogicznej podsumowujących działania szkoły </w:t>
      </w:r>
      <w:r w:rsidR="001156B0">
        <w:rPr>
          <w:rFonts w:ascii="Calibri" w:hAnsi="Calibri" w:cs="Calibri"/>
          <w:sz w:val="24"/>
          <w:szCs w:val="24"/>
        </w:rPr>
        <w:t>i</w:t>
      </w:r>
      <w:r w:rsidR="007821CB">
        <w:rPr>
          <w:rFonts w:ascii="Calibri" w:hAnsi="Calibri" w:cs="Calibri"/>
          <w:sz w:val="24"/>
          <w:szCs w:val="24"/>
        </w:rPr>
        <w:t> </w:t>
      </w:r>
      <w:r w:rsidR="001156B0">
        <w:rPr>
          <w:rFonts w:ascii="Calibri" w:hAnsi="Calibri" w:cs="Calibri"/>
          <w:sz w:val="24"/>
          <w:szCs w:val="24"/>
        </w:rPr>
        <w:t>przedszkola w danym okresie</w:t>
      </w:r>
      <w:r w:rsidRPr="00835C98">
        <w:rPr>
          <w:rFonts w:ascii="Calibri" w:hAnsi="Calibri" w:cs="Calibri"/>
          <w:sz w:val="24"/>
          <w:szCs w:val="24"/>
        </w:rPr>
        <w:t>;</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Organy zespołu</w:t>
      </w:r>
      <w:r w:rsidR="000A2FDB" w:rsidRPr="00835C98">
        <w:rPr>
          <w:rFonts w:ascii="Calibri" w:hAnsi="Calibri" w:cs="Calibri"/>
          <w:sz w:val="24"/>
          <w:szCs w:val="24"/>
        </w:rPr>
        <w:t xml:space="preserve"> współpracują ze sobą w celu podnoszenia poziomu jej pracy;</w:t>
      </w:r>
    </w:p>
    <w:p w:rsidR="000A2FDB" w:rsidRP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Formy współpracy określane są na bieżąco</w:t>
      </w:r>
      <w:r w:rsidR="00CD0C20">
        <w:rPr>
          <w:rFonts w:ascii="Calibri" w:hAnsi="Calibri" w:cs="Calibri"/>
          <w:sz w:val="24"/>
          <w:szCs w:val="24"/>
        </w:rPr>
        <w:t xml:space="preserve"> w zależności od potrzeb.</w:t>
      </w:r>
    </w:p>
    <w:p w:rsidR="008169A7" w:rsidRDefault="008169A7" w:rsidP="008169A7">
      <w:pPr>
        <w:jc w:val="both"/>
        <w:rPr>
          <w:rFonts w:ascii="Calibri" w:hAnsi="Calibri" w:cs="Calibri"/>
          <w:sz w:val="24"/>
          <w:szCs w:val="24"/>
        </w:rPr>
      </w:pPr>
      <w:r w:rsidRPr="008169A7">
        <w:rPr>
          <w:rFonts w:ascii="Calibri" w:hAnsi="Calibri" w:cs="Calibri"/>
          <w:sz w:val="24"/>
          <w:szCs w:val="24"/>
        </w:rPr>
        <w:t>2. Spory pomiędzy organami r</w:t>
      </w:r>
      <w:r w:rsidR="00A52ACC">
        <w:rPr>
          <w:rFonts w:ascii="Calibri" w:hAnsi="Calibri" w:cs="Calibri"/>
          <w:sz w:val="24"/>
          <w:szCs w:val="24"/>
        </w:rPr>
        <w:t>ozstrzygane są na terenie zespołu</w:t>
      </w:r>
      <w:r w:rsidRPr="008169A7">
        <w:rPr>
          <w:rFonts w:ascii="Calibri" w:hAnsi="Calibri" w:cs="Calibri"/>
          <w:sz w:val="24"/>
          <w:szCs w:val="24"/>
        </w:rPr>
        <w:t xml:space="preserve"> za pomocą </w:t>
      </w:r>
      <w:r w:rsidR="00835C98">
        <w:rPr>
          <w:rFonts w:ascii="Calibri" w:hAnsi="Calibri" w:cs="Calibri"/>
          <w:sz w:val="24"/>
          <w:szCs w:val="24"/>
        </w:rPr>
        <w:t>negocjacji</w:t>
      </w:r>
      <w:r w:rsidR="009C2D73">
        <w:rPr>
          <w:rFonts w:ascii="Calibri" w:hAnsi="Calibri" w:cs="Calibri"/>
          <w:sz w:val="24"/>
          <w:szCs w:val="24"/>
        </w:rPr>
        <w:t xml:space="preserve">, mediacji </w:t>
      </w:r>
      <w:r w:rsidR="00835C98">
        <w:rPr>
          <w:rFonts w:ascii="Calibri" w:hAnsi="Calibri" w:cs="Calibri"/>
          <w:sz w:val="24"/>
          <w:szCs w:val="24"/>
        </w:rPr>
        <w:t>i zawierania porozumień</w:t>
      </w:r>
      <w:r w:rsidR="009C2D73">
        <w:rPr>
          <w:rFonts w:ascii="Calibri" w:hAnsi="Calibri" w:cs="Calibri"/>
          <w:sz w:val="24"/>
          <w:szCs w:val="24"/>
        </w:rPr>
        <w:t>.</w:t>
      </w:r>
    </w:p>
    <w:p w:rsidR="009C2D73" w:rsidRDefault="009C2D73" w:rsidP="006E6E42">
      <w:pPr>
        <w:pStyle w:val="Akapitzlist"/>
        <w:numPr>
          <w:ilvl w:val="0"/>
          <w:numId w:val="15"/>
        </w:numPr>
        <w:jc w:val="both"/>
        <w:rPr>
          <w:rFonts w:ascii="Calibri" w:hAnsi="Calibri" w:cs="Calibri"/>
          <w:sz w:val="24"/>
          <w:szCs w:val="24"/>
        </w:rPr>
      </w:pPr>
      <w:r>
        <w:rPr>
          <w:rFonts w:ascii="Calibri" w:hAnsi="Calibri" w:cs="Calibri"/>
          <w:sz w:val="24"/>
          <w:szCs w:val="24"/>
        </w:rPr>
        <w:t>Osobą odpowiedzialną za realizację zadań określonyc</w:t>
      </w:r>
      <w:r w:rsidR="00A52ACC">
        <w:rPr>
          <w:rFonts w:ascii="Calibri" w:hAnsi="Calibri" w:cs="Calibri"/>
          <w:sz w:val="24"/>
          <w:szCs w:val="24"/>
        </w:rPr>
        <w:t xml:space="preserve">h w ust. 2 jest pedagog </w:t>
      </w:r>
      <w:r w:rsidR="001F0B51">
        <w:rPr>
          <w:rFonts w:ascii="Calibri" w:hAnsi="Calibri" w:cs="Calibri"/>
          <w:sz w:val="24"/>
          <w:szCs w:val="24"/>
        </w:rPr>
        <w:t>szkolny</w:t>
      </w:r>
      <w:r w:rsidR="00CD0C20">
        <w:rPr>
          <w:rFonts w:ascii="Calibri" w:hAnsi="Calibri" w:cs="Calibri"/>
          <w:sz w:val="24"/>
          <w:szCs w:val="24"/>
        </w:rPr>
        <w:t>;</w:t>
      </w:r>
    </w:p>
    <w:p w:rsidR="009C2D73" w:rsidRDefault="009C2D73"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W przypadku, gdy stron</w:t>
      </w:r>
      <w:r w:rsidR="00A52ACC">
        <w:rPr>
          <w:rFonts w:ascii="Calibri" w:hAnsi="Calibri" w:cs="Calibri"/>
          <w:sz w:val="24"/>
          <w:szCs w:val="24"/>
        </w:rPr>
        <w:t>ą konfliktu jest pedagog</w:t>
      </w:r>
      <w:r w:rsidR="001F0B51">
        <w:rPr>
          <w:rFonts w:ascii="Calibri" w:hAnsi="Calibri" w:cs="Calibri"/>
          <w:sz w:val="24"/>
          <w:szCs w:val="24"/>
        </w:rPr>
        <w:t xml:space="preserve"> szkolny</w:t>
      </w:r>
      <w:r w:rsidRPr="009C2D73">
        <w:rPr>
          <w:rFonts w:ascii="Calibri" w:hAnsi="Calibri" w:cs="Calibri"/>
          <w:sz w:val="24"/>
          <w:szCs w:val="24"/>
        </w:rPr>
        <w:t xml:space="preserve">, zadania określone w ust. 2 realizuje wicedyrektor, w którego zakresie zadań </w:t>
      </w:r>
      <w:r w:rsidR="00CD0C20">
        <w:rPr>
          <w:rFonts w:ascii="Calibri" w:hAnsi="Calibri" w:cs="Calibri"/>
          <w:sz w:val="24"/>
          <w:szCs w:val="24"/>
        </w:rPr>
        <w:t>znajdują się sprawy wychowawcze;</w:t>
      </w:r>
    </w:p>
    <w:p w:rsidR="009C2D73" w:rsidRDefault="009C2D73" w:rsidP="006E6E42">
      <w:pPr>
        <w:pStyle w:val="Akapitzlist"/>
        <w:numPr>
          <w:ilvl w:val="0"/>
          <w:numId w:val="15"/>
        </w:numPr>
        <w:jc w:val="both"/>
        <w:rPr>
          <w:rFonts w:ascii="Calibri" w:hAnsi="Calibri" w:cs="Calibri"/>
          <w:sz w:val="24"/>
          <w:szCs w:val="24"/>
        </w:rPr>
      </w:pPr>
      <w:r>
        <w:rPr>
          <w:rFonts w:ascii="Calibri" w:hAnsi="Calibri" w:cs="Calibri"/>
          <w:sz w:val="24"/>
          <w:szCs w:val="24"/>
        </w:rPr>
        <w:t>Celem działań osób określonych w p. 1 i 2 jest polubowne ro</w:t>
      </w:r>
      <w:r w:rsidR="00CD0C20">
        <w:rPr>
          <w:rFonts w:ascii="Calibri" w:hAnsi="Calibri" w:cs="Calibri"/>
          <w:sz w:val="24"/>
          <w:szCs w:val="24"/>
        </w:rPr>
        <w:t>związanie sytuacji konfliktowej;</w:t>
      </w:r>
    </w:p>
    <w:p w:rsidR="009C2D73" w:rsidRDefault="008169A7"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W przypadku braku możliwości porozumienia po</w:t>
      </w:r>
      <w:r w:rsidR="00A52ACC">
        <w:rPr>
          <w:rFonts w:ascii="Calibri" w:hAnsi="Calibri" w:cs="Calibri"/>
          <w:sz w:val="24"/>
          <w:szCs w:val="24"/>
        </w:rPr>
        <w:t>między organami, dyrektor zespołu</w:t>
      </w:r>
      <w:r w:rsidRPr="009C2D73">
        <w:rPr>
          <w:rFonts w:ascii="Calibri" w:hAnsi="Calibri" w:cs="Calibri"/>
          <w:sz w:val="24"/>
          <w:szCs w:val="24"/>
        </w:rPr>
        <w:t xml:space="preserve"> zwraca się z prośbą o wyznaczenie mediatora do organu prowadzącego;</w:t>
      </w:r>
    </w:p>
    <w:p w:rsidR="008169A7" w:rsidRDefault="008169A7"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Jeżeli w sporze między organami uczestniczy dyrektor, to strony mogą zwrócić się z</w:t>
      </w:r>
      <w:r w:rsidR="001F0B51">
        <w:rPr>
          <w:rFonts w:ascii="Calibri" w:hAnsi="Calibri" w:cs="Calibri"/>
          <w:sz w:val="24"/>
          <w:szCs w:val="24"/>
        </w:rPr>
        <w:t> </w:t>
      </w:r>
      <w:r w:rsidRPr="009C2D73">
        <w:rPr>
          <w:rFonts w:ascii="Calibri" w:hAnsi="Calibri" w:cs="Calibri"/>
          <w:sz w:val="24"/>
          <w:szCs w:val="24"/>
        </w:rPr>
        <w:t xml:space="preserve">wnioskiem o rozpatrzenie sporu do organu prowadzącego lub </w:t>
      </w:r>
      <w:r w:rsidR="009C2D73">
        <w:rPr>
          <w:rFonts w:ascii="Calibri" w:hAnsi="Calibri" w:cs="Calibri"/>
          <w:sz w:val="24"/>
          <w:szCs w:val="24"/>
        </w:rPr>
        <w:t xml:space="preserve">organu </w:t>
      </w:r>
      <w:r w:rsidRPr="009C2D73">
        <w:rPr>
          <w:rFonts w:ascii="Calibri" w:hAnsi="Calibri" w:cs="Calibri"/>
          <w:sz w:val="24"/>
          <w:szCs w:val="24"/>
        </w:rPr>
        <w:t>sprawującego nadzór pedagogiczny.</w:t>
      </w:r>
    </w:p>
    <w:p w:rsidR="00684AFF" w:rsidRPr="00684AFF" w:rsidRDefault="00684AFF" w:rsidP="00684AFF">
      <w:pPr>
        <w:spacing w:after="0"/>
        <w:jc w:val="center"/>
        <w:rPr>
          <w:rFonts w:ascii="Calibri" w:hAnsi="Calibri" w:cs="Calibri"/>
          <w:b/>
          <w:sz w:val="24"/>
          <w:szCs w:val="24"/>
        </w:rPr>
      </w:pPr>
      <w:r w:rsidRPr="00684AFF">
        <w:rPr>
          <w:rFonts w:ascii="Calibri" w:hAnsi="Calibri" w:cs="Calibri"/>
          <w:b/>
          <w:sz w:val="24"/>
          <w:szCs w:val="24"/>
        </w:rPr>
        <w:lastRenderedPageBreak/>
        <w:t>ROZDZIAŁ III</w:t>
      </w:r>
    </w:p>
    <w:p w:rsidR="00684AFF" w:rsidRDefault="00684AFF" w:rsidP="00684AFF">
      <w:pPr>
        <w:spacing w:after="0"/>
        <w:jc w:val="center"/>
        <w:rPr>
          <w:rFonts w:ascii="Calibri" w:hAnsi="Calibri" w:cs="Calibri"/>
          <w:b/>
          <w:sz w:val="24"/>
          <w:szCs w:val="24"/>
        </w:rPr>
      </w:pPr>
      <w:r w:rsidRPr="00684AFF">
        <w:rPr>
          <w:rFonts w:ascii="Calibri" w:hAnsi="Calibri" w:cs="Calibri"/>
          <w:b/>
          <w:sz w:val="24"/>
          <w:szCs w:val="24"/>
        </w:rPr>
        <w:t>ORGANIZACJA SZKOŁY</w:t>
      </w:r>
    </w:p>
    <w:p w:rsidR="00684AFF" w:rsidRPr="00684AFF" w:rsidRDefault="00684AFF" w:rsidP="00684AFF">
      <w:pPr>
        <w:spacing w:after="0"/>
        <w:jc w:val="center"/>
        <w:rPr>
          <w:rFonts w:ascii="Calibri" w:hAnsi="Calibri" w:cs="Calibri"/>
          <w:b/>
          <w:sz w:val="24"/>
          <w:szCs w:val="24"/>
        </w:rPr>
      </w:pPr>
    </w:p>
    <w:p w:rsidR="00691615" w:rsidRPr="004F5C6E" w:rsidRDefault="00EC3ED2" w:rsidP="004F5C6E">
      <w:pPr>
        <w:jc w:val="both"/>
        <w:rPr>
          <w:rFonts w:ascii="Calibri" w:hAnsi="Calibri" w:cs="Calibri"/>
          <w:b/>
          <w:sz w:val="24"/>
          <w:szCs w:val="24"/>
        </w:rPr>
      </w:pPr>
      <w:r w:rsidRPr="00D02DCA">
        <w:rPr>
          <w:rFonts w:ascii="Calibri" w:hAnsi="Calibri" w:cs="Calibri"/>
          <w:b/>
          <w:sz w:val="24"/>
          <w:szCs w:val="24"/>
        </w:rPr>
        <w:t>§ 6.</w:t>
      </w:r>
      <w:r w:rsidR="001B1903">
        <w:rPr>
          <w:rFonts w:ascii="Calibri" w:hAnsi="Calibri" w:cs="Calibri"/>
          <w:b/>
          <w:sz w:val="24"/>
          <w:szCs w:val="24"/>
        </w:rPr>
        <w:t xml:space="preserve"> </w:t>
      </w:r>
      <w:r w:rsidRPr="00FB0AA1">
        <w:rPr>
          <w:rFonts w:ascii="Calibri" w:hAnsi="Calibri" w:cs="Calibri"/>
          <w:sz w:val="24"/>
          <w:szCs w:val="24"/>
        </w:rPr>
        <w:t>1</w:t>
      </w:r>
      <w:r w:rsidR="00FB0AA1">
        <w:rPr>
          <w:rFonts w:ascii="Calibri" w:hAnsi="Calibri" w:cs="Calibri"/>
          <w:sz w:val="24"/>
          <w:szCs w:val="24"/>
        </w:rPr>
        <w:t>.</w:t>
      </w:r>
      <w:r w:rsidRPr="00D02DCA">
        <w:rPr>
          <w:rFonts w:ascii="Calibri" w:hAnsi="Calibri" w:cs="Calibri"/>
          <w:b/>
          <w:sz w:val="24"/>
          <w:szCs w:val="24"/>
        </w:rPr>
        <w:t xml:space="preserve"> </w:t>
      </w:r>
      <w:r w:rsidR="00691615" w:rsidRPr="00FB0AA1">
        <w:rPr>
          <w:rFonts w:ascii="Calibri" w:hAnsi="Calibri" w:cs="Calibri"/>
          <w:sz w:val="24"/>
          <w:szCs w:val="24"/>
        </w:rPr>
        <w:t xml:space="preserve">W </w:t>
      </w:r>
      <w:r w:rsidRPr="00FB0AA1">
        <w:rPr>
          <w:rFonts w:ascii="Calibri" w:hAnsi="Calibri" w:cs="Calibri"/>
          <w:sz w:val="24"/>
          <w:szCs w:val="24"/>
        </w:rPr>
        <w:t>szkole utworzone</w:t>
      </w:r>
      <w:r w:rsidR="00645147" w:rsidRPr="00FB0AA1">
        <w:rPr>
          <w:rFonts w:ascii="Calibri" w:hAnsi="Calibri" w:cs="Calibri"/>
          <w:sz w:val="24"/>
          <w:szCs w:val="24"/>
        </w:rPr>
        <w:t xml:space="preserve"> są </w:t>
      </w:r>
      <w:r w:rsidR="004F5C6E" w:rsidRPr="00FB0AA1">
        <w:rPr>
          <w:rFonts w:ascii="Calibri" w:hAnsi="Calibri" w:cs="Calibri"/>
          <w:sz w:val="24"/>
          <w:szCs w:val="24"/>
        </w:rPr>
        <w:t>stanowisk</w:t>
      </w:r>
      <w:r w:rsidR="00645147" w:rsidRPr="00FB0AA1">
        <w:rPr>
          <w:rFonts w:ascii="Calibri" w:hAnsi="Calibri" w:cs="Calibri"/>
          <w:sz w:val="24"/>
          <w:szCs w:val="24"/>
        </w:rPr>
        <w:t>a</w:t>
      </w:r>
      <w:r w:rsidRPr="00FB0AA1">
        <w:rPr>
          <w:rFonts w:ascii="Calibri" w:hAnsi="Calibri" w:cs="Calibri"/>
          <w:sz w:val="24"/>
          <w:szCs w:val="24"/>
        </w:rPr>
        <w:t xml:space="preserve"> wicedyrektor</w:t>
      </w:r>
      <w:r w:rsidR="00645147" w:rsidRPr="00FB0AA1">
        <w:rPr>
          <w:rFonts w:ascii="Calibri" w:hAnsi="Calibri" w:cs="Calibri"/>
          <w:sz w:val="24"/>
          <w:szCs w:val="24"/>
        </w:rPr>
        <w:t>ów</w:t>
      </w:r>
      <w:r w:rsidR="004F5C6E" w:rsidRPr="00FB0AA1">
        <w:rPr>
          <w:rFonts w:ascii="Calibri" w:hAnsi="Calibri" w:cs="Calibri"/>
          <w:sz w:val="24"/>
          <w:szCs w:val="24"/>
        </w:rPr>
        <w:t>.</w:t>
      </w:r>
    </w:p>
    <w:p w:rsidR="00691615" w:rsidRPr="004F5C6E" w:rsidRDefault="00EC3ED2" w:rsidP="004F5C6E">
      <w:pPr>
        <w:jc w:val="both"/>
        <w:rPr>
          <w:rFonts w:ascii="Calibri" w:hAnsi="Calibri" w:cs="Calibri"/>
          <w:sz w:val="24"/>
          <w:szCs w:val="24"/>
        </w:rPr>
      </w:pPr>
      <w:r>
        <w:rPr>
          <w:rFonts w:ascii="Calibri" w:hAnsi="Calibri" w:cs="Calibri"/>
          <w:sz w:val="24"/>
          <w:szCs w:val="24"/>
        </w:rPr>
        <w:t xml:space="preserve">2. </w:t>
      </w:r>
      <w:r w:rsidR="00645147">
        <w:rPr>
          <w:rFonts w:ascii="Calibri" w:hAnsi="Calibri" w:cs="Calibri"/>
          <w:sz w:val="24"/>
          <w:szCs w:val="24"/>
        </w:rPr>
        <w:t>Stanowisko</w:t>
      </w:r>
      <w:r w:rsidR="002E006E">
        <w:rPr>
          <w:rFonts w:ascii="Calibri" w:hAnsi="Calibri" w:cs="Calibri"/>
          <w:sz w:val="24"/>
          <w:szCs w:val="24"/>
        </w:rPr>
        <w:t xml:space="preserve"> w</w:t>
      </w:r>
      <w:r w:rsidR="00691615" w:rsidRPr="00EC3ED2">
        <w:rPr>
          <w:rFonts w:ascii="Calibri" w:hAnsi="Calibri" w:cs="Calibri"/>
          <w:sz w:val="24"/>
          <w:szCs w:val="24"/>
        </w:rPr>
        <w:t>icedyrekto</w:t>
      </w:r>
      <w:r w:rsidR="002E006E">
        <w:rPr>
          <w:rFonts w:ascii="Calibri" w:hAnsi="Calibri" w:cs="Calibri"/>
          <w:sz w:val="24"/>
          <w:szCs w:val="24"/>
        </w:rPr>
        <w:t>ra powierza i odwołuje z niego d</w:t>
      </w:r>
      <w:r w:rsidR="00691615" w:rsidRPr="00EC3ED2">
        <w:rPr>
          <w:rFonts w:ascii="Calibri" w:hAnsi="Calibri" w:cs="Calibri"/>
          <w:sz w:val="24"/>
          <w:szCs w:val="24"/>
        </w:rPr>
        <w:t>yrektor</w:t>
      </w:r>
      <w:r w:rsidR="00A52ACC">
        <w:rPr>
          <w:rFonts w:ascii="Calibri" w:hAnsi="Calibri" w:cs="Calibri"/>
          <w:sz w:val="24"/>
          <w:szCs w:val="24"/>
        </w:rPr>
        <w:t xml:space="preserve"> zespołu</w:t>
      </w:r>
      <w:r w:rsidR="00691615" w:rsidRPr="00EC3ED2">
        <w:rPr>
          <w:rFonts w:ascii="Calibri" w:hAnsi="Calibri" w:cs="Calibri"/>
          <w:sz w:val="24"/>
          <w:szCs w:val="24"/>
        </w:rPr>
        <w:t xml:space="preserve">, po zasięgnięciu opinii organu prowadzącego </w:t>
      </w:r>
      <w:r w:rsidR="002E006E">
        <w:rPr>
          <w:rFonts w:ascii="Calibri" w:hAnsi="Calibri" w:cs="Calibri"/>
          <w:sz w:val="24"/>
          <w:szCs w:val="24"/>
        </w:rPr>
        <w:t>szkołę i rady p</w:t>
      </w:r>
      <w:r w:rsidR="00691615" w:rsidRPr="00EC3ED2">
        <w:rPr>
          <w:rFonts w:ascii="Calibri" w:hAnsi="Calibri" w:cs="Calibri"/>
          <w:sz w:val="24"/>
          <w:szCs w:val="24"/>
        </w:rPr>
        <w:t xml:space="preserve">edagogicznej. </w:t>
      </w:r>
    </w:p>
    <w:p w:rsidR="00691615" w:rsidRPr="00691615" w:rsidRDefault="00D02DCA" w:rsidP="00691615">
      <w:pPr>
        <w:jc w:val="both"/>
        <w:rPr>
          <w:rFonts w:ascii="Calibri" w:hAnsi="Calibri" w:cs="Calibri"/>
          <w:sz w:val="24"/>
          <w:szCs w:val="24"/>
        </w:rPr>
      </w:pPr>
      <w:r>
        <w:rPr>
          <w:rFonts w:ascii="Calibri" w:hAnsi="Calibri" w:cs="Calibri"/>
          <w:sz w:val="24"/>
          <w:szCs w:val="24"/>
        </w:rPr>
        <w:t xml:space="preserve"> </w:t>
      </w:r>
      <w:r w:rsidR="004F5C6E">
        <w:rPr>
          <w:rFonts w:ascii="Calibri" w:hAnsi="Calibri" w:cs="Calibri"/>
          <w:sz w:val="24"/>
          <w:szCs w:val="24"/>
        </w:rPr>
        <w:t>3</w:t>
      </w:r>
      <w:r>
        <w:rPr>
          <w:rFonts w:ascii="Calibri" w:hAnsi="Calibri" w:cs="Calibri"/>
          <w:sz w:val="24"/>
          <w:szCs w:val="24"/>
        </w:rPr>
        <w:t>. Szczegółowy zakres komp</w:t>
      </w:r>
      <w:r w:rsidR="00CD0C20">
        <w:rPr>
          <w:rFonts w:ascii="Calibri" w:hAnsi="Calibri" w:cs="Calibri"/>
          <w:sz w:val="24"/>
          <w:szCs w:val="24"/>
        </w:rPr>
        <w:t>etencji wicedyrektor</w:t>
      </w:r>
      <w:r w:rsidR="004F5C6E">
        <w:rPr>
          <w:rFonts w:ascii="Calibri" w:hAnsi="Calibri" w:cs="Calibri"/>
          <w:sz w:val="24"/>
          <w:szCs w:val="24"/>
        </w:rPr>
        <w:t>a</w:t>
      </w:r>
      <w:r w:rsidR="00CD0C20">
        <w:rPr>
          <w:rFonts w:ascii="Calibri" w:hAnsi="Calibri" w:cs="Calibri"/>
          <w:sz w:val="24"/>
          <w:szCs w:val="24"/>
        </w:rPr>
        <w:t xml:space="preserve"> określony jest </w:t>
      </w:r>
      <w:r>
        <w:rPr>
          <w:rFonts w:ascii="Calibri" w:hAnsi="Calibri" w:cs="Calibri"/>
          <w:sz w:val="24"/>
          <w:szCs w:val="24"/>
        </w:rPr>
        <w:t>w indywidualny</w:t>
      </w:r>
      <w:r w:rsidR="004F5C6E">
        <w:rPr>
          <w:rFonts w:ascii="Calibri" w:hAnsi="Calibri" w:cs="Calibri"/>
          <w:sz w:val="24"/>
          <w:szCs w:val="24"/>
        </w:rPr>
        <w:t>m</w:t>
      </w:r>
      <w:r>
        <w:rPr>
          <w:rFonts w:ascii="Calibri" w:hAnsi="Calibri" w:cs="Calibri"/>
          <w:sz w:val="24"/>
          <w:szCs w:val="24"/>
        </w:rPr>
        <w:t xml:space="preserve"> zakre</w:t>
      </w:r>
      <w:r w:rsidR="00CD0C20">
        <w:rPr>
          <w:rFonts w:ascii="Calibri" w:hAnsi="Calibri" w:cs="Calibri"/>
          <w:sz w:val="24"/>
          <w:szCs w:val="24"/>
        </w:rPr>
        <w:t>s</w:t>
      </w:r>
      <w:r w:rsidR="004F5C6E">
        <w:rPr>
          <w:rFonts w:ascii="Calibri" w:hAnsi="Calibri" w:cs="Calibri"/>
          <w:sz w:val="24"/>
          <w:szCs w:val="24"/>
        </w:rPr>
        <w:t>ie</w:t>
      </w:r>
      <w:r w:rsidR="00CD0C20">
        <w:rPr>
          <w:rFonts w:ascii="Calibri" w:hAnsi="Calibri" w:cs="Calibri"/>
          <w:sz w:val="24"/>
          <w:szCs w:val="24"/>
        </w:rPr>
        <w:t xml:space="preserve"> obowiązków.</w:t>
      </w:r>
    </w:p>
    <w:p w:rsidR="00691615" w:rsidRPr="004F5C6E" w:rsidRDefault="004F5C6E" w:rsidP="004F5C6E">
      <w:pPr>
        <w:jc w:val="both"/>
        <w:rPr>
          <w:rFonts w:ascii="Calibri" w:hAnsi="Calibri" w:cs="Calibri"/>
          <w:sz w:val="24"/>
          <w:szCs w:val="24"/>
        </w:rPr>
      </w:pPr>
      <w:r>
        <w:rPr>
          <w:rFonts w:ascii="Calibri" w:hAnsi="Calibri" w:cs="Calibri"/>
          <w:sz w:val="24"/>
          <w:szCs w:val="24"/>
        </w:rPr>
        <w:t>4</w:t>
      </w:r>
      <w:r w:rsidR="00D02DCA">
        <w:rPr>
          <w:rFonts w:ascii="Calibri" w:hAnsi="Calibri" w:cs="Calibri"/>
          <w:sz w:val="24"/>
          <w:szCs w:val="24"/>
        </w:rPr>
        <w:t xml:space="preserve">. </w:t>
      </w:r>
      <w:r w:rsidR="00CD0C20">
        <w:rPr>
          <w:rFonts w:ascii="Calibri" w:hAnsi="Calibri" w:cs="Calibri"/>
          <w:sz w:val="24"/>
          <w:szCs w:val="24"/>
        </w:rPr>
        <w:t>W sytuacji, gdy d</w:t>
      </w:r>
      <w:r w:rsidR="00691615" w:rsidRPr="00691615">
        <w:rPr>
          <w:rFonts w:ascii="Calibri" w:hAnsi="Calibri" w:cs="Calibri"/>
          <w:sz w:val="24"/>
          <w:szCs w:val="24"/>
        </w:rPr>
        <w:t>yrektor nie może pełnić obowi</w:t>
      </w:r>
      <w:r w:rsidR="00D02DCA">
        <w:rPr>
          <w:rFonts w:ascii="Calibri" w:hAnsi="Calibri" w:cs="Calibri"/>
          <w:sz w:val="24"/>
          <w:szCs w:val="24"/>
        </w:rPr>
        <w:t>ązków służbowych, zastępuje go w</w:t>
      </w:r>
      <w:r w:rsidR="00691615" w:rsidRPr="00691615">
        <w:rPr>
          <w:rFonts w:ascii="Calibri" w:hAnsi="Calibri" w:cs="Calibri"/>
          <w:sz w:val="24"/>
          <w:szCs w:val="24"/>
        </w:rPr>
        <w:t>icedy</w:t>
      </w:r>
      <w:r>
        <w:rPr>
          <w:rFonts w:ascii="Calibri" w:hAnsi="Calibri" w:cs="Calibri"/>
          <w:sz w:val="24"/>
          <w:szCs w:val="24"/>
        </w:rPr>
        <w:t>rektor.</w:t>
      </w:r>
    </w:p>
    <w:p w:rsidR="00D02DCA" w:rsidRPr="00CD0C20" w:rsidRDefault="000A2FDB" w:rsidP="000A2FDB">
      <w:pPr>
        <w:jc w:val="both"/>
        <w:rPr>
          <w:rFonts w:ascii="Calibri" w:hAnsi="Calibri" w:cs="Calibri"/>
          <w:sz w:val="24"/>
          <w:szCs w:val="24"/>
        </w:rPr>
      </w:pPr>
      <w:r w:rsidRPr="00D02DCA">
        <w:rPr>
          <w:rFonts w:ascii="Calibri" w:hAnsi="Calibri" w:cs="Calibri"/>
          <w:b/>
          <w:sz w:val="24"/>
          <w:szCs w:val="24"/>
        </w:rPr>
        <w:t>§</w:t>
      </w:r>
      <w:r w:rsidR="00D02DCA">
        <w:rPr>
          <w:rFonts w:ascii="Calibri" w:hAnsi="Calibri" w:cs="Calibri"/>
          <w:b/>
          <w:sz w:val="24"/>
          <w:szCs w:val="24"/>
        </w:rPr>
        <w:t xml:space="preserve"> 7</w:t>
      </w:r>
      <w:r w:rsidRPr="00D02DCA">
        <w:rPr>
          <w:rFonts w:ascii="Calibri" w:hAnsi="Calibri" w:cs="Calibri"/>
          <w:b/>
          <w:sz w:val="24"/>
          <w:szCs w:val="24"/>
        </w:rPr>
        <w:t xml:space="preserve">. </w:t>
      </w:r>
      <w:r w:rsidRPr="001B1903">
        <w:rPr>
          <w:rFonts w:ascii="Calibri" w:hAnsi="Calibri" w:cs="Calibri"/>
          <w:sz w:val="24"/>
          <w:szCs w:val="24"/>
        </w:rPr>
        <w:t>1.</w:t>
      </w:r>
      <w:r w:rsidR="00D02DCA">
        <w:rPr>
          <w:rFonts w:ascii="Calibri" w:hAnsi="Calibri" w:cs="Calibri"/>
          <w:b/>
          <w:sz w:val="24"/>
          <w:szCs w:val="24"/>
        </w:rPr>
        <w:t xml:space="preserve"> </w:t>
      </w:r>
      <w:r w:rsidR="00D02DCA" w:rsidRPr="00CD0C20">
        <w:rPr>
          <w:rFonts w:ascii="Calibri" w:hAnsi="Calibri" w:cs="Calibri"/>
          <w:sz w:val="24"/>
          <w:szCs w:val="24"/>
        </w:rPr>
        <w:t>Organizacja pracy szkoły gwarantuje właściwą realizację celów.</w:t>
      </w:r>
      <w:r w:rsidRPr="00CD0C20">
        <w:rPr>
          <w:rFonts w:ascii="Calibri" w:hAnsi="Calibri" w:cs="Calibri"/>
          <w:sz w:val="24"/>
          <w:szCs w:val="24"/>
        </w:rPr>
        <w:t xml:space="preserve"> </w:t>
      </w:r>
    </w:p>
    <w:p w:rsidR="00566C6D" w:rsidRPr="00566C6D" w:rsidRDefault="00566C6D" w:rsidP="000A2FDB">
      <w:pPr>
        <w:jc w:val="both"/>
        <w:rPr>
          <w:rFonts w:ascii="Calibri" w:hAnsi="Calibri" w:cs="Calibri"/>
          <w:sz w:val="24"/>
          <w:szCs w:val="24"/>
        </w:rPr>
      </w:pPr>
      <w:r w:rsidRPr="00566C6D">
        <w:rPr>
          <w:rFonts w:ascii="Calibri" w:hAnsi="Calibri" w:cs="Calibri"/>
          <w:sz w:val="24"/>
          <w:szCs w:val="24"/>
        </w:rPr>
        <w:t>2. Podstawową jednostką organizacyjną szkoły jest oddział</w:t>
      </w:r>
      <w:r>
        <w:rPr>
          <w:rFonts w:ascii="Calibri" w:hAnsi="Calibri" w:cs="Calibri"/>
          <w:sz w:val="24"/>
          <w:szCs w:val="24"/>
        </w:rPr>
        <w:t>.</w:t>
      </w:r>
    </w:p>
    <w:p w:rsid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Każdy oddział powierza się szczególnej opiece wychowawczej jednego z nauczycieli prowadzących za</w:t>
      </w:r>
      <w:r w:rsidR="00CD0C20">
        <w:rPr>
          <w:rFonts w:ascii="Calibri" w:hAnsi="Calibri" w:cs="Calibri"/>
          <w:sz w:val="24"/>
          <w:szCs w:val="24"/>
        </w:rPr>
        <w:t>jęcia edukacyjne w tym oddziale;</w:t>
      </w:r>
    </w:p>
    <w:p w:rsidR="00566C6D" w:rsidRDefault="004F5C6E" w:rsidP="006E6E42">
      <w:pPr>
        <w:pStyle w:val="Akapitzlist"/>
        <w:numPr>
          <w:ilvl w:val="0"/>
          <w:numId w:val="33"/>
        </w:numPr>
        <w:jc w:val="both"/>
        <w:rPr>
          <w:rFonts w:ascii="Calibri" w:hAnsi="Calibri" w:cs="Calibri"/>
          <w:sz w:val="24"/>
          <w:szCs w:val="24"/>
        </w:rPr>
      </w:pPr>
      <w:r>
        <w:rPr>
          <w:rFonts w:ascii="Calibri" w:hAnsi="Calibri" w:cs="Calibri"/>
          <w:sz w:val="24"/>
          <w:szCs w:val="24"/>
        </w:rPr>
        <w:t>Szkoła podejmuje działania</w:t>
      </w:r>
      <w:r w:rsidR="00566C6D" w:rsidRPr="00566C6D">
        <w:rPr>
          <w:rFonts w:ascii="Calibri" w:hAnsi="Calibri" w:cs="Calibri"/>
          <w:sz w:val="24"/>
          <w:szCs w:val="24"/>
        </w:rPr>
        <w:t>,</w:t>
      </w:r>
      <w:r>
        <w:rPr>
          <w:rFonts w:ascii="Calibri" w:hAnsi="Calibri" w:cs="Calibri"/>
          <w:sz w:val="24"/>
          <w:szCs w:val="24"/>
        </w:rPr>
        <w:t xml:space="preserve"> aby</w:t>
      </w:r>
      <w:r w:rsidR="00566C6D" w:rsidRPr="00566C6D">
        <w:rPr>
          <w:rFonts w:ascii="Calibri" w:hAnsi="Calibri" w:cs="Calibri"/>
          <w:sz w:val="24"/>
          <w:szCs w:val="24"/>
        </w:rPr>
        <w:t xml:space="preserve"> w celu zapewnienia skuteczności i ciągłości pracy wychowawczej, wychowawca prowadzi</w:t>
      </w:r>
      <w:r>
        <w:rPr>
          <w:rFonts w:ascii="Calibri" w:hAnsi="Calibri" w:cs="Calibri"/>
          <w:sz w:val="24"/>
          <w:szCs w:val="24"/>
        </w:rPr>
        <w:t>ł</w:t>
      </w:r>
      <w:r w:rsidR="00566C6D" w:rsidRPr="00566C6D">
        <w:rPr>
          <w:rFonts w:ascii="Calibri" w:hAnsi="Calibri" w:cs="Calibri"/>
          <w:sz w:val="24"/>
          <w:szCs w:val="24"/>
        </w:rPr>
        <w:t xml:space="preserve"> powierzony oddział w c</w:t>
      </w:r>
      <w:r w:rsidR="00CD0C20">
        <w:rPr>
          <w:rFonts w:ascii="Calibri" w:hAnsi="Calibri" w:cs="Calibri"/>
          <w:sz w:val="24"/>
          <w:szCs w:val="24"/>
        </w:rPr>
        <w:t>iągu całego etapu edukacyjnego;</w:t>
      </w:r>
    </w:p>
    <w:p w:rsid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Decyzję w sprawie obsady stanowiska wychowawcy danego odd</w:t>
      </w:r>
      <w:r w:rsidR="00CD0C20">
        <w:rPr>
          <w:rFonts w:ascii="Calibri" w:hAnsi="Calibri" w:cs="Calibri"/>
          <w:sz w:val="24"/>
          <w:szCs w:val="24"/>
        </w:rPr>
        <w:t>ziału podejmuje dyrektor szkoły;</w:t>
      </w:r>
    </w:p>
    <w:p w:rsidR="00566C6D" w:rsidRP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Dyrektor może dokonać zmiany na stanowisku wychowawcy:</w:t>
      </w:r>
    </w:p>
    <w:p w:rsidR="00566C6D" w:rsidRDefault="00566C6D" w:rsidP="006E6E42">
      <w:pPr>
        <w:pStyle w:val="Akapitzlist"/>
        <w:numPr>
          <w:ilvl w:val="0"/>
          <w:numId w:val="34"/>
        </w:numPr>
        <w:jc w:val="both"/>
        <w:rPr>
          <w:rFonts w:ascii="Calibri" w:hAnsi="Calibri" w:cs="Calibri"/>
          <w:sz w:val="24"/>
          <w:szCs w:val="24"/>
        </w:rPr>
      </w:pPr>
      <w:r w:rsidRPr="00566C6D">
        <w:rPr>
          <w:rFonts w:ascii="Calibri" w:hAnsi="Calibri" w:cs="Calibri"/>
          <w:sz w:val="24"/>
          <w:szCs w:val="24"/>
        </w:rPr>
        <w:t>z urzędu wskutek długotrwałej, nieobecności wychowawcy;</w:t>
      </w:r>
    </w:p>
    <w:p w:rsidR="00D55B25" w:rsidRDefault="00566C6D" w:rsidP="006E6E42">
      <w:pPr>
        <w:pStyle w:val="Akapitzlist"/>
        <w:numPr>
          <w:ilvl w:val="0"/>
          <w:numId w:val="34"/>
        </w:numPr>
        <w:jc w:val="both"/>
        <w:rPr>
          <w:rFonts w:ascii="Calibri" w:hAnsi="Calibri" w:cs="Calibri"/>
          <w:sz w:val="24"/>
          <w:szCs w:val="24"/>
        </w:rPr>
      </w:pPr>
      <w:r w:rsidRPr="00D55B25">
        <w:rPr>
          <w:rFonts w:ascii="Calibri" w:hAnsi="Calibri" w:cs="Calibri"/>
          <w:sz w:val="24"/>
          <w:szCs w:val="24"/>
        </w:rPr>
        <w:t xml:space="preserve">z </w:t>
      </w:r>
      <w:r w:rsidR="00D55B25" w:rsidRPr="00D55B25">
        <w:rPr>
          <w:rFonts w:ascii="Calibri" w:hAnsi="Calibri" w:cs="Calibri"/>
          <w:sz w:val="24"/>
          <w:szCs w:val="24"/>
        </w:rPr>
        <w:t>przyczyn organizacyjnych</w:t>
      </w:r>
      <w:r w:rsidRPr="00D55B25">
        <w:rPr>
          <w:rFonts w:ascii="Calibri" w:hAnsi="Calibri" w:cs="Calibri"/>
          <w:sz w:val="24"/>
          <w:szCs w:val="24"/>
        </w:rPr>
        <w:t>;</w:t>
      </w:r>
    </w:p>
    <w:p w:rsidR="00D55B25" w:rsidRDefault="00566C6D" w:rsidP="006E6E42">
      <w:pPr>
        <w:pStyle w:val="Akapitzlist"/>
        <w:numPr>
          <w:ilvl w:val="0"/>
          <w:numId w:val="34"/>
        </w:numPr>
        <w:jc w:val="both"/>
        <w:rPr>
          <w:rFonts w:ascii="Calibri" w:hAnsi="Calibri" w:cs="Calibri"/>
          <w:sz w:val="24"/>
          <w:szCs w:val="24"/>
        </w:rPr>
      </w:pPr>
      <w:r w:rsidRPr="00D55B25">
        <w:rPr>
          <w:rFonts w:ascii="Calibri" w:hAnsi="Calibri" w:cs="Calibri"/>
          <w:sz w:val="24"/>
          <w:szCs w:val="24"/>
        </w:rPr>
        <w:t>na pisemny wniosek dotychczasowego wychowawcy;</w:t>
      </w:r>
    </w:p>
    <w:p w:rsidR="00566C6D" w:rsidRPr="00D55B25" w:rsidRDefault="00566C6D" w:rsidP="006E6E42">
      <w:pPr>
        <w:pStyle w:val="Akapitzlist"/>
        <w:numPr>
          <w:ilvl w:val="0"/>
          <w:numId w:val="34"/>
        </w:numPr>
        <w:jc w:val="both"/>
        <w:rPr>
          <w:rFonts w:ascii="Calibri" w:hAnsi="Calibri" w:cs="Calibri"/>
          <w:sz w:val="24"/>
          <w:szCs w:val="24"/>
        </w:rPr>
      </w:pPr>
      <w:r w:rsidRPr="00D55B25">
        <w:rPr>
          <w:rFonts w:ascii="Calibri" w:hAnsi="Calibri" w:cs="Calibri"/>
          <w:sz w:val="24"/>
          <w:szCs w:val="24"/>
        </w:rPr>
        <w:t>na pisemny wniosek co najmniej 2/3 rodziców uczniów danego oddziału lub Samorządu Uczniowskiego.</w:t>
      </w:r>
    </w:p>
    <w:p w:rsidR="00566C6D" w:rsidRPr="00D55B25" w:rsidRDefault="00D55B25" w:rsidP="006E6E42">
      <w:pPr>
        <w:pStyle w:val="Akapitzlist"/>
        <w:numPr>
          <w:ilvl w:val="0"/>
          <w:numId w:val="35"/>
        </w:numPr>
        <w:jc w:val="both"/>
        <w:rPr>
          <w:rFonts w:ascii="Calibri" w:hAnsi="Calibri" w:cs="Calibri"/>
          <w:sz w:val="24"/>
          <w:szCs w:val="24"/>
        </w:rPr>
      </w:pPr>
      <w:r>
        <w:rPr>
          <w:rFonts w:ascii="Calibri" w:hAnsi="Calibri" w:cs="Calibri"/>
          <w:sz w:val="24"/>
          <w:szCs w:val="24"/>
        </w:rPr>
        <w:t>Wnioski, o których mowa w ust. 2</w:t>
      </w:r>
      <w:r w:rsidR="00566C6D" w:rsidRPr="00D55B25">
        <w:rPr>
          <w:rFonts w:ascii="Calibri" w:hAnsi="Calibri" w:cs="Calibri"/>
          <w:sz w:val="24"/>
          <w:szCs w:val="24"/>
        </w:rPr>
        <w:t xml:space="preserve"> pkt.</w:t>
      </w:r>
      <w:r>
        <w:rPr>
          <w:rFonts w:ascii="Calibri" w:hAnsi="Calibri" w:cs="Calibri"/>
          <w:sz w:val="24"/>
          <w:szCs w:val="24"/>
        </w:rPr>
        <w:t>4 lit. c i d</w:t>
      </w:r>
      <w:r w:rsidR="00566C6D" w:rsidRPr="00D55B25">
        <w:rPr>
          <w:rFonts w:ascii="Calibri" w:hAnsi="Calibri" w:cs="Calibri"/>
          <w:sz w:val="24"/>
          <w:szCs w:val="24"/>
        </w:rPr>
        <w:t xml:space="preserve"> nie są dla dyrektora wiążące. O</w:t>
      </w:r>
      <w:r w:rsidR="00AA0E4C">
        <w:rPr>
          <w:rFonts w:ascii="Calibri" w:hAnsi="Calibri" w:cs="Calibri"/>
          <w:sz w:val="24"/>
          <w:szCs w:val="24"/>
        </w:rPr>
        <w:t> </w:t>
      </w:r>
      <w:r w:rsidR="00566C6D" w:rsidRPr="00D55B25">
        <w:rPr>
          <w:rFonts w:ascii="Calibri" w:hAnsi="Calibri" w:cs="Calibri"/>
          <w:sz w:val="24"/>
          <w:szCs w:val="24"/>
        </w:rPr>
        <w:t>sposobie ich załatwienia Dyrektor informuje wnioskodawcę w terminie 14 dni.</w:t>
      </w:r>
    </w:p>
    <w:p w:rsidR="000A2FDB" w:rsidRPr="00CD0C20" w:rsidRDefault="00D55B25" w:rsidP="000A2FDB">
      <w:pPr>
        <w:jc w:val="both"/>
        <w:rPr>
          <w:rFonts w:ascii="Calibri" w:hAnsi="Calibri" w:cs="Calibri"/>
          <w:sz w:val="24"/>
          <w:szCs w:val="24"/>
        </w:rPr>
      </w:pPr>
      <w:r w:rsidRPr="00CD0C20">
        <w:rPr>
          <w:rFonts w:ascii="Calibri" w:hAnsi="Calibri" w:cs="Calibri"/>
          <w:sz w:val="24"/>
          <w:szCs w:val="24"/>
        </w:rPr>
        <w:t>3</w:t>
      </w:r>
      <w:r w:rsidR="00D02DCA" w:rsidRPr="00CD0C20">
        <w:rPr>
          <w:rFonts w:ascii="Calibri" w:hAnsi="Calibri" w:cs="Calibri"/>
          <w:sz w:val="24"/>
          <w:szCs w:val="24"/>
        </w:rPr>
        <w:t xml:space="preserve">. </w:t>
      </w:r>
      <w:r w:rsidR="000A2FDB" w:rsidRPr="00CD0C20">
        <w:rPr>
          <w:rFonts w:ascii="Calibri" w:hAnsi="Calibri" w:cs="Calibri"/>
          <w:sz w:val="24"/>
          <w:szCs w:val="24"/>
        </w:rPr>
        <w:t>Do realizacji celów statutowych szkoła posiada następującą bazę:</w:t>
      </w:r>
    </w:p>
    <w:p w:rsidR="000A2FDB" w:rsidRDefault="000A2FDB" w:rsidP="00AA19FB">
      <w:pPr>
        <w:pStyle w:val="Akapitzlist"/>
        <w:numPr>
          <w:ilvl w:val="0"/>
          <w:numId w:val="6"/>
        </w:numPr>
        <w:jc w:val="both"/>
        <w:rPr>
          <w:rFonts w:ascii="Calibri" w:hAnsi="Calibri" w:cs="Calibri"/>
          <w:sz w:val="24"/>
          <w:szCs w:val="24"/>
        </w:rPr>
      </w:pPr>
      <w:r w:rsidRPr="000A2FDB">
        <w:rPr>
          <w:rFonts w:ascii="Calibri" w:hAnsi="Calibri" w:cs="Calibri"/>
          <w:sz w:val="24"/>
          <w:szCs w:val="24"/>
        </w:rPr>
        <w:t>sal</w:t>
      </w:r>
      <w:r w:rsidR="00645147">
        <w:rPr>
          <w:rFonts w:ascii="Calibri" w:hAnsi="Calibri" w:cs="Calibri"/>
          <w:sz w:val="24"/>
          <w:szCs w:val="24"/>
        </w:rPr>
        <w:t>e</w:t>
      </w:r>
      <w:r w:rsidRPr="000A2FDB">
        <w:rPr>
          <w:rFonts w:ascii="Calibri" w:hAnsi="Calibri" w:cs="Calibri"/>
          <w:sz w:val="24"/>
          <w:szCs w:val="24"/>
        </w:rPr>
        <w:t xml:space="preserve"> dydaktyczn</w:t>
      </w:r>
      <w:r w:rsidR="00645147">
        <w:rPr>
          <w:rFonts w:ascii="Calibri" w:hAnsi="Calibri" w:cs="Calibri"/>
          <w:sz w:val="24"/>
          <w:szCs w:val="24"/>
        </w:rPr>
        <w:t>e do realizacji zajęć edukacyjnych,</w:t>
      </w:r>
    </w:p>
    <w:p w:rsidR="000A2FDB" w:rsidRDefault="003827B3" w:rsidP="00AA19FB">
      <w:pPr>
        <w:pStyle w:val="Akapitzlist"/>
        <w:numPr>
          <w:ilvl w:val="0"/>
          <w:numId w:val="6"/>
        </w:numPr>
        <w:jc w:val="both"/>
        <w:rPr>
          <w:rFonts w:ascii="Calibri" w:hAnsi="Calibri" w:cs="Calibri"/>
          <w:sz w:val="24"/>
          <w:szCs w:val="24"/>
        </w:rPr>
      </w:pPr>
      <w:r>
        <w:rPr>
          <w:rFonts w:ascii="Calibri" w:hAnsi="Calibri" w:cs="Calibri"/>
          <w:sz w:val="24"/>
          <w:szCs w:val="24"/>
        </w:rPr>
        <w:t>p</w:t>
      </w:r>
      <w:r w:rsidR="000A2FDB" w:rsidRPr="000A2FDB">
        <w:rPr>
          <w:rFonts w:ascii="Calibri" w:hAnsi="Calibri" w:cs="Calibri"/>
          <w:sz w:val="24"/>
          <w:szCs w:val="24"/>
        </w:rPr>
        <w:t>racowni</w:t>
      </w:r>
      <w:r>
        <w:rPr>
          <w:rFonts w:ascii="Calibri" w:hAnsi="Calibri" w:cs="Calibri"/>
          <w:sz w:val="24"/>
          <w:szCs w:val="24"/>
        </w:rPr>
        <w:t>e komputerowe</w:t>
      </w:r>
      <w:r w:rsidR="00645147">
        <w:rPr>
          <w:rFonts w:ascii="Calibri" w:hAnsi="Calibri" w:cs="Calibri"/>
          <w:sz w:val="24"/>
          <w:szCs w:val="24"/>
        </w:rPr>
        <w:t>,</w:t>
      </w:r>
    </w:p>
    <w:p w:rsidR="000A2FDB" w:rsidRDefault="003827B3" w:rsidP="00AA19FB">
      <w:pPr>
        <w:pStyle w:val="Akapitzlist"/>
        <w:numPr>
          <w:ilvl w:val="0"/>
          <w:numId w:val="6"/>
        </w:numPr>
        <w:jc w:val="both"/>
        <w:rPr>
          <w:rFonts w:ascii="Calibri" w:hAnsi="Calibri" w:cs="Calibri"/>
          <w:sz w:val="24"/>
          <w:szCs w:val="24"/>
        </w:rPr>
      </w:pPr>
      <w:r>
        <w:rPr>
          <w:rFonts w:ascii="Calibri" w:hAnsi="Calibri" w:cs="Calibri"/>
          <w:sz w:val="24"/>
          <w:szCs w:val="24"/>
        </w:rPr>
        <w:t>s</w:t>
      </w:r>
      <w:r w:rsidR="000A2FDB" w:rsidRPr="000A2FDB">
        <w:rPr>
          <w:rFonts w:ascii="Calibri" w:hAnsi="Calibri" w:cs="Calibri"/>
          <w:sz w:val="24"/>
          <w:szCs w:val="24"/>
        </w:rPr>
        <w:t>alę gimnastyczną z zapleczem,</w:t>
      </w:r>
    </w:p>
    <w:p w:rsidR="000A2FDB" w:rsidRDefault="003827B3" w:rsidP="00AA19FB">
      <w:pPr>
        <w:pStyle w:val="Akapitzlist"/>
        <w:numPr>
          <w:ilvl w:val="0"/>
          <w:numId w:val="6"/>
        </w:numPr>
        <w:jc w:val="both"/>
        <w:rPr>
          <w:rFonts w:ascii="Calibri" w:hAnsi="Calibri" w:cs="Calibri"/>
          <w:sz w:val="24"/>
          <w:szCs w:val="24"/>
        </w:rPr>
      </w:pPr>
      <w:r>
        <w:rPr>
          <w:rFonts w:ascii="Calibri" w:hAnsi="Calibri" w:cs="Calibri"/>
          <w:sz w:val="24"/>
          <w:szCs w:val="24"/>
        </w:rPr>
        <w:t>b</w:t>
      </w:r>
      <w:r w:rsidR="000A2FDB" w:rsidRPr="000A2FDB">
        <w:rPr>
          <w:rFonts w:ascii="Calibri" w:hAnsi="Calibri" w:cs="Calibri"/>
          <w:sz w:val="24"/>
          <w:szCs w:val="24"/>
        </w:rPr>
        <w:t>oisko sportowe,</w:t>
      </w:r>
    </w:p>
    <w:p w:rsidR="000A2FDB" w:rsidRDefault="003827B3" w:rsidP="00AA19FB">
      <w:pPr>
        <w:pStyle w:val="Akapitzlist"/>
        <w:numPr>
          <w:ilvl w:val="0"/>
          <w:numId w:val="6"/>
        </w:numPr>
        <w:jc w:val="both"/>
        <w:rPr>
          <w:rFonts w:ascii="Calibri" w:hAnsi="Calibri" w:cs="Calibri"/>
          <w:sz w:val="24"/>
          <w:szCs w:val="24"/>
        </w:rPr>
      </w:pPr>
      <w:r>
        <w:rPr>
          <w:rFonts w:ascii="Calibri" w:hAnsi="Calibri" w:cs="Calibri"/>
          <w:sz w:val="24"/>
          <w:szCs w:val="24"/>
        </w:rPr>
        <w:t>g</w:t>
      </w:r>
      <w:r w:rsidR="000A2FDB">
        <w:rPr>
          <w:rFonts w:ascii="Calibri" w:hAnsi="Calibri" w:cs="Calibri"/>
          <w:sz w:val="24"/>
          <w:szCs w:val="24"/>
        </w:rPr>
        <w:t>abinet profilaktyki zd</w:t>
      </w:r>
      <w:r w:rsidR="00645147">
        <w:rPr>
          <w:rFonts w:ascii="Calibri" w:hAnsi="Calibri" w:cs="Calibri"/>
          <w:sz w:val="24"/>
          <w:szCs w:val="24"/>
        </w:rPr>
        <w:t>rowotnej,</w:t>
      </w:r>
    </w:p>
    <w:p w:rsidR="002E006E" w:rsidRDefault="002E006E" w:rsidP="00AA19FB">
      <w:pPr>
        <w:pStyle w:val="Akapitzlist"/>
        <w:numPr>
          <w:ilvl w:val="0"/>
          <w:numId w:val="6"/>
        </w:numPr>
        <w:jc w:val="both"/>
        <w:rPr>
          <w:rFonts w:ascii="Calibri" w:hAnsi="Calibri" w:cs="Calibri"/>
          <w:sz w:val="24"/>
          <w:szCs w:val="24"/>
        </w:rPr>
      </w:pPr>
      <w:r>
        <w:rPr>
          <w:rFonts w:ascii="Calibri" w:hAnsi="Calibri" w:cs="Calibri"/>
          <w:sz w:val="24"/>
          <w:szCs w:val="24"/>
        </w:rPr>
        <w:t>bib</w:t>
      </w:r>
      <w:r w:rsidR="00645147">
        <w:rPr>
          <w:rFonts w:ascii="Calibri" w:hAnsi="Calibri" w:cs="Calibri"/>
          <w:sz w:val="24"/>
          <w:szCs w:val="24"/>
        </w:rPr>
        <w:t>liotekę,</w:t>
      </w:r>
    </w:p>
    <w:p w:rsidR="000A2FDB" w:rsidRDefault="003827B3" w:rsidP="00AA19FB">
      <w:pPr>
        <w:pStyle w:val="Akapitzlist"/>
        <w:numPr>
          <w:ilvl w:val="0"/>
          <w:numId w:val="6"/>
        </w:numPr>
        <w:jc w:val="both"/>
        <w:rPr>
          <w:rFonts w:ascii="Calibri" w:hAnsi="Calibri" w:cs="Calibri"/>
          <w:sz w:val="24"/>
          <w:szCs w:val="24"/>
        </w:rPr>
      </w:pPr>
      <w:r>
        <w:rPr>
          <w:rFonts w:ascii="Calibri" w:hAnsi="Calibri" w:cs="Calibri"/>
          <w:sz w:val="24"/>
          <w:szCs w:val="24"/>
        </w:rPr>
        <w:t>ś</w:t>
      </w:r>
      <w:r w:rsidR="00645147">
        <w:rPr>
          <w:rFonts w:ascii="Calibri" w:hAnsi="Calibri" w:cs="Calibri"/>
          <w:sz w:val="24"/>
          <w:szCs w:val="24"/>
        </w:rPr>
        <w:t>wietlicę,</w:t>
      </w:r>
    </w:p>
    <w:p w:rsidR="000A2FDB" w:rsidRPr="00645147" w:rsidRDefault="003827B3" w:rsidP="00645147">
      <w:pPr>
        <w:pStyle w:val="Akapitzlist"/>
        <w:numPr>
          <w:ilvl w:val="0"/>
          <w:numId w:val="6"/>
        </w:numPr>
        <w:jc w:val="both"/>
        <w:rPr>
          <w:rFonts w:ascii="Calibri" w:hAnsi="Calibri" w:cs="Calibri"/>
          <w:sz w:val="24"/>
          <w:szCs w:val="24"/>
        </w:rPr>
      </w:pPr>
      <w:r>
        <w:rPr>
          <w:rFonts w:ascii="Calibri" w:hAnsi="Calibri" w:cs="Calibri"/>
          <w:sz w:val="24"/>
          <w:szCs w:val="24"/>
        </w:rPr>
        <w:t>stołówkę</w:t>
      </w:r>
      <w:r w:rsidR="00645147">
        <w:rPr>
          <w:rFonts w:ascii="Calibri" w:hAnsi="Calibri" w:cs="Calibri"/>
          <w:sz w:val="24"/>
          <w:szCs w:val="24"/>
        </w:rPr>
        <w:t>,</w:t>
      </w:r>
    </w:p>
    <w:p w:rsidR="003827B3" w:rsidRPr="003827B3" w:rsidRDefault="00D55B25" w:rsidP="003827B3">
      <w:pPr>
        <w:jc w:val="both"/>
        <w:rPr>
          <w:rFonts w:ascii="Calibri" w:hAnsi="Calibri" w:cs="Calibri"/>
          <w:sz w:val="24"/>
          <w:szCs w:val="24"/>
        </w:rPr>
      </w:pPr>
      <w:r>
        <w:rPr>
          <w:rFonts w:ascii="Calibri" w:hAnsi="Calibri" w:cs="Calibri"/>
          <w:sz w:val="24"/>
          <w:szCs w:val="24"/>
        </w:rPr>
        <w:t>4</w:t>
      </w:r>
      <w:r w:rsidR="003827B3">
        <w:rPr>
          <w:rFonts w:ascii="Calibri" w:hAnsi="Calibri" w:cs="Calibri"/>
          <w:sz w:val="24"/>
          <w:szCs w:val="24"/>
        </w:rPr>
        <w:t xml:space="preserve">. </w:t>
      </w:r>
      <w:r w:rsidR="000A2FDB" w:rsidRPr="003827B3">
        <w:rPr>
          <w:rFonts w:ascii="Calibri" w:hAnsi="Calibri" w:cs="Calibri"/>
          <w:sz w:val="24"/>
          <w:szCs w:val="24"/>
        </w:rPr>
        <w:t>Terminy rozpoczynania i kończenia zajęć dydaktyczno-wychowawczych, przerw świątecznych, ferii zimowych i letnich określa w drodze rozporządzenia minister właściwy do</w:t>
      </w:r>
      <w:r w:rsidR="00AA0E4C">
        <w:rPr>
          <w:rFonts w:ascii="Calibri" w:hAnsi="Calibri" w:cs="Calibri"/>
          <w:sz w:val="24"/>
          <w:szCs w:val="24"/>
        </w:rPr>
        <w:t> </w:t>
      </w:r>
      <w:r w:rsidR="000A2FDB" w:rsidRPr="003827B3">
        <w:rPr>
          <w:rFonts w:ascii="Calibri" w:hAnsi="Calibri" w:cs="Calibri"/>
          <w:sz w:val="24"/>
          <w:szCs w:val="24"/>
        </w:rPr>
        <w:t>spraw oświaty i wychowania.</w:t>
      </w:r>
    </w:p>
    <w:p w:rsidR="003827B3" w:rsidRDefault="000A2FDB" w:rsidP="000A2FDB">
      <w:pPr>
        <w:jc w:val="both"/>
        <w:rPr>
          <w:rFonts w:ascii="Calibri" w:hAnsi="Calibri" w:cs="Calibri"/>
          <w:sz w:val="24"/>
          <w:szCs w:val="24"/>
        </w:rPr>
      </w:pPr>
      <w:r w:rsidRPr="000A2FDB">
        <w:rPr>
          <w:rFonts w:ascii="Calibri" w:hAnsi="Calibri" w:cs="Calibri"/>
          <w:sz w:val="24"/>
          <w:szCs w:val="24"/>
        </w:rPr>
        <w:lastRenderedPageBreak/>
        <w:t xml:space="preserve"> </w:t>
      </w:r>
      <w:r w:rsidR="00D55B25">
        <w:rPr>
          <w:rFonts w:ascii="Calibri" w:hAnsi="Calibri" w:cs="Calibri"/>
          <w:sz w:val="24"/>
          <w:szCs w:val="24"/>
        </w:rPr>
        <w:t>5</w:t>
      </w:r>
      <w:r w:rsidR="00D02DCA">
        <w:rPr>
          <w:rFonts w:ascii="Calibri" w:hAnsi="Calibri" w:cs="Calibri"/>
          <w:sz w:val="24"/>
          <w:szCs w:val="24"/>
        </w:rPr>
        <w:t xml:space="preserve">. </w:t>
      </w:r>
      <w:r w:rsidR="003827B3">
        <w:rPr>
          <w:rFonts w:ascii="Calibri" w:hAnsi="Calibri" w:cs="Calibri"/>
          <w:sz w:val="24"/>
          <w:szCs w:val="24"/>
        </w:rPr>
        <w:t>Rok</w:t>
      </w:r>
      <w:r w:rsidR="00645147">
        <w:rPr>
          <w:rFonts w:ascii="Calibri" w:hAnsi="Calibri" w:cs="Calibri"/>
          <w:sz w:val="24"/>
          <w:szCs w:val="24"/>
        </w:rPr>
        <w:t xml:space="preserve"> szkolny w Szkole Podstawowej w Lipuszu dzieli się na dwa okresy</w:t>
      </w:r>
      <w:r w:rsidR="003827B3">
        <w:rPr>
          <w:rFonts w:ascii="Calibri" w:hAnsi="Calibri" w:cs="Calibri"/>
          <w:sz w:val="24"/>
          <w:szCs w:val="24"/>
        </w:rPr>
        <w:t>.</w:t>
      </w:r>
    </w:p>
    <w:p w:rsidR="00CD0C20" w:rsidRDefault="00645147" w:rsidP="006E6E42">
      <w:pPr>
        <w:pStyle w:val="Akapitzlist"/>
        <w:numPr>
          <w:ilvl w:val="0"/>
          <w:numId w:val="46"/>
        </w:numPr>
        <w:jc w:val="both"/>
        <w:rPr>
          <w:rFonts w:ascii="Calibri" w:hAnsi="Calibri" w:cs="Calibri"/>
          <w:sz w:val="24"/>
          <w:szCs w:val="24"/>
        </w:rPr>
      </w:pPr>
      <w:r>
        <w:rPr>
          <w:rFonts w:ascii="Calibri" w:hAnsi="Calibri" w:cs="Calibri"/>
          <w:sz w:val="24"/>
          <w:szCs w:val="24"/>
        </w:rPr>
        <w:t>okres</w:t>
      </w:r>
      <w:r w:rsidR="000A2FDB" w:rsidRPr="00CD0C20">
        <w:rPr>
          <w:rFonts w:ascii="Calibri" w:hAnsi="Calibri" w:cs="Calibri"/>
          <w:sz w:val="24"/>
          <w:szCs w:val="24"/>
        </w:rPr>
        <w:t xml:space="preserve"> pierwszy trwa od początku roku szkolne</w:t>
      </w:r>
      <w:r w:rsidR="003827B3" w:rsidRPr="00CD0C20">
        <w:rPr>
          <w:rFonts w:ascii="Calibri" w:hAnsi="Calibri" w:cs="Calibri"/>
          <w:sz w:val="24"/>
          <w:szCs w:val="24"/>
        </w:rPr>
        <w:t xml:space="preserve">go do </w:t>
      </w:r>
      <w:r>
        <w:rPr>
          <w:rFonts w:ascii="Calibri" w:hAnsi="Calibri" w:cs="Calibri"/>
          <w:sz w:val="24"/>
          <w:szCs w:val="24"/>
        </w:rPr>
        <w:t>15 stycznia,</w:t>
      </w:r>
    </w:p>
    <w:p w:rsidR="00645147" w:rsidRDefault="00645147" w:rsidP="006E6E42">
      <w:pPr>
        <w:pStyle w:val="Akapitzlist"/>
        <w:numPr>
          <w:ilvl w:val="0"/>
          <w:numId w:val="46"/>
        </w:numPr>
        <w:jc w:val="both"/>
        <w:rPr>
          <w:rFonts w:ascii="Calibri" w:hAnsi="Calibri" w:cs="Calibri"/>
          <w:sz w:val="24"/>
          <w:szCs w:val="24"/>
        </w:rPr>
      </w:pPr>
      <w:r>
        <w:rPr>
          <w:rFonts w:ascii="Calibri" w:hAnsi="Calibri" w:cs="Calibri"/>
          <w:sz w:val="24"/>
          <w:szCs w:val="24"/>
        </w:rPr>
        <w:t>okres</w:t>
      </w:r>
      <w:r w:rsidR="000A2FDB" w:rsidRPr="00CD0C20">
        <w:rPr>
          <w:rFonts w:ascii="Calibri" w:hAnsi="Calibri" w:cs="Calibri"/>
          <w:sz w:val="24"/>
          <w:szCs w:val="24"/>
        </w:rPr>
        <w:t xml:space="preserve"> drugi trwa </w:t>
      </w:r>
      <w:r w:rsidR="003827B3" w:rsidRPr="00CD0C20">
        <w:rPr>
          <w:rFonts w:ascii="Calibri" w:hAnsi="Calibri" w:cs="Calibri"/>
          <w:sz w:val="24"/>
          <w:szCs w:val="24"/>
        </w:rPr>
        <w:t xml:space="preserve">od </w:t>
      </w:r>
      <w:r>
        <w:rPr>
          <w:rFonts w:ascii="Calibri" w:hAnsi="Calibri" w:cs="Calibri"/>
          <w:sz w:val="24"/>
          <w:szCs w:val="24"/>
        </w:rPr>
        <w:t>16 stycznia</w:t>
      </w:r>
      <w:r w:rsidR="003827B3" w:rsidRPr="00CD0C20">
        <w:rPr>
          <w:rFonts w:ascii="Calibri" w:hAnsi="Calibri" w:cs="Calibri"/>
          <w:sz w:val="24"/>
          <w:szCs w:val="24"/>
        </w:rPr>
        <w:t xml:space="preserve"> do</w:t>
      </w:r>
      <w:r w:rsidR="000A2FDB" w:rsidRPr="00CD0C20">
        <w:rPr>
          <w:rFonts w:ascii="Calibri" w:hAnsi="Calibri" w:cs="Calibri"/>
          <w:sz w:val="24"/>
          <w:szCs w:val="24"/>
        </w:rPr>
        <w:t xml:space="preserve"> dnia zakończenia zajęć dydaktycznych w danym roku szkolnym.</w:t>
      </w:r>
      <w:r w:rsidR="002E006E">
        <w:rPr>
          <w:rFonts w:ascii="Calibri" w:hAnsi="Calibri" w:cs="Calibri"/>
          <w:sz w:val="24"/>
          <w:szCs w:val="24"/>
        </w:rPr>
        <w:t xml:space="preserve"> </w:t>
      </w:r>
    </w:p>
    <w:p w:rsidR="00645147" w:rsidRDefault="000A2FDB" w:rsidP="00D14A5A">
      <w:pPr>
        <w:pStyle w:val="Akapitzlist"/>
        <w:numPr>
          <w:ilvl w:val="0"/>
          <w:numId w:val="63"/>
        </w:numPr>
        <w:ind w:left="284" w:hanging="208"/>
        <w:jc w:val="both"/>
        <w:rPr>
          <w:rFonts w:ascii="Calibri" w:hAnsi="Calibri" w:cs="Calibri"/>
          <w:sz w:val="24"/>
          <w:szCs w:val="24"/>
        </w:rPr>
      </w:pPr>
      <w:r w:rsidRPr="00645147">
        <w:rPr>
          <w:rFonts w:ascii="Calibri" w:hAnsi="Calibri" w:cs="Calibri"/>
          <w:sz w:val="24"/>
          <w:szCs w:val="24"/>
        </w:rPr>
        <w:t xml:space="preserve">Zajęcia dydaktyczne w </w:t>
      </w:r>
      <w:r w:rsidR="004F5C6E" w:rsidRPr="00645147">
        <w:rPr>
          <w:rFonts w:ascii="Calibri" w:hAnsi="Calibri" w:cs="Calibri"/>
          <w:sz w:val="24"/>
          <w:szCs w:val="24"/>
        </w:rPr>
        <w:t>szkole</w:t>
      </w:r>
      <w:r w:rsidRPr="00645147">
        <w:rPr>
          <w:rFonts w:ascii="Calibri" w:hAnsi="Calibri" w:cs="Calibri"/>
          <w:sz w:val="24"/>
          <w:szCs w:val="24"/>
        </w:rPr>
        <w:t xml:space="preserve"> odbywają się </w:t>
      </w:r>
      <w:r w:rsidR="003827B3" w:rsidRPr="00645147">
        <w:rPr>
          <w:rFonts w:ascii="Calibri" w:hAnsi="Calibri" w:cs="Calibri"/>
          <w:sz w:val="24"/>
          <w:szCs w:val="24"/>
        </w:rPr>
        <w:t>w systemie jednozmianowym.</w:t>
      </w:r>
    </w:p>
    <w:p w:rsidR="00645147" w:rsidRDefault="00C914AC" w:rsidP="00D14A5A">
      <w:pPr>
        <w:pStyle w:val="Akapitzlist"/>
        <w:numPr>
          <w:ilvl w:val="0"/>
          <w:numId w:val="63"/>
        </w:numPr>
        <w:ind w:left="284" w:hanging="200"/>
        <w:jc w:val="both"/>
        <w:rPr>
          <w:rFonts w:ascii="Calibri" w:hAnsi="Calibri" w:cs="Calibri"/>
          <w:sz w:val="24"/>
          <w:szCs w:val="24"/>
        </w:rPr>
      </w:pPr>
      <w:r w:rsidRPr="00645147">
        <w:rPr>
          <w:rFonts w:ascii="Calibri" w:hAnsi="Calibri" w:cs="Calibri"/>
          <w:sz w:val="24"/>
          <w:szCs w:val="24"/>
        </w:rPr>
        <w:t>Organizacja</w:t>
      </w:r>
      <w:r w:rsidR="000A2FDB" w:rsidRPr="00645147">
        <w:rPr>
          <w:rFonts w:ascii="Calibri" w:hAnsi="Calibri" w:cs="Calibri"/>
          <w:sz w:val="24"/>
          <w:szCs w:val="24"/>
        </w:rPr>
        <w:t xml:space="preserve"> stałych, obowiązkowych i nadobowiązkowych zajęć edukacyjnych </w:t>
      </w:r>
      <w:r w:rsidR="00AA0E4C">
        <w:rPr>
          <w:rFonts w:ascii="Calibri" w:hAnsi="Calibri" w:cs="Calibri"/>
          <w:sz w:val="24"/>
          <w:szCs w:val="24"/>
        </w:rPr>
        <w:t>i </w:t>
      </w:r>
      <w:r w:rsidRPr="00645147">
        <w:rPr>
          <w:rFonts w:ascii="Calibri" w:hAnsi="Calibri" w:cs="Calibri"/>
          <w:sz w:val="24"/>
          <w:szCs w:val="24"/>
        </w:rPr>
        <w:t xml:space="preserve">wychowawczych określona jest w </w:t>
      </w:r>
      <w:r w:rsidR="000A2FDB" w:rsidRPr="00645147">
        <w:rPr>
          <w:rFonts w:ascii="Calibri" w:hAnsi="Calibri" w:cs="Calibri"/>
          <w:sz w:val="24"/>
          <w:szCs w:val="24"/>
        </w:rPr>
        <w:t>tygodniowy</w:t>
      </w:r>
      <w:r w:rsidRPr="00645147">
        <w:rPr>
          <w:rFonts w:ascii="Calibri" w:hAnsi="Calibri" w:cs="Calibri"/>
          <w:sz w:val="24"/>
          <w:szCs w:val="24"/>
        </w:rPr>
        <w:t>m</w:t>
      </w:r>
      <w:r w:rsidR="000A2FDB" w:rsidRPr="00645147">
        <w:rPr>
          <w:rFonts w:ascii="Calibri" w:hAnsi="Calibri" w:cs="Calibri"/>
          <w:sz w:val="24"/>
          <w:szCs w:val="24"/>
        </w:rPr>
        <w:t xml:space="preserve"> rozkład</w:t>
      </w:r>
      <w:r w:rsidRPr="00645147">
        <w:rPr>
          <w:rFonts w:ascii="Calibri" w:hAnsi="Calibri" w:cs="Calibri"/>
          <w:sz w:val="24"/>
          <w:szCs w:val="24"/>
        </w:rPr>
        <w:t>zie zajęć.</w:t>
      </w:r>
    </w:p>
    <w:p w:rsidR="000A2FDB" w:rsidRPr="00645147" w:rsidRDefault="000A2FDB" w:rsidP="00F17D1C">
      <w:pPr>
        <w:pStyle w:val="Akapitzlist"/>
        <w:numPr>
          <w:ilvl w:val="0"/>
          <w:numId w:val="63"/>
        </w:numPr>
        <w:ind w:left="70" w:firstLine="0"/>
        <w:jc w:val="both"/>
        <w:rPr>
          <w:rFonts w:ascii="Calibri" w:hAnsi="Calibri" w:cs="Calibri"/>
          <w:sz w:val="24"/>
          <w:szCs w:val="24"/>
        </w:rPr>
      </w:pPr>
      <w:r w:rsidRPr="00645147">
        <w:rPr>
          <w:rFonts w:ascii="Calibri" w:hAnsi="Calibri" w:cs="Calibri"/>
          <w:sz w:val="24"/>
          <w:szCs w:val="24"/>
        </w:rPr>
        <w:t>Podstawową formą pracy szkoły są zajęcia edukacyjne i wychowawcze, prowadzone w</w:t>
      </w:r>
      <w:r w:rsidR="00AA0E4C">
        <w:rPr>
          <w:rFonts w:ascii="Calibri" w:hAnsi="Calibri" w:cs="Calibri"/>
          <w:sz w:val="24"/>
          <w:szCs w:val="24"/>
        </w:rPr>
        <w:t> </w:t>
      </w:r>
      <w:r w:rsidRPr="00645147">
        <w:rPr>
          <w:rFonts w:ascii="Calibri" w:hAnsi="Calibri" w:cs="Calibri"/>
          <w:sz w:val="24"/>
          <w:szCs w:val="24"/>
        </w:rPr>
        <w:t xml:space="preserve">systemie klasowo-lekcyjnym. </w:t>
      </w:r>
    </w:p>
    <w:p w:rsidR="00645BCA" w:rsidRDefault="00645BCA" w:rsidP="00F17D1C">
      <w:pPr>
        <w:pStyle w:val="Akapitzlist"/>
        <w:numPr>
          <w:ilvl w:val="0"/>
          <w:numId w:val="58"/>
        </w:numPr>
        <w:ind w:left="1134" w:hanging="283"/>
        <w:jc w:val="both"/>
        <w:rPr>
          <w:rFonts w:ascii="Calibri" w:hAnsi="Calibri" w:cs="Calibri"/>
          <w:sz w:val="24"/>
          <w:szCs w:val="24"/>
        </w:rPr>
      </w:pPr>
      <w:r>
        <w:rPr>
          <w:rFonts w:ascii="Calibri" w:hAnsi="Calibri" w:cs="Calibri"/>
          <w:sz w:val="24"/>
          <w:szCs w:val="24"/>
        </w:rPr>
        <w:t>w</w:t>
      </w:r>
      <w:r w:rsidR="00E30132">
        <w:rPr>
          <w:rFonts w:ascii="Calibri" w:hAnsi="Calibri" w:cs="Calibri"/>
          <w:sz w:val="24"/>
          <w:szCs w:val="24"/>
        </w:rPr>
        <w:t xml:space="preserve"> szkole możliwa jest realizacja z</w:t>
      </w:r>
      <w:r>
        <w:rPr>
          <w:rFonts w:ascii="Calibri" w:hAnsi="Calibri" w:cs="Calibri"/>
          <w:sz w:val="24"/>
          <w:szCs w:val="24"/>
        </w:rPr>
        <w:t>ajęć określonych w p.</w:t>
      </w:r>
      <w:r w:rsidR="00AA0E4C">
        <w:rPr>
          <w:rFonts w:ascii="Calibri" w:hAnsi="Calibri" w:cs="Calibri"/>
          <w:sz w:val="24"/>
          <w:szCs w:val="24"/>
        </w:rPr>
        <w:t xml:space="preserve"> </w:t>
      </w:r>
      <w:r>
        <w:rPr>
          <w:rFonts w:ascii="Calibri" w:hAnsi="Calibri" w:cs="Calibri"/>
          <w:sz w:val="24"/>
          <w:szCs w:val="24"/>
        </w:rPr>
        <w:t>8 w innym systemie,</w:t>
      </w:r>
    </w:p>
    <w:p w:rsidR="00645BCA" w:rsidRPr="00645BCA" w:rsidRDefault="00645BCA" w:rsidP="00F17D1C">
      <w:pPr>
        <w:pStyle w:val="Akapitzlist"/>
        <w:numPr>
          <w:ilvl w:val="0"/>
          <w:numId w:val="58"/>
        </w:numPr>
        <w:ind w:left="1134" w:hanging="283"/>
        <w:jc w:val="both"/>
        <w:rPr>
          <w:rFonts w:ascii="Calibri" w:hAnsi="Calibri" w:cs="Calibri"/>
          <w:sz w:val="24"/>
          <w:szCs w:val="24"/>
        </w:rPr>
      </w:pPr>
      <w:r>
        <w:rPr>
          <w:rFonts w:ascii="Calibri" w:hAnsi="Calibri" w:cs="Calibri"/>
          <w:sz w:val="24"/>
          <w:szCs w:val="24"/>
        </w:rPr>
        <w:t>określenie sposobu i form pracy następuje zarządzeniem dyrektora szkoły,</w:t>
      </w:r>
    </w:p>
    <w:p w:rsidR="000A2FDB" w:rsidRPr="000A2FDB" w:rsidRDefault="00D55B25" w:rsidP="000A2FDB">
      <w:pPr>
        <w:jc w:val="both"/>
        <w:rPr>
          <w:rFonts w:ascii="Calibri" w:hAnsi="Calibri" w:cs="Calibri"/>
          <w:sz w:val="24"/>
          <w:szCs w:val="24"/>
        </w:rPr>
      </w:pPr>
      <w:r>
        <w:rPr>
          <w:rFonts w:ascii="Calibri" w:hAnsi="Calibri" w:cs="Calibri"/>
          <w:sz w:val="24"/>
          <w:szCs w:val="24"/>
        </w:rPr>
        <w:t>9</w:t>
      </w:r>
      <w:r w:rsidR="000A2FDB">
        <w:rPr>
          <w:rFonts w:ascii="Calibri" w:hAnsi="Calibri" w:cs="Calibri"/>
          <w:sz w:val="24"/>
          <w:szCs w:val="24"/>
        </w:rPr>
        <w:t xml:space="preserve">. </w:t>
      </w:r>
      <w:r w:rsidR="000A2FDB" w:rsidRPr="000A2FDB">
        <w:rPr>
          <w:rFonts w:ascii="Calibri" w:hAnsi="Calibri" w:cs="Calibri"/>
          <w:sz w:val="24"/>
          <w:szCs w:val="24"/>
        </w:rPr>
        <w:t xml:space="preserve">W szkole dopuszcza się realizację obowiązku szkolnego poza nią w drodze decyzji dyrektora, po spełnieniu warunków określonych w ustawie </w:t>
      </w:r>
      <w:r w:rsidR="000A2FDB">
        <w:rPr>
          <w:rFonts w:ascii="Calibri" w:hAnsi="Calibri" w:cs="Calibri"/>
          <w:sz w:val="24"/>
          <w:szCs w:val="24"/>
        </w:rPr>
        <w:t>Prawo oświatowe</w:t>
      </w:r>
      <w:r w:rsidR="000A2FDB" w:rsidRPr="000A2FDB">
        <w:rPr>
          <w:rFonts w:ascii="Calibri" w:hAnsi="Calibri" w:cs="Calibri"/>
          <w:sz w:val="24"/>
          <w:szCs w:val="24"/>
        </w:rPr>
        <w:t>.</w:t>
      </w:r>
    </w:p>
    <w:p w:rsidR="00AA09A3" w:rsidRPr="00A517FC" w:rsidRDefault="00D55B25" w:rsidP="00A517FC">
      <w:pPr>
        <w:jc w:val="both"/>
        <w:rPr>
          <w:rFonts w:ascii="Calibri" w:hAnsi="Calibri" w:cs="Calibri"/>
          <w:sz w:val="24"/>
          <w:szCs w:val="24"/>
        </w:rPr>
      </w:pPr>
      <w:r>
        <w:rPr>
          <w:rFonts w:ascii="Calibri" w:hAnsi="Calibri" w:cs="Calibri"/>
          <w:sz w:val="24"/>
          <w:szCs w:val="24"/>
        </w:rPr>
        <w:t>10</w:t>
      </w:r>
      <w:r w:rsidR="000A2FDB">
        <w:rPr>
          <w:rFonts w:ascii="Calibri" w:hAnsi="Calibri" w:cs="Calibri"/>
          <w:sz w:val="24"/>
          <w:szCs w:val="24"/>
        </w:rPr>
        <w:t xml:space="preserve">. </w:t>
      </w:r>
      <w:r w:rsidR="000A2FDB" w:rsidRPr="000A2FDB">
        <w:rPr>
          <w:rFonts w:ascii="Calibri" w:hAnsi="Calibri" w:cs="Calibri"/>
          <w:sz w:val="24"/>
          <w:szCs w:val="24"/>
        </w:rPr>
        <w:t>Realizacja zajęć w formie wyjazdów, wycieczek, zielonych szkół odbywa</w:t>
      </w:r>
      <w:r w:rsidR="000A2FDB">
        <w:rPr>
          <w:rFonts w:ascii="Calibri" w:hAnsi="Calibri" w:cs="Calibri"/>
          <w:sz w:val="24"/>
          <w:szCs w:val="24"/>
        </w:rPr>
        <w:t xml:space="preserve"> się</w:t>
      </w:r>
      <w:r w:rsidR="000A2FDB" w:rsidRPr="000A2FDB">
        <w:rPr>
          <w:rFonts w:ascii="Calibri" w:hAnsi="Calibri" w:cs="Calibri"/>
          <w:sz w:val="24"/>
          <w:szCs w:val="24"/>
        </w:rPr>
        <w:t xml:space="preserve"> w </w:t>
      </w:r>
      <w:r w:rsidR="004F5C6E">
        <w:rPr>
          <w:rFonts w:ascii="Calibri" w:hAnsi="Calibri" w:cs="Calibri"/>
          <w:sz w:val="24"/>
          <w:szCs w:val="24"/>
        </w:rPr>
        <w:t>na podstawie szkolnego regulaminu</w:t>
      </w:r>
      <w:r w:rsidR="000A2FDB" w:rsidRPr="000A2FDB">
        <w:rPr>
          <w:rFonts w:ascii="Calibri" w:hAnsi="Calibri" w:cs="Calibri"/>
          <w:sz w:val="24"/>
          <w:szCs w:val="24"/>
        </w:rPr>
        <w:t xml:space="preserve"> wycieczek szkolnych.</w:t>
      </w:r>
    </w:p>
    <w:p w:rsidR="00645BCA" w:rsidRDefault="00645BCA" w:rsidP="00F93284">
      <w:pPr>
        <w:jc w:val="both"/>
        <w:rPr>
          <w:rFonts w:ascii="Calibri" w:hAnsi="Calibri" w:cs="Calibri"/>
          <w:sz w:val="24"/>
          <w:szCs w:val="24"/>
        </w:rPr>
      </w:pPr>
    </w:p>
    <w:p w:rsidR="00684AFF" w:rsidRPr="00296F31" w:rsidRDefault="00296F31" w:rsidP="00296F31">
      <w:pPr>
        <w:spacing w:after="0"/>
        <w:jc w:val="center"/>
        <w:rPr>
          <w:rFonts w:ascii="Calibri" w:hAnsi="Calibri" w:cs="Calibri"/>
          <w:b/>
          <w:sz w:val="24"/>
          <w:szCs w:val="24"/>
        </w:rPr>
      </w:pPr>
      <w:r w:rsidRPr="00296F31">
        <w:rPr>
          <w:rFonts w:ascii="Calibri" w:hAnsi="Calibri" w:cs="Calibri"/>
          <w:b/>
          <w:sz w:val="24"/>
          <w:szCs w:val="24"/>
        </w:rPr>
        <w:t>ROZDZIAŁ IV</w:t>
      </w:r>
    </w:p>
    <w:p w:rsidR="00296F31" w:rsidRDefault="00296F31" w:rsidP="00296F31">
      <w:pPr>
        <w:spacing w:after="0"/>
        <w:jc w:val="center"/>
        <w:rPr>
          <w:rFonts w:ascii="Calibri" w:hAnsi="Calibri" w:cs="Calibri"/>
          <w:b/>
          <w:sz w:val="24"/>
          <w:szCs w:val="24"/>
        </w:rPr>
      </w:pPr>
      <w:r w:rsidRPr="00296F31">
        <w:rPr>
          <w:rFonts w:ascii="Calibri" w:hAnsi="Calibri" w:cs="Calibri"/>
          <w:b/>
          <w:sz w:val="24"/>
          <w:szCs w:val="24"/>
        </w:rPr>
        <w:t>ZADANIA NAUCZYCIELI I INNYCH PRACOWNIKÓW</w:t>
      </w:r>
    </w:p>
    <w:p w:rsidR="00296F31" w:rsidRPr="00296F31" w:rsidRDefault="00296F31" w:rsidP="00296F31">
      <w:pPr>
        <w:spacing w:after="0"/>
        <w:jc w:val="center"/>
        <w:rPr>
          <w:rFonts w:ascii="Calibri" w:hAnsi="Calibri" w:cs="Calibri"/>
          <w:b/>
          <w:sz w:val="24"/>
          <w:szCs w:val="24"/>
        </w:rPr>
      </w:pPr>
    </w:p>
    <w:p w:rsidR="00F321D0" w:rsidRPr="00BA41B2" w:rsidRDefault="00AE4C4D" w:rsidP="00F321D0">
      <w:pPr>
        <w:jc w:val="both"/>
        <w:rPr>
          <w:rFonts w:ascii="Calibri" w:hAnsi="Calibri" w:cs="Calibri"/>
          <w:sz w:val="24"/>
          <w:szCs w:val="24"/>
        </w:rPr>
      </w:pPr>
      <w:r w:rsidRPr="00C36157">
        <w:rPr>
          <w:rFonts w:ascii="Calibri" w:hAnsi="Calibri" w:cs="Calibri"/>
          <w:b/>
          <w:sz w:val="24"/>
          <w:szCs w:val="24"/>
        </w:rPr>
        <w:t>§</w:t>
      </w:r>
      <w:r w:rsidR="00C36157" w:rsidRPr="00C36157">
        <w:rPr>
          <w:rFonts w:ascii="Calibri" w:hAnsi="Calibri" w:cs="Calibri"/>
          <w:b/>
          <w:sz w:val="24"/>
          <w:szCs w:val="24"/>
        </w:rPr>
        <w:t xml:space="preserve"> 8</w:t>
      </w:r>
      <w:r w:rsidR="00364BAB" w:rsidRPr="00C36157">
        <w:rPr>
          <w:rFonts w:ascii="Calibri" w:hAnsi="Calibri" w:cs="Calibri"/>
          <w:b/>
          <w:sz w:val="24"/>
          <w:szCs w:val="24"/>
        </w:rPr>
        <w:t>.</w:t>
      </w:r>
      <w:r w:rsidR="002D4676">
        <w:rPr>
          <w:rFonts w:ascii="Calibri" w:hAnsi="Calibri" w:cs="Calibri"/>
          <w:b/>
          <w:sz w:val="24"/>
          <w:szCs w:val="24"/>
        </w:rPr>
        <w:t xml:space="preserve"> </w:t>
      </w:r>
      <w:r w:rsidR="00364BAB" w:rsidRPr="002D4676">
        <w:rPr>
          <w:rFonts w:ascii="Calibri" w:hAnsi="Calibri" w:cs="Calibri"/>
          <w:sz w:val="24"/>
          <w:szCs w:val="24"/>
        </w:rPr>
        <w:t>1.</w:t>
      </w:r>
      <w:r w:rsidRPr="00C36157">
        <w:rPr>
          <w:rFonts w:ascii="Calibri" w:hAnsi="Calibri" w:cs="Calibri"/>
          <w:b/>
          <w:sz w:val="24"/>
          <w:szCs w:val="24"/>
        </w:rPr>
        <w:t xml:space="preserve"> </w:t>
      </w:r>
      <w:r w:rsidR="00F321D0" w:rsidRPr="00BA41B2">
        <w:rPr>
          <w:rFonts w:ascii="Calibri" w:hAnsi="Calibri" w:cs="Calibri"/>
          <w:sz w:val="24"/>
          <w:szCs w:val="24"/>
        </w:rPr>
        <w:t>Nauczyciel wykonuje zadania określone w art.</w:t>
      </w:r>
      <w:r w:rsidR="00456AC5">
        <w:rPr>
          <w:rFonts w:ascii="Calibri" w:hAnsi="Calibri" w:cs="Calibri"/>
          <w:sz w:val="24"/>
          <w:szCs w:val="24"/>
        </w:rPr>
        <w:t xml:space="preserve"> </w:t>
      </w:r>
      <w:r w:rsidR="00F321D0" w:rsidRPr="00BA41B2">
        <w:rPr>
          <w:rFonts w:ascii="Calibri" w:hAnsi="Calibri" w:cs="Calibri"/>
          <w:sz w:val="24"/>
          <w:szCs w:val="24"/>
        </w:rPr>
        <w:t>6 Ustawy z dnia 26 sty</w:t>
      </w:r>
      <w:r w:rsidR="00DA792F" w:rsidRPr="00BA41B2">
        <w:rPr>
          <w:rFonts w:ascii="Calibri" w:hAnsi="Calibri" w:cs="Calibri"/>
          <w:sz w:val="24"/>
          <w:szCs w:val="24"/>
        </w:rPr>
        <w:t>cznia 1982 r. Karta Nauczyciela,</w:t>
      </w:r>
      <w:r w:rsidR="00F321D0" w:rsidRPr="00BA41B2">
        <w:rPr>
          <w:rFonts w:ascii="Calibri" w:hAnsi="Calibri" w:cs="Calibri"/>
          <w:sz w:val="24"/>
          <w:szCs w:val="24"/>
        </w:rPr>
        <w:t xml:space="preserve"> a ponadto:</w:t>
      </w:r>
    </w:p>
    <w:p w:rsidR="00F321D0" w:rsidRDefault="00F321D0" w:rsidP="00F321D0">
      <w:pPr>
        <w:pStyle w:val="Akapitzlist"/>
        <w:numPr>
          <w:ilvl w:val="0"/>
          <w:numId w:val="1"/>
        </w:numPr>
        <w:jc w:val="both"/>
        <w:rPr>
          <w:rFonts w:ascii="Calibri" w:hAnsi="Calibri" w:cs="Calibri"/>
          <w:sz w:val="24"/>
          <w:szCs w:val="24"/>
        </w:rPr>
      </w:pPr>
      <w:r w:rsidRPr="00F321D0">
        <w:rPr>
          <w:rFonts w:ascii="Calibri" w:hAnsi="Calibri" w:cs="Calibri"/>
          <w:sz w:val="24"/>
          <w:szCs w:val="24"/>
        </w:rPr>
        <w:t>Realizuje zadania wyznaczone przez dyrektora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Planuje, poprzez stworzenie planu dydaktycznego zawierającego cele poszczególnych zajęć edukacyjnych oraz oczekiwane efekty kształcenia wynikające</w:t>
      </w:r>
      <w:r w:rsidR="00A1548A" w:rsidRPr="00A1548A">
        <w:rPr>
          <w:rFonts w:ascii="Calibri" w:hAnsi="Calibri" w:cs="Calibri"/>
          <w:sz w:val="24"/>
          <w:szCs w:val="24"/>
        </w:rPr>
        <w:t xml:space="preserve"> z zapisów podstawy programowej;</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Projektuje zajęcia edukacyjne, wykorzystując najnowszą wiedzę pedagogiczną i wied</w:t>
      </w:r>
      <w:r w:rsidR="00A1548A" w:rsidRPr="00A1548A">
        <w:rPr>
          <w:rFonts w:ascii="Calibri" w:hAnsi="Calibri" w:cs="Calibri"/>
          <w:sz w:val="24"/>
          <w:szCs w:val="24"/>
        </w:rPr>
        <w:t>zę na temat uczenia się uczniów;</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Prowadzi pracę </w:t>
      </w:r>
      <w:proofErr w:type="spellStart"/>
      <w:r w:rsidRPr="00A1548A">
        <w:rPr>
          <w:rFonts w:ascii="Calibri" w:hAnsi="Calibri" w:cs="Calibri"/>
          <w:sz w:val="24"/>
          <w:szCs w:val="24"/>
        </w:rPr>
        <w:t>dydaktyczno</w:t>
      </w:r>
      <w:proofErr w:type="spellEnd"/>
      <w:r w:rsidR="00456AC5">
        <w:rPr>
          <w:rFonts w:ascii="Calibri" w:hAnsi="Calibri" w:cs="Calibri"/>
          <w:sz w:val="24"/>
          <w:szCs w:val="24"/>
        </w:rPr>
        <w:t xml:space="preserve"> -</w:t>
      </w:r>
      <w:r w:rsidRPr="00A1548A">
        <w:rPr>
          <w:rFonts w:ascii="Calibri" w:hAnsi="Calibri" w:cs="Calibri"/>
          <w:sz w:val="24"/>
          <w:szCs w:val="24"/>
        </w:rPr>
        <w:t xml:space="preserve"> wychowawczą z uczniami w zakresie nauczania przedmiotów i jest odp</w:t>
      </w:r>
      <w:r w:rsidR="00A1548A" w:rsidRPr="00A1548A">
        <w:rPr>
          <w:rFonts w:ascii="Calibri" w:hAnsi="Calibri" w:cs="Calibri"/>
          <w:sz w:val="24"/>
          <w:szCs w:val="24"/>
        </w:rPr>
        <w:t>owiedzialny za wyniki tej pracy;</w:t>
      </w:r>
    </w:p>
    <w:p w:rsidR="00A1548A" w:rsidRDefault="00A1548A"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Przestrzega tajemnicy służbowej;</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Przestrzega </w:t>
      </w:r>
      <w:r w:rsidR="00A1548A" w:rsidRPr="00A1548A">
        <w:rPr>
          <w:rFonts w:ascii="Calibri" w:hAnsi="Calibri" w:cs="Calibri"/>
          <w:sz w:val="24"/>
          <w:szCs w:val="24"/>
        </w:rPr>
        <w:t>wewnętrznych regulaminów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Efektywnie wykorzystuje czas </w:t>
      </w:r>
      <w:r w:rsidR="00A1548A" w:rsidRPr="00A1548A">
        <w:rPr>
          <w:rFonts w:ascii="Calibri" w:hAnsi="Calibri" w:cs="Calibri"/>
          <w:sz w:val="24"/>
          <w:szCs w:val="24"/>
        </w:rPr>
        <w:t>przeznaczony na pracę z uczniem;</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Konsekwentnie realizuje zadania wychowawcze szkoły opa</w:t>
      </w:r>
      <w:r w:rsidR="00A1548A" w:rsidRPr="00A1548A">
        <w:rPr>
          <w:rFonts w:ascii="Calibri" w:hAnsi="Calibri" w:cs="Calibri"/>
          <w:sz w:val="24"/>
          <w:szCs w:val="24"/>
        </w:rPr>
        <w:t>rte o ustalony system wartości;</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Na bieżąco dokonuje samooceny i</w:t>
      </w:r>
      <w:r w:rsidR="00A1548A" w:rsidRPr="00A1548A">
        <w:rPr>
          <w:rFonts w:ascii="Calibri" w:hAnsi="Calibri" w:cs="Calibri"/>
          <w:sz w:val="24"/>
          <w:szCs w:val="24"/>
        </w:rPr>
        <w:t xml:space="preserve"> analizuje jakość własnej pracy;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Aktywnie uczestniczy w pracach klasowych zespołów nauczycielskich oraz innych zespołów powoływanych w szkole do wykonywania określonych zajęć;</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Właściwie, zgodnie z przepisami i ustaleniami obowiązującymi w szkole, prowadzi d</w:t>
      </w:r>
      <w:r w:rsidR="00A1548A" w:rsidRPr="00A1548A">
        <w:rPr>
          <w:rFonts w:ascii="Calibri" w:hAnsi="Calibri" w:cs="Calibri"/>
          <w:sz w:val="24"/>
          <w:szCs w:val="24"/>
        </w:rPr>
        <w:t>okumentację przebiegu nauczania;</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Systematycznie wzbogaca i wykazuje dbałość o warsztat pr</w:t>
      </w:r>
      <w:r w:rsidR="00A1548A" w:rsidRPr="00A1548A">
        <w:rPr>
          <w:rFonts w:ascii="Calibri" w:hAnsi="Calibri" w:cs="Calibri"/>
          <w:sz w:val="24"/>
          <w:szCs w:val="24"/>
        </w:rPr>
        <w:t>acy;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lastRenderedPageBreak/>
        <w:t xml:space="preserve">Ustawicznie podnosi swoje kompetencje poprzez udział w różnych </w:t>
      </w:r>
      <w:r w:rsidR="00A1548A" w:rsidRPr="00A1548A">
        <w:rPr>
          <w:rFonts w:ascii="Calibri" w:hAnsi="Calibri" w:cs="Calibri"/>
          <w:sz w:val="24"/>
          <w:szCs w:val="24"/>
        </w:rPr>
        <w:t>formach doskonalenia zawodowego;</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Egzekwuje zarządzenia dyrektora szkoły w zakresie bezpieczeńst</w:t>
      </w:r>
      <w:r w:rsidR="00A1548A" w:rsidRPr="00A1548A">
        <w:rPr>
          <w:rFonts w:ascii="Calibri" w:hAnsi="Calibri" w:cs="Calibri"/>
          <w:sz w:val="24"/>
          <w:szCs w:val="24"/>
        </w:rPr>
        <w:t>wa i porządku na</w:t>
      </w:r>
      <w:r w:rsidR="00456AC5">
        <w:rPr>
          <w:rFonts w:ascii="Calibri" w:hAnsi="Calibri" w:cs="Calibri"/>
          <w:sz w:val="24"/>
          <w:szCs w:val="24"/>
        </w:rPr>
        <w:t> </w:t>
      </w:r>
      <w:r w:rsidR="00A1548A" w:rsidRPr="00A1548A">
        <w:rPr>
          <w:rFonts w:ascii="Calibri" w:hAnsi="Calibri" w:cs="Calibri"/>
          <w:sz w:val="24"/>
          <w:szCs w:val="24"/>
        </w:rPr>
        <w:t>terenie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Zgłasza do dyrektora szkoły przypadki naruszania regulaminów</w:t>
      </w:r>
      <w:r w:rsidR="00A1548A" w:rsidRPr="00A1548A">
        <w:rPr>
          <w:rFonts w:ascii="Calibri" w:hAnsi="Calibri" w:cs="Calibri"/>
          <w:sz w:val="24"/>
          <w:szCs w:val="24"/>
        </w:rPr>
        <w:t xml:space="preserve"> i zarządzeń;</w:t>
      </w:r>
    </w:p>
    <w:p w:rsidR="00F321D0" w:rsidRP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Wspomaga wszechstronny rozwój ucznia z uwzględnieniem jego potrzeb i możliwości, a w szczególności:</w:t>
      </w:r>
    </w:p>
    <w:p w:rsidR="00A1548A" w:rsidRDefault="00BA41B2" w:rsidP="00F321D0">
      <w:pPr>
        <w:pStyle w:val="Akapitzlist"/>
        <w:numPr>
          <w:ilvl w:val="0"/>
          <w:numId w:val="2"/>
        </w:numPr>
        <w:jc w:val="both"/>
        <w:rPr>
          <w:rFonts w:ascii="Calibri" w:hAnsi="Calibri" w:cs="Calibri"/>
          <w:sz w:val="24"/>
          <w:szCs w:val="24"/>
        </w:rPr>
      </w:pPr>
      <w:r>
        <w:rPr>
          <w:rFonts w:ascii="Calibri" w:hAnsi="Calibri" w:cs="Calibri"/>
          <w:sz w:val="24"/>
          <w:szCs w:val="24"/>
        </w:rPr>
        <w:t>d</w:t>
      </w:r>
      <w:r w:rsidR="00F321D0" w:rsidRPr="00A1548A">
        <w:rPr>
          <w:rFonts w:ascii="Calibri" w:hAnsi="Calibri" w:cs="Calibri"/>
          <w:sz w:val="24"/>
          <w:szCs w:val="24"/>
        </w:rPr>
        <w:t>okonuje diagnozy potrzeb i możliwości uczniów, w tym jego stylów uczenia się;</w:t>
      </w:r>
    </w:p>
    <w:p w:rsidR="00A1548A" w:rsidRDefault="00BA41B2" w:rsidP="00F321D0">
      <w:pPr>
        <w:pStyle w:val="Akapitzlist"/>
        <w:numPr>
          <w:ilvl w:val="0"/>
          <w:numId w:val="2"/>
        </w:numPr>
        <w:jc w:val="both"/>
        <w:rPr>
          <w:rFonts w:ascii="Calibri" w:hAnsi="Calibri" w:cs="Calibri"/>
          <w:sz w:val="24"/>
          <w:szCs w:val="24"/>
        </w:rPr>
      </w:pPr>
      <w:r>
        <w:rPr>
          <w:rFonts w:ascii="Calibri" w:hAnsi="Calibri" w:cs="Calibri"/>
          <w:sz w:val="24"/>
          <w:szCs w:val="24"/>
        </w:rPr>
        <w:t>w</w:t>
      </w:r>
      <w:r w:rsidR="00F321D0" w:rsidRPr="00A1548A">
        <w:rPr>
          <w:rFonts w:ascii="Calibri" w:hAnsi="Calibri" w:cs="Calibri"/>
          <w:sz w:val="24"/>
          <w:szCs w:val="24"/>
        </w:rPr>
        <w:t xml:space="preserve"> oparciu o tę diagnozę planuje swoją pracę, uwzględniając wszystkie poziomy taksonomii w przygotowaniu poszczególnych zajęć dydaktycznych;</w:t>
      </w:r>
    </w:p>
    <w:p w:rsidR="00A1548A" w:rsidRDefault="00BA41B2" w:rsidP="00F321D0">
      <w:pPr>
        <w:pStyle w:val="Akapitzlist"/>
        <w:numPr>
          <w:ilvl w:val="0"/>
          <w:numId w:val="2"/>
        </w:numPr>
        <w:jc w:val="both"/>
        <w:rPr>
          <w:rFonts w:ascii="Calibri" w:hAnsi="Calibri" w:cs="Calibri"/>
          <w:sz w:val="24"/>
          <w:szCs w:val="24"/>
        </w:rPr>
      </w:pPr>
      <w:r>
        <w:rPr>
          <w:rFonts w:ascii="Calibri" w:hAnsi="Calibri" w:cs="Calibri"/>
          <w:sz w:val="24"/>
          <w:szCs w:val="24"/>
        </w:rPr>
        <w:t>r</w:t>
      </w:r>
      <w:r w:rsidR="00F321D0" w:rsidRPr="00A1548A">
        <w:rPr>
          <w:rFonts w:ascii="Calibri" w:hAnsi="Calibri" w:cs="Calibri"/>
          <w:sz w:val="24"/>
          <w:szCs w:val="24"/>
        </w:rPr>
        <w:t>ozwija u uczniów kreatywność poprzez stawianie problemów i zadań powodujących konieczność poszukiwania różnorodnych rozwiązań;</w:t>
      </w:r>
    </w:p>
    <w:p w:rsidR="00A1548A" w:rsidRDefault="00BA41B2" w:rsidP="00BA41B2">
      <w:pPr>
        <w:pStyle w:val="Akapitzlist"/>
        <w:ind w:left="1485"/>
        <w:jc w:val="both"/>
        <w:rPr>
          <w:rFonts w:ascii="Calibri" w:hAnsi="Calibri" w:cs="Calibri"/>
          <w:sz w:val="24"/>
          <w:szCs w:val="24"/>
        </w:rPr>
      </w:pPr>
      <w:r>
        <w:rPr>
          <w:rFonts w:ascii="Calibri" w:hAnsi="Calibri" w:cs="Calibri"/>
          <w:sz w:val="24"/>
          <w:szCs w:val="24"/>
        </w:rPr>
        <w:t>z</w:t>
      </w:r>
      <w:r w:rsidR="00F321D0" w:rsidRPr="00A1548A">
        <w:rPr>
          <w:rFonts w:ascii="Calibri" w:hAnsi="Calibri" w:cs="Calibri"/>
          <w:sz w:val="24"/>
          <w:szCs w:val="24"/>
        </w:rPr>
        <w:t>ajęcia planuje na podstawie wiedzy o strategiach nauczania i procesie uczenia</w:t>
      </w:r>
      <w:r w:rsidR="00456AC5">
        <w:rPr>
          <w:rFonts w:ascii="Calibri" w:hAnsi="Calibri" w:cs="Calibri"/>
          <w:sz w:val="24"/>
          <w:szCs w:val="24"/>
        </w:rPr>
        <w:t> </w:t>
      </w:r>
      <w:r w:rsidR="00F321D0" w:rsidRPr="00A1548A">
        <w:rPr>
          <w:rFonts w:ascii="Calibri" w:hAnsi="Calibri" w:cs="Calibri"/>
          <w:sz w:val="24"/>
          <w:szCs w:val="24"/>
        </w:rPr>
        <w:t>się ludzi;</w:t>
      </w:r>
    </w:p>
    <w:p w:rsidR="00A1548A" w:rsidRDefault="00BA41B2" w:rsidP="00F321D0">
      <w:pPr>
        <w:pStyle w:val="Akapitzlist"/>
        <w:numPr>
          <w:ilvl w:val="0"/>
          <w:numId w:val="2"/>
        </w:numPr>
        <w:jc w:val="both"/>
        <w:rPr>
          <w:rFonts w:ascii="Calibri" w:hAnsi="Calibri" w:cs="Calibri"/>
          <w:sz w:val="24"/>
          <w:szCs w:val="24"/>
        </w:rPr>
      </w:pPr>
      <w:r>
        <w:rPr>
          <w:rFonts w:ascii="Calibri" w:hAnsi="Calibri" w:cs="Calibri"/>
          <w:sz w:val="24"/>
          <w:szCs w:val="24"/>
        </w:rPr>
        <w:t>r</w:t>
      </w:r>
      <w:r w:rsidR="00F321D0" w:rsidRPr="00A1548A">
        <w:rPr>
          <w:rFonts w:ascii="Calibri" w:hAnsi="Calibri" w:cs="Calibri"/>
          <w:sz w:val="24"/>
          <w:szCs w:val="24"/>
        </w:rPr>
        <w:t>óżnicuje formy i metody pracy z poszczególnymi uczniami i zespołami klasowymi, opierając się na ewaluacji własnej pracy i monitorowaniu działań i</w:t>
      </w:r>
      <w:r w:rsidR="00456AC5">
        <w:rPr>
          <w:rFonts w:ascii="Calibri" w:hAnsi="Calibri" w:cs="Calibri"/>
          <w:sz w:val="24"/>
          <w:szCs w:val="24"/>
        </w:rPr>
        <w:t> </w:t>
      </w:r>
      <w:r w:rsidR="00F321D0" w:rsidRPr="00A1548A">
        <w:rPr>
          <w:rFonts w:ascii="Calibri" w:hAnsi="Calibri" w:cs="Calibri"/>
          <w:sz w:val="24"/>
          <w:szCs w:val="24"/>
        </w:rPr>
        <w:t>osiągnięć uczniów;</w:t>
      </w:r>
    </w:p>
    <w:p w:rsidR="00A1548A" w:rsidRDefault="00BA41B2" w:rsidP="00F321D0">
      <w:pPr>
        <w:pStyle w:val="Akapitzlist"/>
        <w:numPr>
          <w:ilvl w:val="0"/>
          <w:numId w:val="2"/>
        </w:numPr>
        <w:jc w:val="both"/>
        <w:rPr>
          <w:rFonts w:ascii="Calibri" w:hAnsi="Calibri" w:cs="Calibri"/>
          <w:sz w:val="24"/>
          <w:szCs w:val="24"/>
        </w:rPr>
      </w:pPr>
      <w:r>
        <w:rPr>
          <w:rFonts w:ascii="Calibri" w:hAnsi="Calibri" w:cs="Calibri"/>
          <w:sz w:val="24"/>
          <w:szCs w:val="24"/>
        </w:rPr>
        <w:t>n</w:t>
      </w:r>
      <w:r w:rsidR="00F321D0" w:rsidRPr="00A1548A">
        <w:rPr>
          <w:rFonts w:ascii="Calibri" w:hAnsi="Calibri" w:cs="Calibri"/>
          <w:sz w:val="24"/>
          <w:szCs w:val="24"/>
        </w:rPr>
        <w:t>a bieżąco dokonuje oceny uczniów, udzielając im informacji zwrotnej w</w:t>
      </w:r>
      <w:r w:rsidR="00456AC5">
        <w:rPr>
          <w:rFonts w:ascii="Calibri" w:hAnsi="Calibri" w:cs="Calibri"/>
          <w:sz w:val="24"/>
          <w:szCs w:val="24"/>
        </w:rPr>
        <w:t> </w:t>
      </w:r>
      <w:r w:rsidR="00F321D0" w:rsidRPr="00A1548A">
        <w:rPr>
          <w:rFonts w:ascii="Calibri" w:hAnsi="Calibri" w:cs="Calibri"/>
          <w:sz w:val="24"/>
          <w:szCs w:val="24"/>
        </w:rPr>
        <w:t>odniesieniu do ustalonych lub przedstawionych kryteriów sukcesu;</w:t>
      </w:r>
    </w:p>
    <w:p w:rsidR="00A1548A" w:rsidRDefault="00BA41B2" w:rsidP="00F321D0">
      <w:pPr>
        <w:pStyle w:val="Akapitzlist"/>
        <w:numPr>
          <w:ilvl w:val="0"/>
          <w:numId w:val="2"/>
        </w:numPr>
        <w:jc w:val="both"/>
        <w:rPr>
          <w:rFonts w:ascii="Calibri" w:hAnsi="Calibri" w:cs="Calibri"/>
          <w:sz w:val="24"/>
          <w:szCs w:val="24"/>
        </w:rPr>
      </w:pPr>
      <w:r>
        <w:rPr>
          <w:rFonts w:ascii="Calibri" w:hAnsi="Calibri" w:cs="Calibri"/>
          <w:sz w:val="24"/>
          <w:szCs w:val="24"/>
        </w:rPr>
        <w:t>s</w:t>
      </w:r>
      <w:r w:rsidR="00F321D0" w:rsidRPr="00A1548A">
        <w:rPr>
          <w:rFonts w:ascii="Calibri" w:hAnsi="Calibri" w:cs="Calibri"/>
          <w:sz w:val="24"/>
          <w:szCs w:val="24"/>
        </w:rPr>
        <w:t>zanuje prawa uc</w:t>
      </w:r>
      <w:r>
        <w:rPr>
          <w:rFonts w:ascii="Calibri" w:hAnsi="Calibri" w:cs="Calibri"/>
          <w:sz w:val="24"/>
          <w:szCs w:val="24"/>
        </w:rPr>
        <w:t>znia i egzekwuje jego obowiązki;</w:t>
      </w:r>
    </w:p>
    <w:p w:rsidR="00F321D0" w:rsidRPr="00A1548A" w:rsidRDefault="00BA41B2" w:rsidP="00F321D0">
      <w:pPr>
        <w:pStyle w:val="Akapitzlist"/>
        <w:numPr>
          <w:ilvl w:val="0"/>
          <w:numId w:val="2"/>
        </w:numPr>
        <w:jc w:val="both"/>
        <w:rPr>
          <w:rFonts w:ascii="Calibri" w:hAnsi="Calibri" w:cs="Calibri"/>
          <w:sz w:val="24"/>
          <w:szCs w:val="24"/>
        </w:rPr>
      </w:pPr>
      <w:r>
        <w:rPr>
          <w:rFonts w:ascii="Calibri" w:hAnsi="Calibri" w:cs="Calibri"/>
          <w:sz w:val="24"/>
          <w:szCs w:val="24"/>
        </w:rPr>
        <w:t>d</w:t>
      </w:r>
      <w:r w:rsidR="00F321D0" w:rsidRPr="00A1548A">
        <w:rPr>
          <w:rFonts w:ascii="Calibri" w:hAnsi="Calibri" w:cs="Calibri"/>
          <w:sz w:val="24"/>
          <w:szCs w:val="24"/>
        </w:rPr>
        <w:t>ba o bezpieczeństwo i dyscyplinę na zajęciach.</w:t>
      </w:r>
    </w:p>
    <w:p w:rsidR="000A2FDB" w:rsidRDefault="000A2584" w:rsidP="007F0F59">
      <w:pPr>
        <w:jc w:val="both"/>
        <w:rPr>
          <w:rFonts w:ascii="Calibri" w:hAnsi="Calibri" w:cs="Calibri"/>
          <w:sz w:val="24"/>
          <w:szCs w:val="24"/>
        </w:rPr>
      </w:pPr>
      <w:r>
        <w:rPr>
          <w:rFonts w:ascii="Calibri" w:hAnsi="Calibri" w:cs="Calibri"/>
          <w:sz w:val="24"/>
          <w:szCs w:val="24"/>
        </w:rPr>
        <w:t xml:space="preserve">2. </w:t>
      </w:r>
      <w:r w:rsidR="007F0F59" w:rsidRPr="007F0F59">
        <w:rPr>
          <w:rFonts w:ascii="Calibri" w:hAnsi="Calibri" w:cs="Calibri"/>
          <w:sz w:val="24"/>
          <w:szCs w:val="24"/>
        </w:rPr>
        <w:t xml:space="preserve">Wychowawca klasy </w:t>
      </w:r>
      <w:r w:rsidR="007F0F59">
        <w:rPr>
          <w:rFonts w:ascii="Calibri" w:hAnsi="Calibri" w:cs="Calibri"/>
          <w:sz w:val="24"/>
          <w:szCs w:val="24"/>
        </w:rPr>
        <w:t>realizuje zadania wychowawcze szkoły</w:t>
      </w:r>
      <w:r w:rsidR="000A2FDB">
        <w:rPr>
          <w:rFonts w:ascii="Calibri" w:hAnsi="Calibri" w:cs="Calibri"/>
          <w:sz w:val="24"/>
          <w:szCs w:val="24"/>
        </w:rPr>
        <w:t>:</w:t>
      </w:r>
    </w:p>
    <w:p w:rsid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P</w:t>
      </w:r>
      <w:r w:rsidR="007F0F59" w:rsidRPr="000A2FDB">
        <w:rPr>
          <w:rFonts w:ascii="Calibri" w:hAnsi="Calibri" w:cs="Calibri"/>
          <w:sz w:val="24"/>
          <w:szCs w:val="24"/>
        </w:rPr>
        <w:t xml:space="preserve">lanując i organizując we współpracy z uczniami i rodzicami uczniów </w:t>
      </w:r>
      <w:r>
        <w:rPr>
          <w:rFonts w:ascii="Calibri" w:hAnsi="Calibri" w:cs="Calibri"/>
          <w:sz w:val="24"/>
          <w:szCs w:val="24"/>
        </w:rPr>
        <w:t>różne formy życia zespołowego;</w:t>
      </w:r>
    </w:p>
    <w:p w:rsidR="000A2FDB" w:rsidRP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U</w:t>
      </w:r>
      <w:r w:rsidR="007F0F59" w:rsidRPr="000A2FDB">
        <w:rPr>
          <w:rFonts w:ascii="Calibri" w:hAnsi="Calibri" w:cs="Calibri"/>
          <w:sz w:val="24"/>
          <w:szCs w:val="24"/>
        </w:rPr>
        <w:t>stala treści i formy zajęć tematyc</w:t>
      </w:r>
      <w:r>
        <w:rPr>
          <w:rFonts w:ascii="Calibri" w:hAnsi="Calibri" w:cs="Calibri"/>
          <w:sz w:val="24"/>
          <w:szCs w:val="24"/>
        </w:rPr>
        <w:t xml:space="preserve">znych na </w:t>
      </w:r>
      <w:r w:rsidR="00E97134">
        <w:rPr>
          <w:rFonts w:ascii="Calibri" w:hAnsi="Calibri" w:cs="Calibri"/>
          <w:sz w:val="24"/>
          <w:szCs w:val="24"/>
        </w:rPr>
        <w:t>zajęciach</w:t>
      </w:r>
      <w:r>
        <w:rPr>
          <w:rFonts w:ascii="Calibri" w:hAnsi="Calibri" w:cs="Calibri"/>
          <w:sz w:val="24"/>
          <w:szCs w:val="24"/>
        </w:rPr>
        <w:t xml:space="preserve"> z wychowawcą;</w:t>
      </w:r>
    </w:p>
    <w:p w:rsid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U</w:t>
      </w:r>
      <w:r w:rsidR="007F0F59" w:rsidRPr="000A2FDB">
        <w:rPr>
          <w:rFonts w:ascii="Calibri" w:hAnsi="Calibri" w:cs="Calibri"/>
          <w:sz w:val="24"/>
          <w:szCs w:val="24"/>
        </w:rPr>
        <w:t>trzymuje kontakt z rodzicami, pedagogiem szkolnym i innymi specjalistami świadcząc</w:t>
      </w:r>
      <w:r>
        <w:rPr>
          <w:rFonts w:ascii="Calibri" w:hAnsi="Calibri" w:cs="Calibri"/>
          <w:sz w:val="24"/>
          <w:szCs w:val="24"/>
        </w:rPr>
        <w:t>ymi kwalifikowaną pomoc uczniom;</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Realizuje założenia programu wychowaw</w:t>
      </w:r>
      <w:r w:rsidR="00376673">
        <w:rPr>
          <w:rFonts w:ascii="Calibri" w:hAnsi="Calibri" w:cs="Calibri"/>
          <w:sz w:val="24"/>
          <w:szCs w:val="24"/>
        </w:rPr>
        <w:t>czego i profilaktycznego szkoły;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Sprawuje </w:t>
      </w:r>
      <w:r w:rsidR="000A2FDB" w:rsidRPr="000A2FDB">
        <w:rPr>
          <w:rFonts w:ascii="Calibri" w:hAnsi="Calibri" w:cs="Calibri"/>
          <w:sz w:val="24"/>
          <w:szCs w:val="24"/>
        </w:rPr>
        <w:t>opiekę wychowawczą nad uczniami;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Analizuje sytuację wychowawczą klasy</w:t>
      </w:r>
      <w:r w:rsidR="000A2FDB" w:rsidRPr="000A2FDB">
        <w:rPr>
          <w:rFonts w:ascii="Calibri" w:hAnsi="Calibri" w:cs="Calibri"/>
          <w:sz w:val="24"/>
          <w:szCs w:val="24"/>
        </w:rPr>
        <w:t xml:space="preserve"> i eliminuje zjawiska negatywne;</w:t>
      </w:r>
    </w:p>
    <w:p w:rsidR="000A2FDB" w:rsidRDefault="000A2FDB"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Integruje zespół klasowy;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Prowadzi mediacje w sytuacjach trudnych po</w:t>
      </w:r>
      <w:r w:rsidR="000A2FDB" w:rsidRPr="000A2FDB">
        <w:rPr>
          <w:rFonts w:ascii="Calibri" w:hAnsi="Calibri" w:cs="Calibri"/>
          <w:sz w:val="24"/>
          <w:szCs w:val="24"/>
        </w:rPr>
        <w:t>między uczniami i nauczycielami;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Tworzy warunki do rozwiązywania i</w:t>
      </w:r>
      <w:r w:rsidR="000A2FDB" w:rsidRPr="000A2FDB">
        <w:rPr>
          <w:rFonts w:ascii="Calibri" w:hAnsi="Calibri" w:cs="Calibri"/>
          <w:sz w:val="24"/>
          <w:szCs w:val="24"/>
        </w:rPr>
        <w:t xml:space="preserve">ndywidualnych problemów uczniów </w:t>
      </w:r>
      <w:r w:rsidRPr="000A2FDB">
        <w:rPr>
          <w:rFonts w:ascii="Calibri" w:hAnsi="Calibri" w:cs="Calibri"/>
          <w:sz w:val="24"/>
          <w:szCs w:val="24"/>
        </w:rPr>
        <w:t>z trudnośc</w:t>
      </w:r>
      <w:r w:rsidR="000A2FDB" w:rsidRPr="000A2FDB">
        <w:rPr>
          <w:rFonts w:ascii="Calibri" w:hAnsi="Calibri" w:cs="Calibri"/>
          <w:sz w:val="24"/>
          <w:szCs w:val="24"/>
        </w:rPr>
        <w:t>iami dydaktycznymi i osobistymi,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Wspiera uczniów w poszukiwaniu drogi rozwoju i dokony</w:t>
      </w:r>
      <w:r w:rsidR="000A2FDB" w:rsidRPr="000A2FDB">
        <w:rPr>
          <w:rFonts w:ascii="Calibri" w:hAnsi="Calibri" w:cs="Calibri"/>
          <w:sz w:val="24"/>
          <w:szCs w:val="24"/>
        </w:rPr>
        <w:t>waniu wyboru dojrzałych decyzji;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Współpracuje z pedagogiem szkolnym i </w:t>
      </w:r>
      <w:r w:rsidR="000A2FDB" w:rsidRPr="000A2FDB">
        <w:rPr>
          <w:rFonts w:ascii="Calibri" w:hAnsi="Calibri" w:cs="Calibri"/>
          <w:sz w:val="24"/>
          <w:szCs w:val="24"/>
        </w:rPr>
        <w:t>innymi specjalistami;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Inspiruje i </w:t>
      </w:r>
      <w:r w:rsidR="000A2FDB" w:rsidRPr="000A2FDB">
        <w:rPr>
          <w:rFonts w:ascii="Calibri" w:hAnsi="Calibri" w:cs="Calibri"/>
          <w:sz w:val="24"/>
          <w:szCs w:val="24"/>
        </w:rPr>
        <w:t>wzmacnia współpracę z rodzicami;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Prowadzi dokumentację wychowawcy zgo</w:t>
      </w:r>
      <w:r w:rsidR="000A2FDB" w:rsidRPr="000A2FDB">
        <w:rPr>
          <w:rFonts w:ascii="Calibri" w:hAnsi="Calibri" w:cs="Calibri"/>
          <w:sz w:val="24"/>
          <w:szCs w:val="24"/>
        </w:rPr>
        <w:t>dnie z wewnętrznymi ustaleniami;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Tworzy środowisko wychowawcze sprzyjające odpowi</w:t>
      </w:r>
      <w:r w:rsidR="000A2FDB" w:rsidRPr="000A2FDB">
        <w:rPr>
          <w:rFonts w:ascii="Calibri" w:hAnsi="Calibri" w:cs="Calibri"/>
          <w:sz w:val="24"/>
          <w:szCs w:val="24"/>
        </w:rPr>
        <w:t>ednim relacjom interpersonalnym</w:t>
      </w:r>
      <w:r w:rsidR="00E97134">
        <w:rPr>
          <w:rFonts w:ascii="Calibri" w:hAnsi="Calibri" w:cs="Calibri"/>
          <w:sz w:val="24"/>
          <w:szCs w:val="24"/>
        </w:rPr>
        <w:t>;</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Kształtuje </w:t>
      </w:r>
      <w:r w:rsidR="000A2FDB" w:rsidRPr="000A2FDB">
        <w:rPr>
          <w:rFonts w:ascii="Calibri" w:hAnsi="Calibri" w:cs="Calibri"/>
          <w:sz w:val="24"/>
          <w:szCs w:val="24"/>
        </w:rPr>
        <w:t>określone w programie wychowawczym postawy;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lastRenderedPageBreak/>
        <w:t>Współpracuje z instytucjami i stowarzyszeniam</w:t>
      </w:r>
      <w:r w:rsidR="000A2FDB" w:rsidRPr="000A2FDB">
        <w:rPr>
          <w:rFonts w:ascii="Calibri" w:hAnsi="Calibri" w:cs="Calibri"/>
          <w:sz w:val="24"/>
          <w:szCs w:val="24"/>
        </w:rPr>
        <w:t>i pracującymi na rzecz dziecka;</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Doskonali kompetencje wychowawcze zgodnie z potrzebami szkoły </w:t>
      </w:r>
      <w:r w:rsidR="000A2FDB" w:rsidRPr="000A2FDB">
        <w:rPr>
          <w:rFonts w:ascii="Calibri" w:hAnsi="Calibri" w:cs="Calibri"/>
          <w:sz w:val="24"/>
          <w:szCs w:val="24"/>
        </w:rPr>
        <w:t>i oczekiwaniami wychowanków;</w:t>
      </w:r>
      <w:r w:rsidR="000A2FDB">
        <w:rPr>
          <w:rFonts w:ascii="Calibri" w:hAnsi="Calibri" w:cs="Calibri"/>
          <w:sz w:val="24"/>
          <w:szCs w:val="24"/>
        </w:rPr>
        <w:t xml:space="preserve"> </w:t>
      </w:r>
    </w:p>
    <w:p w:rsidR="000A2FDB" w:rsidRDefault="000A2FDB"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Wraz z uczniami p</w:t>
      </w:r>
      <w:r w:rsidR="007F0F59" w:rsidRPr="000A2FDB">
        <w:rPr>
          <w:rFonts w:ascii="Calibri" w:hAnsi="Calibri" w:cs="Calibri"/>
          <w:sz w:val="24"/>
          <w:szCs w:val="24"/>
        </w:rPr>
        <w:t>odtrzymuje i ku</w:t>
      </w:r>
      <w:r w:rsidRPr="000A2FDB">
        <w:rPr>
          <w:rFonts w:ascii="Calibri" w:hAnsi="Calibri" w:cs="Calibri"/>
          <w:sz w:val="24"/>
          <w:szCs w:val="24"/>
        </w:rPr>
        <w:t>ltywuje tradycje szkoły i klasy;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Udziela nagród i kar zg</w:t>
      </w:r>
      <w:r w:rsidR="000A2FDB" w:rsidRPr="000A2FDB">
        <w:rPr>
          <w:rFonts w:ascii="Calibri" w:hAnsi="Calibri" w:cs="Calibri"/>
          <w:sz w:val="24"/>
          <w:szCs w:val="24"/>
        </w:rPr>
        <w:t>odnie z postanowieniami statutu;</w:t>
      </w:r>
    </w:p>
    <w:p w:rsidR="000A2584"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Egzekwuje prawa</w:t>
      </w:r>
      <w:r w:rsidR="000A2FDB">
        <w:rPr>
          <w:rFonts w:ascii="Calibri" w:hAnsi="Calibri" w:cs="Calibri"/>
          <w:sz w:val="24"/>
          <w:szCs w:val="24"/>
        </w:rPr>
        <w:t xml:space="preserve"> i obowiąz</w:t>
      </w:r>
      <w:r w:rsidR="00376673">
        <w:rPr>
          <w:rFonts w:ascii="Calibri" w:hAnsi="Calibri" w:cs="Calibri"/>
          <w:sz w:val="24"/>
          <w:szCs w:val="24"/>
        </w:rPr>
        <w:t>ki uczniów;</w:t>
      </w:r>
    </w:p>
    <w:p w:rsidR="003B1948" w:rsidRPr="003B1948" w:rsidRDefault="003B1948" w:rsidP="006E6E42">
      <w:pPr>
        <w:pStyle w:val="Akapitzlist"/>
        <w:numPr>
          <w:ilvl w:val="0"/>
          <w:numId w:val="7"/>
        </w:numPr>
        <w:jc w:val="both"/>
        <w:rPr>
          <w:rFonts w:ascii="Calibri" w:hAnsi="Calibri" w:cs="Calibri"/>
          <w:sz w:val="24"/>
          <w:szCs w:val="24"/>
        </w:rPr>
      </w:pPr>
      <w:r>
        <w:rPr>
          <w:rFonts w:ascii="Calibri" w:hAnsi="Calibri" w:cs="Calibri"/>
          <w:sz w:val="24"/>
          <w:szCs w:val="24"/>
        </w:rPr>
        <w:t xml:space="preserve">Sporządza </w:t>
      </w:r>
      <w:r w:rsidRPr="003B1948">
        <w:rPr>
          <w:rFonts w:ascii="Calibri" w:hAnsi="Calibri" w:cs="Calibri"/>
          <w:sz w:val="24"/>
          <w:szCs w:val="24"/>
        </w:rPr>
        <w:t>dokument</w:t>
      </w:r>
      <w:r>
        <w:rPr>
          <w:rFonts w:ascii="Calibri" w:hAnsi="Calibri" w:cs="Calibri"/>
          <w:sz w:val="24"/>
          <w:szCs w:val="24"/>
        </w:rPr>
        <w:t>y związane z pełnioną funkcją wychowawcy</w:t>
      </w:r>
      <w:r w:rsidRPr="003B1948">
        <w:rPr>
          <w:rFonts w:ascii="Calibri" w:hAnsi="Calibri" w:cs="Calibri"/>
          <w:sz w:val="24"/>
          <w:szCs w:val="24"/>
        </w:rPr>
        <w:t>:</w:t>
      </w:r>
    </w:p>
    <w:p w:rsidR="003B1948" w:rsidRPr="003B1948" w:rsidRDefault="003B1948" w:rsidP="003B1948">
      <w:pPr>
        <w:pStyle w:val="Akapitzlist"/>
        <w:jc w:val="both"/>
        <w:rPr>
          <w:rFonts w:ascii="Calibri" w:hAnsi="Calibri" w:cs="Calibri"/>
          <w:sz w:val="24"/>
          <w:szCs w:val="24"/>
        </w:rPr>
      </w:pPr>
      <w:r w:rsidRPr="003B1948">
        <w:rPr>
          <w:rFonts w:ascii="Calibri" w:hAnsi="Calibri" w:cs="Calibri"/>
          <w:sz w:val="24"/>
          <w:szCs w:val="24"/>
        </w:rPr>
        <w:t>a)</w:t>
      </w:r>
      <w:r>
        <w:rPr>
          <w:rFonts w:ascii="Calibri" w:hAnsi="Calibri" w:cs="Calibri"/>
          <w:sz w:val="24"/>
          <w:szCs w:val="24"/>
        </w:rPr>
        <w:t xml:space="preserve"> </w:t>
      </w:r>
      <w:r w:rsidRPr="003B1948">
        <w:rPr>
          <w:rFonts w:ascii="Calibri" w:hAnsi="Calibri" w:cs="Calibri"/>
          <w:sz w:val="24"/>
          <w:szCs w:val="24"/>
        </w:rPr>
        <w:t>list</w:t>
      </w:r>
      <w:r>
        <w:rPr>
          <w:rFonts w:ascii="Calibri" w:hAnsi="Calibri" w:cs="Calibri"/>
          <w:sz w:val="24"/>
          <w:szCs w:val="24"/>
        </w:rPr>
        <w:t>y</w:t>
      </w:r>
      <w:r w:rsidRPr="003B1948">
        <w:rPr>
          <w:rFonts w:ascii="Calibri" w:hAnsi="Calibri" w:cs="Calibri"/>
          <w:sz w:val="24"/>
          <w:szCs w:val="24"/>
        </w:rPr>
        <w:t>, rejestr</w:t>
      </w:r>
      <w:r>
        <w:rPr>
          <w:rFonts w:ascii="Calibri" w:hAnsi="Calibri" w:cs="Calibri"/>
          <w:sz w:val="24"/>
          <w:szCs w:val="24"/>
        </w:rPr>
        <w:t>y</w:t>
      </w:r>
      <w:r w:rsidRPr="003B1948">
        <w:rPr>
          <w:rFonts w:ascii="Calibri" w:hAnsi="Calibri" w:cs="Calibri"/>
          <w:sz w:val="24"/>
          <w:szCs w:val="24"/>
        </w:rPr>
        <w:t xml:space="preserve"> i inn</w:t>
      </w:r>
      <w:r>
        <w:rPr>
          <w:rFonts w:ascii="Calibri" w:hAnsi="Calibri" w:cs="Calibri"/>
          <w:sz w:val="24"/>
          <w:szCs w:val="24"/>
        </w:rPr>
        <w:t>e</w:t>
      </w:r>
      <w:r w:rsidRPr="003B1948">
        <w:rPr>
          <w:rFonts w:ascii="Calibri" w:hAnsi="Calibri" w:cs="Calibri"/>
          <w:sz w:val="24"/>
          <w:szCs w:val="24"/>
        </w:rPr>
        <w:t xml:space="preserve"> zestawie</w:t>
      </w:r>
      <w:r>
        <w:rPr>
          <w:rFonts w:ascii="Calibri" w:hAnsi="Calibri" w:cs="Calibri"/>
          <w:sz w:val="24"/>
          <w:szCs w:val="24"/>
        </w:rPr>
        <w:t>nia</w:t>
      </w:r>
      <w:r w:rsidRPr="003B1948">
        <w:rPr>
          <w:rFonts w:ascii="Calibri" w:hAnsi="Calibri" w:cs="Calibri"/>
          <w:sz w:val="24"/>
          <w:szCs w:val="24"/>
        </w:rPr>
        <w:t xml:space="preserve"> dotycząc</w:t>
      </w:r>
      <w:r>
        <w:rPr>
          <w:rFonts w:ascii="Calibri" w:hAnsi="Calibri" w:cs="Calibri"/>
          <w:sz w:val="24"/>
          <w:szCs w:val="24"/>
        </w:rPr>
        <w:t>e</w:t>
      </w:r>
      <w:r w:rsidR="00376673">
        <w:rPr>
          <w:rFonts w:ascii="Calibri" w:hAnsi="Calibri" w:cs="Calibri"/>
          <w:sz w:val="24"/>
          <w:szCs w:val="24"/>
        </w:rPr>
        <w:t xml:space="preserve"> klasy;</w:t>
      </w:r>
    </w:p>
    <w:p w:rsidR="003B1948" w:rsidRPr="003B1948" w:rsidRDefault="003B1948" w:rsidP="003B1948">
      <w:pPr>
        <w:pStyle w:val="Akapitzlist"/>
        <w:jc w:val="both"/>
        <w:rPr>
          <w:rFonts w:ascii="Calibri" w:hAnsi="Calibri" w:cs="Calibri"/>
          <w:sz w:val="24"/>
          <w:szCs w:val="24"/>
        </w:rPr>
      </w:pPr>
      <w:r w:rsidRPr="003B1948">
        <w:rPr>
          <w:rFonts w:ascii="Calibri" w:hAnsi="Calibri" w:cs="Calibri"/>
          <w:sz w:val="24"/>
          <w:szCs w:val="24"/>
        </w:rPr>
        <w:t>b)</w:t>
      </w:r>
      <w:r>
        <w:rPr>
          <w:rFonts w:ascii="Calibri" w:hAnsi="Calibri" w:cs="Calibri"/>
          <w:sz w:val="24"/>
          <w:szCs w:val="24"/>
        </w:rPr>
        <w:t xml:space="preserve"> opinie</w:t>
      </w:r>
      <w:r w:rsidRPr="003B1948">
        <w:rPr>
          <w:rFonts w:ascii="Calibri" w:hAnsi="Calibri" w:cs="Calibri"/>
          <w:sz w:val="24"/>
          <w:szCs w:val="24"/>
        </w:rPr>
        <w:t xml:space="preserve"> o uczniach dla dyrekcji szkoły, poradni psychologiczno-ped</w:t>
      </w:r>
      <w:r w:rsidR="00376673">
        <w:rPr>
          <w:rFonts w:ascii="Calibri" w:hAnsi="Calibri" w:cs="Calibri"/>
          <w:sz w:val="24"/>
          <w:szCs w:val="24"/>
        </w:rPr>
        <w:t>agogicznych, policji, sądów itp.;</w:t>
      </w:r>
    </w:p>
    <w:p w:rsidR="003B1948" w:rsidRPr="003B1948" w:rsidRDefault="003B1948" w:rsidP="003B1948">
      <w:pPr>
        <w:pStyle w:val="Akapitzlist"/>
        <w:jc w:val="both"/>
        <w:rPr>
          <w:rFonts w:ascii="Calibri" w:hAnsi="Calibri" w:cs="Calibri"/>
          <w:sz w:val="24"/>
          <w:szCs w:val="24"/>
        </w:rPr>
      </w:pPr>
      <w:r w:rsidRPr="003B1948">
        <w:rPr>
          <w:rFonts w:ascii="Calibri" w:hAnsi="Calibri" w:cs="Calibri"/>
          <w:sz w:val="24"/>
          <w:szCs w:val="24"/>
        </w:rPr>
        <w:t>c)</w:t>
      </w:r>
      <w:r>
        <w:rPr>
          <w:rFonts w:ascii="Calibri" w:hAnsi="Calibri" w:cs="Calibri"/>
          <w:sz w:val="24"/>
          <w:szCs w:val="24"/>
        </w:rPr>
        <w:t xml:space="preserve"> </w:t>
      </w:r>
      <w:r w:rsidRPr="003B1948">
        <w:rPr>
          <w:rFonts w:ascii="Calibri" w:hAnsi="Calibri" w:cs="Calibri"/>
          <w:sz w:val="24"/>
          <w:szCs w:val="24"/>
        </w:rPr>
        <w:t>pism</w:t>
      </w:r>
      <w:r>
        <w:rPr>
          <w:rFonts w:ascii="Calibri" w:hAnsi="Calibri" w:cs="Calibri"/>
          <w:sz w:val="24"/>
          <w:szCs w:val="24"/>
        </w:rPr>
        <w:t>a</w:t>
      </w:r>
      <w:r w:rsidRPr="003B1948">
        <w:rPr>
          <w:rFonts w:ascii="Calibri" w:hAnsi="Calibri" w:cs="Calibri"/>
          <w:sz w:val="24"/>
          <w:szCs w:val="24"/>
        </w:rPr>
        <w:t xml:space="preserve"> urzędow</w:t>
      </w:r>
      <w:r>
        <w:rPr>
          <w:rFonts w:ascii="Calibri" w:hAnsi="Calibri" w:cs="Calibri"/>
          <w:sz w:val="24"/>
          <w:szCs w:val="24"/>
        </w:rPr>
        <w:t>e</w:t>
      </w:r>
      <w:r w:rsidRPr="003B1948">
        <w:rPr>
          <w:rFonts w:ascii="Calibri" w:hAnsi="Calibri" w:cs="Calibri"/>
          <w:sz w:val="24"/>
          <w:szCs w:val="24"/>
        </w:rPr>
        <w:t xml:space="preserve"> w sprawach</w:t>
      </w:r>
      <w:r w:rsidR="00376673">
        <w:rPr>
          <w:rFonts w:ascii="Calibri" w:hAnsi="Calibri" w:cs="Calibri"/>
          <w:sz w:val="24"/>
          <w:szCs w:val="24"/>
        </w:rPr>
        <w:t xml:space="preserve"> dotyczących klasy i uczniów.</w:t>
      </w:r>
    </w:p>
    <w:p w:rsidR="003B1948" w:rsidRPr="003B1948" w:rsidRDefault="00113366" w:rsidP="006E6E42">
      <w:pPr>
        <w:pStyle w:val="Akapitzlist"/>
        <w:numPr>
          <w:ilvl w:val="0"/>
          <w:numId w:val="7"/>
        </w:numPr>
        <w:jc w:val="both"/>
        <w:rPr>
          <w:rFonts w:ascii="Calibri" w:hAnsi="Calibri" w:cs="Calibri"/>
          <w:sz w:val="24"/>
          <w:szCs w:val="24"/>
        </w:rPr>
      </w:pPr>
      <w:r>
        <w:rPr>
          <w:rFonts w:ascii="Calibri" w:hAnsi="Calibri" w:cs="Calibri"/>
          <w:sz w:val="24"/>
          <w:szCs w:val="24"/>
        </w:rPr>
        <w:t xml:space="preserve"> Zgodnie z kalendarzem szkoły oraz w razie doraźnych potrzeb </w:t>
      </w:r>
      <w:r w:rsidR="003B1948" w:rsidRPr="003B1948">
        <w:rPr>
          <w:rFonts w:ascii="Calibri" w:hAnsi="Calibri" w:cs="Calibri"/>
          <w:sz w:val="24"/>
          <w:szCs w:val="24"/>
        </w:rPr>
        <w:t>organizuje</w:t>
      </w:r>
      <w:r w:rsidR="00376673">
        <w:rPr>
          <w:rFonts w:ascii="Calibri" w:hAnsi="Calibri" w:cs="Calibri"/>
          <w:sz w:val="24"/>
          <w:szCs w:val="24"/>
        </w:rPr>
        <w:t xml:space="preserve"> spotkania z</w:t>
      </w:r>
      <w:r w:rsidR="00E97134">
        <w:rPr>
          <w:rFonts w:ascii="Calibri" w:hAnsi="Calibri" w:cs="Calibri"/>
          <w:sz w:val="24"/>
          <w:szCs w:val="24"/>
        </w:rPr>
        <w:t> </w:t>
      </w:r>
      <w:r w:rsidR="00376673">
        <w:rPr>
          <w:rFonts w:ascii="Calibri" w:hAnsi="Calibri" w:cs="Calibri"/>
          <w:sz w:val="24"/>
          <w:szCs w:val="24"/>
        </w:rPr>
        <w:t>rodzicami uczniów;</w:t>
      </w:r>
    </w:p>
    <w:p w:rsidR="00113366" w:rsidRDefault="00376673" w:rsidP="006E6E42">
      <w:pPr>
        <w:pStyle w:val="Akapitzlist"/>
        <w:numPr>
          <w:ilvl w:val="0"/>
          <w:numId w:val="28"/>
        </w:numPr>
        <w:jc w:val="both"/>
        <w:rPr>
          <w:rFonts w:ascii="Calibri" w:hAnsi="Calibri" w:cs="Calibri"/>
          <w:sz w:val="24"/>
          <w:szCs w:val="24"/>
        </w:rPr>
      </w:pPr>
      <w:r>
        <w:rPr>
          <w:rFonts w:ascii="Calibri" w:hAnsi="Calibri" w:cs="Calibri"/>
          <w:sz w:val="24"/>
          <w:szCs w:val="24"/>
        </w:rPr>
        <w:t>i</w:t>
      </w:r>
      <w:r w:rsidR="00113366" w:rsidRPr="00113366">
        <w:rPr>
          <w:rFonts w:ascii="Calibri" w:hAnsi="Calibri" w:cs="Calibri"/>
          <w:sz w:val="24"/>
          <w:szCs w:val="24"/>
        </w:rPr>
        <w:t xml:space="preserve">nformację o spotkaniu przekazuje się zainteresowanym </w:t>
      </w:r>
      <w:r w:rsidR="00113366">
        <w:rPr>
          <w:rFonts w:ascii="Calibri" w:hAnsi="Calibri" w:cs="Calibri"/>
          <w:sz w:val="24"/>
          <w:szCs w:val="24"/>
        </w:rPr>
        <w:t>za pomocą dziennika elektronicznego i umieszczenie jej na stronie internetowej szkoły</w:t>
      </w:r>
      <w:r w:rsidR="00113366" w:rsidRPr="00113366">
        <w:rPr>
          <w:rFonts w:ascii="Calibri" w:hAnsi="Calibri" w:cs="Calibri"/>
          <w:sz w:val="24"/>
          <w:szCs w:val="24"/>
        </w:rPr>
        <w:t>, co najmniej na 5 dni prze</w:t>
      </w:r>
      <w:r>
        <w:rPr>
          <w:rFonts w:ascii="Calibri" w:hAnsi="Calibri" w:cs="Calibri"/>
          <w:sz w:val="24"/>
          <w:szCs w:val="24"/>
        </w:rPr>
        <w:t>d planowanym terminem spotkania;</w:t>
      </w:r>
    </w:p>
    <w:p w:rsidR="00113366" w:rsidRDefault="003B1948" w:rsidP="006E6E42">
      <w:pPr>
        <w:pStyle w:val="Akapitzlist"/>
        <w:numPr>
          <w:ilvl w:val="0"/>
          <w:numId w:val="28"/>
        </w:numPr>
        <w:jc w:val="both"/>
        <w:rPr>
          <w:rFonts w:ascii="Calibri" w:hAnsi="Calibri" w:cs="Calibri"/>
          <w:sz w:val="24"/>
          <w:szCs w:val="24"/>
        </w:rPr>
      </w:pPr>
      <w:r w:rsidRPr="00113366">
        <w:rPr>
          <w:rFonts w:ascii="Calibri" w:hAnsi="Calibri" w:cs="Calibri"/>
          <w:sz w:val="24"/>
          <w:szCs w:val="24"/>
        </w:rPr>
        <w:t>spotkania dokum</w:t>
      </w:r>
      <w:r w:rsidR="00113366" w:rsidRPr="00113366">
        <w:rPr>
          <w:rFonts w:ascii="Calibri" w:hAnsi="Calibri" w:cs="Calibri"/>
          <w:sz w:val="24"/>
          <w:szCs w:val="24"/>
        </w:rPr>
        <w:t>entuj</w:t>
      </w:r>
      <w:r w:rsidR="00A517FC">
        <w:rPr>
          <w:rFonts w:ascii="Calibri" w:hAnsi="Calibri" w:cs="Calibri"/>
          <w:sz w:val="24"/>
          <w:szCs w:val="24"/>
        </w:rPr>
        <w:t>e w postaci zapisu w dzienniku elektronicznym</w:t>
      </w:r>
      <w:r w:rsidR="00376673">
        <w:rPr>
          <w:rFonts w:ascii="Calibri" w:hAnsi="Calibri" w:cs="Calibri"/>
          <w:sz w:val="24"/>
          <w:szCs w:val="24"/>
        </w:rPr>
        <w:t>;</w:t>
      </w:r>
    </w:p>
    <w:p w:rsidR="003B1948" w:rsidRPr="00113366" w:rsidRDefault="00376673" w:rsidP="006E6E42">
      <w:pPr>
        <w:pStyle w:val="Akapitzlist"/>
        <w:numPr>
          <w:ilvl w:val="0"/>
          <w:numId w:val="28"/>
        </w:numPr>
        <w:jc w:val="both"/>
        <w:rPr>
          <w:rFonts w:ascii="Calibri" w:hAnsi="Calibri" w:cs="Calibri"/>
          <w:sz w:val="24"/>
          <w:szCs w:val="24"/>
        </w:rPr>
      </w:pPr>
      <w:r>
        <w:rPr>
          <w:rFonts w:ascii="Calibri" w:hAnsi="Calibri" w:cs="Calibri"/>
          <w:sz w:val="24"/>
          <w:szCs w:val="24"/>
        </w:rPr>
        <w:t>w</w:t>
      </w:r>
      <w:r w:rsidR="003B1948" w:rsidRPr="00113366">
        <w:rPr>
          <w:rFonts w:ascii="Calibri" w:hAnsi="Calibri" w:cs="Calibri"/>
          <w:sz w:val="24"/>
          <w:szCs w:val="24"/>
        </w:rPr>
        <w:t xml:space="preserve"> spotkaniach z rodzicami mogą też uczestniczyć nau</w:t>
      </w:r>
      <w:r w:rsidR="006D74FC">
        <w:rPr>
          <w:rFonts w:ascii="Calibri" w:hAnsi="Calibri" w:cs="Calibri"/>
          <w:sz w:val="24"/>
          <w:szCs w:val="24"/>
        </w:rPr>
        <w:t>czyciele niebędący wychowawcami oraz inne osoby zaproszone przez szkołę.</w:t>
      </w:r>
    </w:p>
    <w:p w:rsidR="00E24EA1" w:rsidRPr="00E24EA1" w:rsidRDefault="000A2584" w:rsidP="00E24EA1">
      <w:pPr>
        <w:jc w:val="both"/>
        <w:rPr>
          <w:rFonts w:ascii="Calibri" w:hAnsi="Calibri" w:cs="Calibri"/>
          <w:sz w:val="24"/>
          <w:szCs w:val="24"/>
        </w:rPr>
      </w:pPr>
      <w:r>
        <w:rPr>
          <w:rFonts w:ascii="Calibri" w:hAnsi="Calibri" w:cs="Calibri"/>
          <w:sz w:val="24"/>
          <w:szCs w:val="24"/>
        </w:rPr>
        <w:t xml:space="preserve">3. </w:t>
      </w:r>
      <w:r w:rsidR="000308A4">
        <w:rPr>
          <w:rFonts w:ascii="Calibri" w:hAnsi="Calibri" w:cs="Calibri"/>
          <w:sz w:val="24"/>
          <w:szCs w:val="24"/>
        </w:rPr>
        <w:t xml:space="preserve">Nauczyciel </w:t>
      </w:r>
      <w:r w:rsidR="00E24EA1" w:rsidRPr="00E24EA1">
        <w:rPr>
          <w:rFonts w:ascii="Calibri" w:hAnsi="Calibri" w:cs="Calibri"/>
          <w:sz w:val="24"/>
          <w:szCs w:val="24"/>
        </w:rPr>
        <w:t>bibliotekarz</w:t>
      </w:r>
      <w:r w:rsidR="000308A4">
        <w:rPr>
          <w:rFonts w:ascii="Calibri" w:hAnsi="Calibri" w:cs="Calibri"/>
          <w:sz w:val="24"/>
          <w:szCs w:val="24"/>
        </w:rPr>
        <w:t xml:space="preserve"> realizuje zadania związane z propagowaniem czytelnictwa na</w:t>
      </w:r>
      <w:r w:rsidR="00E97134">
        <w:rPr>
          <w:rFonts w:ascii="Calibri" w:hAnsi="Calibri" w:cs="Calibri"/>
          <w:sz w:val="24"/>
          <w:szCs w:val="24"/>
        </w:rPr>
        <w:t> </w:t>
      </w:r>
      <w:r w:rsidR="000308A4">
        <w:rPr>
          <w:rFonts w:ascii="Calibri" w:hAnsi="Calibri" w:cs="Calibri"/>
          <w:sz w:val="24"/>
          <w:szCs w:val="24"/>
        </w:rPr>
        <w:t>terenie szkoły oraz zadania związane z organizacją biblioteki</w:t>
      </w:r>
      <w:r w:rsidR="00376673">
        <w:rPr>
          <w:rFonts w:ascii="Calibri" w:hAnsi="Calibri" w:cs="Calibri"/>
          <w:sz w:val="24"/>
          <w:szCs w:val="24"/>
        </w:rPr>
        <w:t>.</w:t>
      </w:r>
    </w:p>
    <w:p w:rsidR="00E24EA1" w:rsidRPr="00E24EA1" w:rsidRDefault="00376673" w:rsidP="006E6E42">
      <w:pPr>
        <w:pStyle w:val="Akapitzlist"/>
        <w:numPr>
          <w:ilvl w:val="0"/>
          <w:numId w:val="21"/>
        </w:numPr>
        <w:jc w:val="both"/>
        <w:rPr>
          <w:rFonts w:ascii="Calibri" w:hAnsi="Calibri" w:cs="Calibri"/>
          <w:sz w:val="24"/>
          <w:szCs w:val="24"/>
        </w:rPr>
      </w:pPr>
      <w:r>
        <w:rPr>
          <w:rFonts w:ascii="Calibri" w:hAnsi="Calibri" w:cs="Calibri"/>
          <w:sz w:val="24"/>
          <w:szCs w:val="24"/>
        </w:rPr>
        <w:t>W</w:t>
      </w:r>
      <w:r w:rsidR="00E24EA1" w:rsidRPr="00E24EA1">
        <w:rPr>
          <w:rFonts w:ascii="Calibri" w:hAnsi="Calibri" w:cs="Calibri"/>
          <w:sz w:val="24"/>
          <w:szCs w:val="24"/>
        </w:rPr>
        <w:t xml:space="preserve"> zakresie organizacji pracy biblioteki:</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opracowanie rocznych planów działalności biblioteki oraz terminów ważniejszych imprez, a takż</w:t>
      </w:r>
      <w:r w:rsidR="00376673">
        <w:rPr>
          <w:rFonts w:ascii="Calibri" w:hAnsi="Calibri" w:cs="Calibri"/>
          <w:sz w:val="24"/>
          <w:szCs w:val="24"/>
        </w:rPr>
        <w:t>e projektowanie zakupów książek;</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gromadze</w:t>
      </w:r>
      <w:r w:rsidR="00376673">
        <w:rPr>
          <w:rFonts w:ascii="Calibri" w:hAnsi="Calibri" w:cs="Calibri"/>
          <w:sz w:val="24"/>
          <w:szCs w:val="24"/>
        </w:rPr>
        <w:t>nie zbiorów oraz ich ewidencja;</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opracowanie bibliotecz</w:t>
      </w:r>
      <w:r w:rsidR="00376673">
        <w:rPr>
          <w:rFonts w:ascii="Calibri" w:hAnsi="Calibri" w:cs="Calibri"/>
          <w:sz w:val="24"/>
          <w:szCs w:val="24"/>
        </w:rPr>
        <w:t>ne zbiorów;</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sel</w:t>
      </w:r>
      <w:r w:rsidR="00376673">
        <w:rPr>
          <w:rFonts w:ascii="Calibri" w:hAnsi="Calibri" w:cs="Calibri"/>
          <w:sz w:val="24"/>
          <w:szCs w:val="24"/>
        </w:rPr>
        <w:t>ekcja książek i ich konserwacja;</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organizowanie warsztatu informacyjne</w:t>
      </w:r>
      <w:r w:rsidR="00376673">
        <w:rPr>
          <w:rFonts w:ascii="Calibri" w:hAnsi="Calibri" w:cs="Calibri"/>
          <w:sz w:val="24"/>
          <w:szCs w:val="24"/>
        </w:rPr>
        <w:t>go, w tym prowadzenie katalogów;</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udostępnianie zbiorów (książek i innych źródeł inform</w:t>
      </w:r>
      <w:r w:rsidR="00376673">
        <w:rPr>
          <w:rFonts w:ascii="Calibri" w:hAnsi="Calibri" w:cs="Calibri"/>
          <w:sz w:val="24"/>
          <w:szCs w:val="24"/>
        </w:rPr>
        <w:t>acji) i pracowni multimedialnej;</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sporządzanie sprawozdań z pracy biblioteki, w tym dok</w:t>
      </w:r>
      <w:r w:rsidR="00376673">
        <w:rPr>
          <w:rFonts w:ascii="Calibri" w:hAnsi="Calibri" w:cs="Calibri"/>
          <w:sz w:val="24"/>
          <w:szCs w:val="24"/>
        </w:rPr>
        <w:t>onywanie oceny czytelnictwa;</w:t>
      </w:r>
    </w:p>
    <w:p w:rsid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prowadzenie przewidzianej odpowiednimi prz</w:t>
      </w:r>
      <w:r w:rsidR="00376673">
        <w:rPr>
          <w:rFonts w:ascii="Calibri" w:hAnsi="Calibri" w:cs="Calibri"/>
          <w:sz w:val="24"/>
          <w:szCs w:val="24"/>
        </w:rPr>
        <w:t>episami dokumentacji biblioteki;</w:t>
      </w:r>
    </w:p>
    <w:p w:rsidR="00E24EA1" w:rsidRPr="00E24EA1" w:rsidRDefault="00E24EA1" w:rsidP="006E6E42">
      <w:pPr>
        <w:pStyle w:val="Akapitzlist"/>
        <w:numPr>
          <w:ilvl w:val="0"/>
          <w:numId w:val="22"/>
        </w:numPr>
        <w:jc w:val="both"/>
        <w:rPr>
          <w:rFonts w:ascii="Calibri" w:hAnsi="Calibri" w:cs="Calibri"/>
          <w:sz w:val="24"/>
          <w:szCs w:val="24"/>
        </w:rPr>
      </w:pPr>
      <w:r w:rsidRPr="00E24EA1">
        <w:rPr>
          <w:rFonts w:ascii="Calibri" w:hAnsi="Calibri" w:cs="Calibri"/>
          <w:sz w:val="24"/>
          <w:szCs w:val="24"/>
        </w:rPr>
        <w:t>uzgadnianie s</w:t>
      </w:r>
      <w:r w:rsidR="00376673">
        <w:rPr>
          <w:rFonts w:ascii="Calibri" w:hAnsi="Calibri" w:cs="Calibri"/>
          <w:sz w:val="24"/>
          <w:szCs w:val="24"/>
        </w:rPr>
        <w:t>tanu majątkowego z księgowością.</w:t>
      </w:r>
    </w:p>
    <w:p w:rsidR="00E24EA1" w:rsidRPr="00E24EA1" w:rsidRDefault="00665690" w:rsidP="00665690">
      <w:pPr>
        <w:jc w:val="both"/>
        <w:rPr>
          <w:rFonts w:ascii="Calibri" w:hAnsi="Calibri" w:cs="Calibri"/>
          <w:sz w:val="24"/>
          <w:szCs w:val="24"/>
        </w:rPr>
      </w:pPr>
      <w:r>
        <w:rPr>
          <w:rFonts w:ascii="Calibri" w:hAnsi="Calibri" w:cs="Calibri"/>
          <w:sz w:val="24"/>
          <w:szCs w:val="24"/>
        </w:rPr>
        <w:t xml:space="preserve">     </w:t>
      </w:r>
      <w:r w:rsidR="00E24EA1">
        <w:rPr>
          <w:rFonts w:ascii="Calibri" w:hAnsi="Calibri" w:cs="Calibri"/>
          <w:sz w:val="24"/>
          <w:szCs w:val="24"/>
        </w:rPr>
        <w:t xml:space="preserve">2) </w:t>
      </w:r>
      <w:r w:rsidR="00376673">
        <w:rPr>
          <w:rFonts w:ascii="Calibri" w:hAnsi="Calibri" w:cs="Calibri"/>
          <w:sz w:val="24"/>
          <w:szCs w:val="24"/>
        </w:rPr>
        <w:t>W</w:t>
      </w:r>
      <w:r w:rsidR="00E24EA1" w:rsidRPr="00E24EA1">
        <w:rPr>
          <w:rFonts w:ascii="Calibri" w:hAnsi="Calibri" w:cs="Calibri"/>
          <w:sz w:val="24"/>
          <w:szCs w:val="24"/>
        </w:rPr>
        <w:t xml:space="preserve"> zakresie pracy pedagogicznej:</w:t>
      </w:r>
    </w:p>
    <w:p w:rsidR="00E24EA1" w:rsidRDefault="00E24EA1" w:rsidP="006E6E42">
      <w:pPr>
        <w:pStyle w:val="Akapitzlist"/>
        <w:numPr>
          <w:ilvl w:val="0"/>
          <w:numId w:val="23"/>
        </w:numPr>
        <w:jc w:val="both"/>
        <w:rPr>
          <w:rFonts w:ascii="Calibri" w:hAnsi="Calibri" w:cs="Calibri"/>
          <w:sz w:val="24"/>
          <w:szCs w:val="24"/>
        </w:rPr>
      </w:pPr>
      <w:r w:rsidRPr="00E24EA1">
        <w:rPr>
          <w:rFonts w:ascii="Calibri" w:hAnsi="Calibri" w:cs="Calibri"/>
          <w:sz w:val="24"/>
          <w:szCs w:val="24"/>
        </w:rPr>
        <w:t>udzie</w:t>
      </w:r>
      <w:r w:rsidR="00376673">
        <w:rPr>
          <w:rFonts w:ascii="Calibri" w:hAnsi="Calibri" w:cs="Calibri"/>
          <w:sz w:val="24"/>
          <w:szCs w:val="24"/>
        </w:rPr>
        <w:t>lanie informacji bibliotecznych;</w:t>
      </w:r>
    </w:p>
    <w:p w:rsidR="00E24EA1" w:rsidRDefault="00E24EA1" w:rsidP="006E6E42">
      <w:pPr>
        <w:pStyle w:val="Akapitzlist"/>
        <w:numPr>
          <w:ilvl w:val="0"/>
          <w:numId w:val="23"/>
        </w:numPr>
        <w:jc w:val="both"/>
        <w:rPr>
          <w:rFonts w:ascii="Calibri" w:hAnsi="Calibri" w:cs="Calibri"/>
          <w:sz w:val="24"/>
          <w:szCs w:val="24"/>
        </w:rPr>
      </w:pPr>
      <w:r w:rsidRPr="00E24EA1">
        <w:rPr>
          <w:rFonts w:ascii="Calibri" w:hAnsi="Calibri" w:cs="Calibri"/>
          <w:sz w:val="24"/>
          <w:szCs w:val="24"/>
        </w:rPr>
        <w:t>tworzenie warunków do poszukiwania, porządkowania i wykorzystywania informacji z różnych źródeł oraz efektywnego posługiwan</w:t>
      </w:r>
      <w:r w:rsidR="00376673">
        <w:rPr>
          <w:rFonts w:ascii="Calibri" w:hAnsi="Calibri" w:cs="Calibri"/>
          <w:sz w:val="24"/>
          <w:szCs w:val="24"/>
        </w:rPr>
        <w:t>ia się technologią informacyjną;</w:t>
      </w:r>
    </w:p>
    <w:p w:rsidR="00E24EA1" w:rsidRDefault="00E24EA1" w:rsidP="006E6E42">
      <w:pPr>
        <w:pStyle w:val="Akapitzlist"/>
        <w:numPr>
          <w:ilvl w:val="0"/>
          <w:numId w:val="23"/>
        </w:numPr>
        <w:jc w:val="both"/>
        <w:rPr>
          <w:rFonts w:ascii="Calibri" w:hAnsi="Calibri" w:cs="Calibri"/>
          <w:sz w:val="24"/>
          <w:szCs w:val="24"/>
        </w:rPr>
      </w:pPr>
      <w:r w:rsidRPr="00E24EA1">
        <w:rPr>
          <w:rFonts w:ascii="Calibri" w:hAnsi="Calibri" w:cs="Calibri"/>
          <w:sz w:val="24"/>
          <w:szCs w:val="24"/>
        </w:rPr>
        <w:t>roz</w:t>
      </w:r>
      <w:r w:rsidR="00376673">
        <w:rPr>
          <w:rFonts w:ascii="Calibri" w:hAnsi="Calibri" w:cs="Calibri"/>
          <w:sz w:val="24"/>
          <w:szCs w:val="24"/>
        </w:rPr>
        <w:t>mowy z czytelnikami o książkach;</w:t>
      </w:r>
    </w:p>
    <w:p w:rsidR="00E24EA1" w:rsidRDefault="00E24EA1" w:rsidP="006E6E42">
      <w:pPr>
        <w:pStyle w:val="Akapitzlist"/>
        <w:numPr>
          <w:ilvl w:val="0"/>
          <w:numId w:val="23"/>
        </w:numPr>
        <w:jc w:val="both"/>
        <w:rPr>
          <w:rFonts w:ascii="Calibri" w:hAnsi="Calibri" w:cs="Calibri"/>
          <w:sz w:val="24"/>
          <w:szCs w:val="24"/>
        </w:rPr>
      </w:pPr>
      <w:r w:rsidRPr="00E24EA1">
        <w:rPr>
          <w:rFonts w:ascii="Calibri" w:hAnsi="Calibri" w:cs="Calibri"/>
          <w:sz w:val="24"/>
          <w:szCs w:val="24"/>
        </w:rPr>
        <w:t>poradnictwo w wyborach czytelnic</w:t>
      </w:r>
      <w:r w:rsidR="00376673">
        <w:rPr>
          <w:rFonts w:ascii="Calibri" w:hAnsi="Calibri" w:cs="Calibri"/>
          <w:sz w:val="24"/>
          <w:szCs w:val="24"/>
        </w:rPr>
        <w:t>zych i zasobach multimedialnych;</w:t>
      </w:r>
    </w:p>
    <w:p w:rsidR="00E24EA1" w:rsidRDefault="00E24EA1" w:rsidP="006E6E42">
      <w:pPr>
        <w:pStyle w:val="Akapitzlist"/>
        <w:numPr>
          <w:ilvl w:val="0"/>
          <w:numId w:val="23"/>
        </w:numPr>
        <w:jc w:val="both"/>
        <w:rPr>
          <w:rFonts w:ascii="Calibri" w:hAnsi="Calibri" w:cs="Calibri"/>
          <w:sz w:val="24"/>
          <w:szCs w:val="24"/>
        </w:rPr>
      </w:pPr>
      <w:r w:rsidRPr="00E24EA1">
        <w:rPr>
          <w:rFonts w:ascii="Calibri" w:hAnsi="Calibri" w:cs="Calibri"/>
          <w:sz w:val="24"/>
          <w:szCs w:val="24"/>
        </w:rPr>
        <w:t>prowadzenie informacji o ks</w:t>
      </w:r>
      <w:r w:rsidR="00376673">
        <w:rPr>
          <w:rFonts w:ascii="Calibri" w:hAnsi="Calibri" w:cs="Calibri"/>
          <w:sz w:val="24"/>
          <w:szCs w:val="24"/>
        </w:rPr>
        <w:t>iążkach;</w:t>
      </w:r>
    </w:p>
    <w:p w:rsidR="00E24EA1" w:rsidRDefault="00E24EA1" w:rsidP="006E6E42">
      <w:pPr>
        <w:pStyle w:val="Akapitzlist"/>
        <w:numPr>
          <w:ilvl w:val="0"/>
          <w:numId w:val="23"/>
        </w:numPr>
        <w:jc w:val="both"/>
        <w:rPr>
          <w:rFonts w:ascii="Calibri" w:hAnsi="Calibri" w:cs="Calibri"/>
          <w:sz w:val="24"/>
          <w:szCs w:val="24"/>
        </w:rPr>
      </w:pPr>
      <w:r w:rsidRPr="00E24EA1">
        <w:rPr>
          <w:rFonts w:ascii="Calibri" w:hAnsi="Calibri" w:cs="Calibri"/>
          <w:sz w:val="24"/>
          <w:szCs w:val="24"/>
        </w:rPr>
        <w:lastRenderedPageBreak/>
        <w:t>organi</w:t>
      </w:r>
      <w:r w:rsidR="00376673">
        <w:rPr>
          <w:rFonts w:ascii="Calibri" w:hAnsi="Calibri" w:cs="Calibri"/>
          <w:sz w:val="24"/>
          <w:szCs w:val="24"/>
        </w:rPr>
        <w:t>zowanie inspiracji czytelnictwa;</w:t>
      </w:r>
    </w:p>
    <w:p w:rsidR="00E24EA1" w:rsidRPr="0089259D" w:rsidRDefault="00E24EA1" w:rsidP="006E6E42">
      <w:pPr>
        <w:pStyle w:val="Akapitzlist"/>
        <w:numPr>
          <w:ilvl w:val="0"/>
          <w:numId w:val="23"/>
        </w:numPr>
        <w:jc w:val="both"/>
        <w:rPr>
          <w:rFonts w:ascii="Calibri" w:hAnsi="Calibri" w:cs="Calibri"/>
          <w:sz w:val="24"/>
          <w:szCs w:val="24"/>
        </w:rPr>
      </w:pPr>
      <w:r w:rsidRPr="00E24EA1">
        <w:rPr>
          <w:rFonts w:ascii="Calibri" w:hAnsi="Calibri" w:cs="Calibri"/>
          <w:sz w:val="24"/>
          <w:szCs w:val="24"/>
        </w:rPr>
        <w:t>rozbudzanie i rozwijanie indywidualnych zainteresowań uczniów oraz</w:t>
      </w:r>
      <w:r w:rsidR="00B77F58">
        <w:rPr>
          <w:rFonts w:ascii="Calibri" w:hAnsi="Calibri" w:cs="Calibri"/>
          <w:sz w:val="24"/>
          <w:szCs w:val="24"/>
        </w:rPr>
        <w:t> </w:t>
      </w:r>
      <w:r w:rsidRPr="00E24EA1">
        <w:rPr>
          <w:rFonts w:ascii="Calibri" w:hAnsi="Calibri" w:cs="Calibri"/>
          <w:sz w:val="24"/>
          <w:szCs w:val="24"/>
        </w:rPr>
        <w:t>wyrabianie i pogłębianie u ucznió</w:t>
      </w:r>
      <w:r w:rsidR="005753E7">
        <w:rPr>
          <w:rFonts w:ascii="Calibri" w:hAnsi="Calibri" w:cs="Calibri"/>
          <w:sz w:val="24"/>
          <w:szCs w:val="24"/>
        </w:rPr>
        <w:t>w nawyku czytania i uczenia się.</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O</w:t>
      </w:r>
      <w:r w:rsidR="00E24EA1" w:rsidRPr="00BD5A0F">
        <w:rPr>
          <w:rFonts w:ascii="Calibri" w:hAnsi="Calibri" w:cs="Calibri"/>
          <w:sz w:val="24"/>
          <w:szCs w:val="24"/>
        </w:rPr>
        <w:t>rganizowanie lub współudział w organizowaniu imprez kulturalnych organizowanych przez szkołę,</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O</w:t>
      </w:r>
      <w:r w:rsidR="00E24EA1" w:rsidRPr="00BD5A0F">
        <w:rPr>
          <w:rFonts w:ascii="Calibri" w:hAnsi="Calibri" w:cs="Calibri"/>
          <w:sz w:val="24"/>
          <w:szCs w:val="24"/>
        </w:rPr>
        <w:t>rganizowanie różnorodnych działań rozwijających wrażliwość kulturową i społeczną,</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W</w:t>
      </w:r>
      <w:r w:rsidR="00E24EA1" w:rsidRPr="00BD5A0F">
        <w:rPr>
          <w:rFonts w:ascii="Calibri" w:hAnsi="Calibri" w:cs="Calibri"/>
          <w:sz w:val="24"/>
          <w:szCs w:val="24"/>
        </w:rPr>
        <w:t>spółpraca z rodzicami i instytucjami kulturalno-oświatowymi,</w:t>
      </w:r>
    </w:p>
    <w:p w:rsidR="00E24EA1"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W</w:t>
      </w:r>
      <w:r w:rsidR="00E24EA1" w:rsidRPr="00BD5A0F">
        <w:rPr>
          <w:rFonts w:ascii="Calibri" w:hAnsi="Calibri" w:cs="Calibri"/>
          <w:sz w:val="24"/>
          <w:szCs w:val="24"/>
        </w:rPr>
        <w:t>ykonywanie innych prac zleconych p</w:t>
      </w:r>
      <w:r w:rsidR="00376673">
        <w:rPr>
          <w:rFonts w:ascii="Calibri" w:hAnsi="Calibri" w:cs="Calibri"/>
          <w:sz w:val="24"/>
          <w:szCs w:val="24"/>
        </w:rPr>
        <w:t>rzez dyrektora szkoły</w:t>
      </w:r>
      <w:r w:rsidR="00E24EA1" w:rsidRPr="00BD5A0F">
        <w:rPr>
          <w:rFonts w:ascii="Calibri" w:hAnsi="Calibri" w:cs="Calibri"/>
          <w:sz w:val="24"/>
          <w:szCs w:val="24"/>
        </w:rPr>
        <w:t>.</w:t>
      </w:r>
    </w:p>
    <w:p w:rsidR="00454D28" w:rsidRPr="00454D28" w:rsidRDefault="00454D28" w:rsidP="00454D28">
      <w:pPr>
        <w:jc w:val="both"/>
        <w:rPr>
          <w:rFonts w:ascii="Calibri" w:hAnsi="Calibri" w:cs="Calibri"/>
          <w:sz w:val="24"/>
          <w:szCs w:val="24"/>
        </w:rPr>
      </w:pPr>
      <w:r>
        <w:rPr>
          <w:rFonts w:ascii="Calibri" w:hAnsi="Calibri" w:cs="Calibri"/>
          <w:sz w:val="24"/>
          <w:szCs w:val="24"/>
        </w:rPr>
        <w:t xml:space="preserve">4. Pedagog </w:t>
      </w:r>
      <w:r w:rsidR="00645147">
        <w:rPr>
          <w:rFonts w:ascii="Calibri" w:hAnsi="Calibri" w:cs="Calibri"/>
          <w:sz w:val="24"/>
          <w:szCs w:val="24"/>
        </w:rPr>
        <w:t xml:space="preserve">i psycholog </w:t>
      </w:r>
      <w:r>
        <w:rPr>
          <w:rFonts w:ascii="Calibri" w:hAnsi="Calibri" w:cs="Calibri"/>
          <w:sz w:val="24"/>
          <w:szCs w:val="24"/>
        </w:rPr>
        <w:t>realizuje na terenie szkoły zadania zapewniające uczniom pomoc</w:t>
      </w:r>
      <w:r w:rsidRPr="00454D28">
        <w:rPr>
          <w:rFonts w:ascii="Calibri" w:hAnsi="Calibri" w:cs="Calibri"/>
          <w:sz w:val="24"/>
          <w:szCs w:val="24"/>
        </w:rPr>
        <w:t xml:space="preserve"> psychologiczn</w:t>
      </w:r>
      <w:r>
        <w:rPr>
          <w:rFonts w:ascii="Calibri" w:hAnsi="Calibri" w:cs="Calibri"/>
          <w:sz w:val="24"/>
          <w:szCs w:val="24"/>
        </w:rPr>
        <w:t>o- pedagogiczną, a w szczególności:</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454D28">
        <w:rPr>
          <w:rFonts w:ascii="Calibri" w:hAnsi="Calibri" w:cs="Calibri"/>
          <w:sz w:val="24"/>
          <w:szCs w:val="24"/>
        </w:rPr>
        <w:t>rowadzi badania i działania diagnostyczne uczniów, w tym diagnozowanie indywidualnych potrzeb rozwojowych i edukacyjnych oraz możliwości psychofizycznych uczniów w celu określenia przyczyn niepowodzeń edukacyjnych oraz wspierania mocnych stron uczniów;</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D</w:t>
      </w:r>
      <w:r w:rsidR="00454D28" w:rsidRPr="00454D28">
        <w:rPr>
          <w:rFonts w:ascii="Calibri" w:hAnsi="Calibri" w:cs="Calibri"/>
          <w:sz w:val="24"/>
          <w:szCs w:val="24"/>
        </w:rPr>
        <w:t>iagnozuje sytuacje wychowawczą w oddziałach przedszkolnych i szkole w celu rozwiązywania problemów wychowawczych oraz wspierania rozwoju uczniów;</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O</w:t>
      </w:r>
      <w:r w:rsidR="00454D28" w:rsidRPr="00454D28">
        <w:rPr>
          <w:rFonts w:ascii="Calibri" w:hAnsi="Calibri" w:cs="Calibri"/>
          <w:sz w:val="24"/>
          <w:szCs w:val="24"/>
        </w:rPr>
        <w:t>rganizuje udzielanie pomocy psychologiczno-pedagogicznej w formach odpowiednich do rozpoznanych potrzeb;</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454D28">
        <w:rPr>
          <w:rFonts w:ascii="Calibri" w:hAnsi="Calibri" w:cs="Calibri"/>
          <w:sz w:val="24"/>
          <w:szCs w:val="24"/>
        </w:rPr>
        <w:t>odejmuje wraz z innymi nauczycielami działania z zakresu profilaktyki uzależnień i</w:t>
      </w:r>
      <w:r w:rsidR="00B77F58">
        <w:rPr>
          <w:rFonts w:ascii="Calibri" w:hAnsi="Calibri" w:cs="Calibri"/>
          <w:sz w:val="24"/>
          <w:szCs w:val="24"/>
        </w:rPr>
        <w:t> </w:t>
      </w:r>
      <w:r w:rsidR="00454D28" w:rsidRPr="00454D28">
        <w:rPr>
          <w:rFonts w:ascii="Calibri" w:hAnsi="Calibri" w:cs="Calibri"/>
          <w:sz w:val="24"/>
          <w:szCs w:val="24"/>
        </w:rPr>
        <w:t>innych problemów dzieci i młodzieży, zgodnie z obowiązującym programem wychowawczo-profilaktycznym;</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I</w:t>
      </w:r>
      <w:r w:rsidR="00454D28" w:rsidRPr="003A3FFB">
        <w:rPr>
          <w:rFonts w:ascii="Calibri" w:hAnsi="Calibri" w:cs="Calibri"/>
          <w:sz w:val="24"/>
          <w:szCs w:val="24"/>
        </w:rPr>
        <w:t>nicjuje różne formy pomocy w środowisku szkolnym i pozaszkolnym uczniów;</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3A3FFB">
        <w:rPr>
          <w:rFonts w:ascii="Calibri" w:hAnsi="Calibri" w:cs="Calibri"/>
          <w:sz w:val="24"/>
          <w:szCs w:val="24"/>
        </w:rPr>
        <w:t>rowadz</w:t>
      </w:r>
      <w:r w:rsidR="003A3FFB">
        <w:rPr>
          <w:rFonts w:ascii="Calibri" w:hAnsi="Calibri" w:cs="Calibri"/>
          <w:sz w:val="24"/>
          <w:szCs w:val="24"/>
        </w:rPr>
        <w:t>i</w:t>
      </w:r>
      <w:r w:rsidR="00454D28" w:rsidRPr="003A3FFB">
        <w:rPr>
          <w:rFonts w:ascii="Calibri" w:hAnsi="Calibri" w:cs="Calibri"/>
          <w:sz w:val="24"/>
          <w:szCs w:val="24"/>
        </w:rPr>
        <w:t xml:space="preserve"> działa</w:t>
      </w:r>
      <w:r w:rsidR="003A3FFB">
        <w:rPr>
          <w:rFonts w:ascii="Calibri" w:hAnsi="Calibri" w:cs="Calibri"/>
          <w:sz w:val="24"/>
          <w:szCs w:val="24"/>
        </w:rPr>
        <w:t>nia</w:t>
      </w:r>
      <w:r w:rsidR="00454D28" w:rsidRPr="003A3FFB">
        <w:rPr>
          <w:rFonts w:ascii="Calibri" w:hAnsi="Calibri" w:cs="Calibri"/>
          <w:sz w:val="24"/>
          <w:szCs w:val="24"/>
        </w:rPr>
        <w:t xml:space="preserve"> mediacyj</w:t>
      </w:r>
      <w:r w:rsidR="003A3FFB">
        <w:rPr>
          <w:rFonts w:ascii="Calibri" w:hAnsi="Calibri" w:cs="Calibri"/>
          <w:sz w:val="24"/>
          <w:szCs w:val="24"/>
        </w:rPr>
        <w:t>ne, o których mowa w § 5 ust. 2 niniejszego statutu;</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3A3FFB" w:rsidRPr="003A3FFB">
        <w:rPr>
          <w:rFonts w:ascii="Calibri" w:hAnsi="Calibri" w:cs="Calibri"/>
          <w:sz w:val="24"/>
          <w:szCs w:val="24"/>
        </w:rPr>
        <w:t>odejmuje działania</w:t>
      </w:r>
      <w:r w:rsidR="00454D28" w:rsidRPr="003A3FFB">
        <w:rPr>
          <w:rFonts w:ascii="Calibri" w:hAnsi="Calibri" w:cs="Calibri"/>
          <w:sz w:val="24"/>
          <w:szCs w:val="24"/>
        </w:rPr>
        <w:t xml:space="preserve"> interwencyjn</w:t>
      </w:r>
      <w:r w:rsidR="003A3FFB" w:rsidRPr="003A3FFB">
        <w:rPr>
          <w:rFonts w:ascii="Calibri" w:hAnsi="Calibri" w:cs="Calibri"/>
          <w:sz w:val="24"/>
          <w:szCs w:val="24"/>
        </w:rPr>
        <w:t>e</w:t>
      </w:r>
      <w:r w:rsidR="00454D28" w:rsidRPr="003A3FFB">
        <w:rPr>
          <w:rFonts w:ascii="Calibri" w:hAnsi="Calibri" w:cs="Calibri"/>
          <w:sz w:val="24"/>
          <w:szCs w:val="24"/>
        </w:rPr>
        <w:t xml:space="preserve"> w sytuacjach kryzysowych;</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U</w:t>
      </w:r>
      <w:r w:rsidR="003A3FFB" w:rsidRPr="003A3FFB">
        <w:rPr>
          <w:rFonts w:ascii="Calibri" w:hAnsi="Calibri" w:cs="Calibri"/>
          <w:sz w:val="24"/>
          <w:szCs w:val="24"/>
        </w:rPr>
        <w:t xml:space="preserve">dziela </w:t>
      </w:r>
      <w:r w:rsidR="00454D28" w:rsidRPr="003A3FFB">
        <w:rPr>
          <w:rFonts w:ascii="Calibri" w:hAnsi="Calibri" w:cs="Calibri"/>
          <w:sz w:val="24"/>
          <w:szCs w:val="24"/>
        </w:rPr>
        <w:t>pomoc</w:t>
      </w:r>
      <w:r w:rsidR="003A3FFB" w:rsidRPr="003A3FFB">
        <w:rPr>
          <w:rFonts w:ascii="Calibri" w:hAnsi="Calibri" w:cs="Calibri"/>
          <w:sz w:val="24"/>
          <w:szCs w:val="24"/>
        </w:rPr>
        <w:t>y</w:t>
      </w:r>
      <w:r w:rsidR="00454D28" w:rsidRPr="003A3FFB">
        <w:rPr>
          <w:rFonts w:ascii="Calibri" w:hAnsi="Calibri" w:cs="Calibri"/>
          <w:sz w:val="24"/>
          <w:szCs w:val="24"/>
        </w:rPr>
        <w:t xml:space="preserve"> rodzicom i nauczycielom w rozpoznawaniu i rozwijaniu indywidualnych możliwości, predyspozycji i uzdolnień uczniów;</w:t>
      </w:r>
    </w:p>
    <w:p w:rsidR="00454D28" w:rsidRP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W</w:t>
      </w:r>
      <w:r w:rsidR="00454D28" w:rsidRPr="003A3FFB">
        <w:rPr>
          <w:rFonts w:ascii="Calibri" w:hAnsi="Calibri" w:cs="Calibri"/>
          <w:sz w:val="24"/>
          <w:szCs w:val="24"/>
        </w:rPr>
        <w:t>spiera nauczycieli, wychowawców i innych specjalistów w udzielaniu pomocy psychologiczno-pedagogicznej</w:t>
      </w:r>
      <w:r>
        <w:rPr>
          <w:rFonts w:ascii="Calibri" w:hAnsi="Calibri" w:cs="Calibri"/>
          <w:sz w:val="24"/>
          <w:szCs w:val="24"/>
        </w:rPr>
        <w:t>.</w:t>
      </w:r>
    </w:p>
    <w:p w:rsidR="000308A4" w:rsidRPr="000308A4" w:rsidRDefault="00665690" w:rsidP="000308A4">
      <w:pPr>
        <w:jc w:val="both"/>
        <w:rPr>
          <w:rFonts w:ascii="Calibri" w:hAnsi="Calibri" w:cs="Calibri"/>
          <w:sz w:val="24"/>
          <w:szCs w:val="24"/>
        </w:rPr>
      </w:pPr>
      <w:r>
        <w:rPr>
          <w:rFonts w:ascii="Calibri" w:hAnsi="Calibri" w:cs="Calibri"/>
          <w:sz w:val="24"/>
          <w:szCs w:val="24"/>
        </w:rPr>
        <w:t>5</w:t>
      </w:r>
      <w:r w:rsidR="000308A4">
        <w:rPr>
          <w:rFonts w:ascii="Calibri" w:hAnsi="Calibri" w:cs="Calibri"/>
          <w:sz w:val="24"/>
          <w:szCs w:val="24"/>
        </w:rPr>
        <w:t>.</w:t>
      </w:r>
      <w:r w:rsidR="000308A4" w:rsidRPr="000308A4">
        <w:t xml:space="preserve"> </w:t>
      </w:r>
      <w:r w:rsidR="000308A4" w:rsidRPr="000308A4">
        <w:rPr>
          <w:rFonts w:ascii="Calibri" w:hAnsi="Calibri" w:cs="Calibri"/>
          <w:sz w:val="24"/>
          <w:szCs w:val="24"/>
        </w:rPr>
        <w:t xml:space="preserve">Nauczyciele </w:t>
      </w:r>
      <w:r w:rsidR="00865672">
        <w:rPr>
          <w:rFonts w:ascii="Calibri" w:hAnsi="Calibri" w:cs="Calibri"/>
          <w:sz w:val="24"/>
          <w:szCs w:val="24"/>
        </w:rPr>
        <w:t xml:space="preserve">tworzą zespoły samokształceniowe, </w:t>
      </w:r>
      <w:r w:rsidR="00376673">
        <w:rPr>
          <w:rFonts w:ascii="Calibri" w:hAnsi="Calibri" w:cs="Calibri"/>
          <w:sz w:val="24"/>
          <w:szCs w:val="24"/>
        </w:rPr>
        <w:t>do</w:t>
      </w:r>
      <w:r w:rsidR="000308A4" w:rsidRPr="000308A4">
        <w:rPr>
          <w:rFonts w:ascii="Calibri" w:hAnsi="Calibri" w:cs="Calibri"/>
          <w:sz w:val="24"/>
          <w:szCs w:val="24"/>
        </w:rPr>
        <w:t xml:space="preserve"> zadań</w:t>
      </w:r>
      <w:r w:rsidR="00376673">
        <w:rPr>
          <w:rFonts w:ascii="Calibri" w:hAnsi="Calibri" w:cs="Calibri"/>
          <w:sz w:val="24"/>
          <w:szCs w:val="24"/>
        </w:rPr>
        <w:t xml:space="preserve"> któr</w:t>
      </w:r>
      <w:r w:rsidR="00B77F58">
        <w:rPr>
          <w:rFonts w:ascii="Calibri" w:hAnsi="Calibri" w:cs="Calibri"/>
          <w:sz w:val="24"/>
          <w:szCs w:val="24"/>
        </w:rPr>
        <w:t>ych</w:t>
      </w:r>
      <w:r w:rsidR="000308A4" w:rsidRPr="000308A4">
        <w:rPr>
          <w:rFonts w:ascii="Calibri" w:hAnsi="Calibri" w:cs="Calibri"/>
          <w:sz w:val="24"/>
          <w:szCs w:val="24"/>
        </w:rPr>
        <w:t xml:space="preserve"> należy:</w:t>
      </w:r>
    </w:p>
    <w:p w:rsidR="00665690" w:rsidRDefault="00376673" w:rsidP="006E6E42">
      <w:pPr>
        <w:pStyle w:val="Akapitzlist"/>
        <w:numPr>
          <w:ilvl w:val="0"/>
          <w:numId w:val="31"/>
        </w:numPr>
        <w:jc w:val="both"/>
        <w:rPr>
          <w:rFonts w:ascii="Calibri" w:hAnsi="Calibri" w:cs="Calibri"/>
          <w:sz w:val="24"/>
          <w:szCs w:val="24"/>
        </w:rPr>
      </w:pPr>
      <w:r>
        <w:rPr>
          <w:rFonts w:ascii="Calibri" w:hAnsi="Calibri" w:cs="Calibri"/>
          <w:sz w:val="24"/>
          <w:szCs w:val="24"/>
        </w:rPr>
        <w:t>W</w:t>
      </w:r>
      <w:r w:rsidR="000308A4" w:rsidRPr="00665690">
        <w:rPr>
          <w:rFonts w:ascii="Calibri" w:hAnsi="Calibri" w:cs="Calibri"/>
          <w:sz w:val="24"/>
          <w:szCs w:val="24"/>
        </w:rPr>
        <w:t>spieranie nauczycieli i doskonalenie pod kątem realizacji treści</w:t>
      </w:r>
      <w:r>
        <w:rPr>
          <w:rFonts w:ascii="Calibri" w:hAnsi="Calibri" w:cs="Calibri"/>
          <w:sz w:val="24"/>
          <w:szCs w:val="24"/>
        </w:rPr>
        <w:t xml:space="preserve"> programowych danego przedmiotu;</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Analiza dopuszczonych do użytku szkolnego programów nauczania i podręczników pod</w:t>
      </w:r>
      <w:r w:rsidR="00B77F58">
        <w:rPr>
          <w:rFonts w:ascii="Calibri" w:hAnsi="Calibri" w:cs="Calibri"/>
          <w:sz w:val="24"/>
          <w:szCs w:val="24"/>
        </w:rPr>
        <w:t> </w:t>
      </w:r>
      <w:r w:rsidRPr="00665690">
        <w:rPr>
          <w:rFonts w:ascii="Calibri" w:hAnsi="Calibri" w:cs="Calibri"/>
          <w:sz w:val="24"/>
          <w:szCs w:val="24"/>
        </w:rPr>
        <w:t>kątem przydatności, celowości i zgodności z zainteresowaniami, potrzebami i</w:t>
      </w:r>
      <w:r w:rsidR="00B77F58">
        <w:rPr>
          <w:rFonts w:ascii="Calibri" w:hAnsi="Calibri" w:cs="Calibri"/>
          <w:sz w:val="24"/>
          <w:szCs w:val="24"/>
        </w:rPr>
        <w:t> </w:t>
      </w:r>
      <w:r w:rsidRPr="00665690">
        <w:rPr>
          <w:rFonts w:ascii="Calibri" w:hAnsi="Calibri" w:cs="Calibri"/>
          <w:sz w:val="24"/>
          <w:szCs w:val="24"/>
        </w:rPr>
        <w:t xml:space="preserve">uzdolnieniami uczniów oraz zgodności z podstawą </w:t>
      </w:r>
      <w:r w:rsidR="00376673">
        <w:rPr>
          <w:rFonts w:ascii="Calibri" w:hAnsi="Calibri" w:cs="Calibri"/>
          <w:sz w:val="24"/>
          <w:szCs w:val="24"/>
        </w:rPr>
        <w:t>programową kształcenia ogólnego;</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Organizowanie lekcji koleżeńskic</w:t>
      </w:r>
      <w:r w:rsidR="00376673">
        <w:rPr>
          <w:rFonts w:ascii="Calibri" w:hAnsi="Calibri" w:cs="Calibri"/>
          <w:sz w:val="24"/>
          <w:szCs w:val="24"/>
        </w:rPr>
        <w:t>h i spotkań samokształceniowych;</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Uzgadnianie sposobów badania wyników nauczania, przeprowadzan</w:t>
      </w:r>
      <w:r w:rsidR="00376673">
        <w:rPr>
          <w:rFonts w:ascii="Calibri" w:hAnsi="Calibri" w:cs="Calibri"/>
          <w:sz w:val="24"/>
          <w:szCs w:val="24"/>
        </w:rPr>
        <w:t>ie ich i</w:t>
      </w:r>
      <w:r w:rsidR="00B77F58">
        <w:rPr>
          <w:rFonts w:ascii="Calibri" w:hAnsi="Calibri" w:cs="Calibri"/>
          <w:sz w:val="24"/>
          <w:szCs w:val="24"/>
        </w:rPr>
        <w:t> </w:t>
      </w:r>
      <w:r w:rsidR="00376673">
        <w:rPr>
          <w:rFonts w:ascii="Calibri" w:hAnsi="Calibri" w:cs="Calibri"/>
          <w:sz w:val="24"/>
          <w:szCs w:val="24"/>
        </w:rPr>
        <w:t>opracowywanie wniosków;</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Gromadzenie narzędzi i tworzenie procedur służący</w:t>
      </w:r>
      <w:r w:rsidR="00376673">
        <w:rPr>
          <w:rFonts w:ascii="Calibri" w:hAnsi="Calibri" w:cs="Calibri"/>
          <w:sz w:val="24"/>
          <w:szCs w:val="24"/>
        </w:rPr>
        <w:t>ch badaniu jakości pracy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Wykonywanie zadań związanych z wewnętrz</w:t>
      </w:r>
      <w:r w:rsidR="00376673">
        <w:rPr>
          <w:rFonts w:ascii="Calibri" w:hAnsi="Calibri" w:cs="Calibri"/>
          <w:sz w:val="24"/>
          <w:szCs w:val="24"/>
        </w:rPr>
        <w:t>nym diagnozowaniem pracy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Podejmowanie działań służących wprowadzaniu nowatorskich rozwi</w:t>
      </w:r>
      <w:r w:rsidR="00376673">
        <w:rPr>
          <w:rFonts w:ascii="Calibri" w:hAnsi="Calibri" w:cs="Calibri"/>
          <w:sz w:val="24"/>
          <w:szCs w:val="24"/>
        </w:rPr>
        <w:t>ązań i innowacji pedagogicznych;</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lastRenderedPageBreak/>
        <w:t>Motywowanie członków zespołu do samokształcenia i kształcen</w:t>
      </w:r>
      <w:r w:rsidR="00376673">
        <w:rPr>
          <w:rFonts w:ascii="Calibri" w:hAnsi="Calibri" w:cs="Calibri"/>
          <w:sz w:val="24"/>
          <w:szCs w:val="24"/>
        </w:rPr>
        <w:t>ia zgodnego z</w:t>
      </w:r>
      <w:r w:rsidR="00B77F58">
        <w:rPr>
          <w:rFonts w:ascii="Calibri" w:hAnsi="Calibri" w:cs="Calibri"/>
          <w:sz w:val="24"/>
          <w:szCs w:val="24"/>
        </w:rPr>
        <w:t> </w:t>
      </w:r>
      <w:r w:rsidR="00376673">
        <w:rPr>
          <w:rFonts w:ascii="Calibri" w:hAnsi="Calibri" w:cs="Calibri"/>
          <w:sz w:val="24"/>
          <w:szCs w:val="24"/>
        </w:rPr>
        <w:t>potrzebami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Dbałość o przestrzeganie prawa wewnątrzszkolnego, przestrzeganie praw uczniów i</w:t>
      </w:r>
      <w:r w:rsidR="00B77F58">
        <w:rPr>
          <w:rFonts w:ascii="Calibri" w:hAnsi="Calibri" w:cs="Calibri"/>
          <w:sz w:val="24"/>
          <w:szCs w:val="24"/>
        </w:rPr>
        <w:t> </w:t>
      </w:r>
      <w:r w:rsidR="00376673">
        <w:rPr>
          <w:rFonts w:ascii="Calibri" w:hAnsi="Calibri" w:cs="Calibri"/>
          <w:sz w:val="24"/>
          <w:szCs w:val="24"/>
        </w:rPr>
        <w:t>egzekwowanie obowiązków;</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 xml:space="preserve">Dbałość o dyscyplinę pracy. </w:t>
      </w:r>
    </w:p>
    <w:p w:rsidR="000308A4" w:rsidRPr="00665690" w:rsidRDefault="00665690" w:rsidP="00665690">
      <w:pPr>
        <w:jc w:val="both"/>
        <w:rPr>
          <w:rFonts w:ascii="Calibri" w:hAnsi="Calibri" w:cs="Calibri"/>
          <w:sz w:val="24"/>
          <w:szCs w:val="24"/>
        </w:rPr>
      </w:pPr>
      <w:r>
        <w:rPr>
          <w:rFonts w:ascii="Calibri" w:hAnsi="Calibri" w:cs="Calibri"/>
          <w:sz w:val="24"/>
          <w:szCs w:val="24"/>
        </w:rPr>
        <w:t xml:space="preserve">6. </w:t>
      </w:r>
      <w:r w:rsidR="000308A4" w:rsidRPr="00665690">
        <w:rPr>
          <w:rFonts w:ascii="Calibri" w:hAnsi="Calibri" w:cs="Calibri"/>
          <w:sz w:val="24"/>
          <w:szCs w:val="24"/>
        </w:rPr>
        <w:t>Dla d</w:t>
      </w:r>
      <w:r w:rsidR="00A52ACC">
        <w:rPr>
          <w:rFonts w:ascii="Calibri" w:hAnsi="Calibri" w:cs="Calibri"/>
          <w:sz w:val="24"/>
          <w:szCs w:val="24"/>
        </w:rPr>
        <w:t>oraźnych potrzeb dyrektor zespołu</w:t>
      </w:r>
      <w:r w:rsidR="000308A4" w:rsidRPr="00665690">
        <w:rPr>
          <w:rFonts w:ascii="Calibri" w:hAnsi="Calibri" w:cs="Calibri"/>
          <w:sz w:val="24"/>
          <w:szCs w:val="24"/>
        </w:rPr>
        <w:t xml:space="preserve"> powołuje</w:t>
      </w:r>
      <w:r>
        <w:rPr>
          <w:rFonts w:ascii="Calibri" w:hAnsi="Calibri" w:cs="Calibri"/>
          <w:sz w:val="24"/>
          <w:szCs w:val="24"/>
        </w:rPr>
        <w:t xml:space="preserve"> </w:t>
      </w:r>
      <w:r w:rsidR="000308A4" w:rsidRPr="00665690">
        <w:rPr>
          <w:rFonts w:ascii="Calibri" w:hAnsi="Calibri" w:cs="Calibri"/>
          <w:sz w:val="24"/>
          <w:szCs w:val="24"/>
        </w:rPr>
        <w:t>zespoły problemowe do wykonywania zadań wynikających z organizacji procesu dydaktycznego i kierowania szkołą.</w:t>
      </w:r>
    </w:p>
    <w:p w:rsidR="000308A4" w:rsidRPr="00665690" w:rsidRDefault="00665690" w:rsidP="006E6E42">
      <w:pPr>
        <w:pStyle w:val="Akapitzlist"/>
        <w:numPr>
          <w:ilvl w:val="0"/>
          <w:numId w:val="32"/>
        </w:numPr>
        <w:jc w:val="both"/>
        <w:rPr>
          <w:rFonts w:ascii="Calibri" w:hAnsi="Calibri" w:cs="Calibri"/>
          <w:sz w:val="24"/>
          <w:szCs w:val="24"/>
        </w:rPr>
      </w:pPr>
      <w:r w:rsidRPr="00665690">
        <w:rPr>
          <w:rFonts w:ascii="Calibri" w:hAnsi="Calibri" w:cs="Calibri"/>
          <w:sz w:val="24"/>
          <w:szCs w:val="24"/>
        </w:rPr>
        <w:t>Warunki i tryb powoływania zespołów określone są w odrębnych przepisach.</w:t>
      </w:r>
      <w:r w:rsidR="000308A4" w:rsidRPr="00665690">
        <w:rPr>
          <w:rFonts w:ascii="Calibri" w:hAnsi="Calibri" w:cs="Calibri"/>
          <w:sz w:val="24"/>
          <w:szCs w:val="24"/>
        </w:rPr>
        <w:t xml:space="preserve"> </w:t>
      </w:r>
    </w:p>
    <w:p w:rsidR="000A2FDB" w:rsidRPr="00C36157" w:rsidRDefault="00AE4C4D" w:rsidP="00645147">
      <w:pPr>
        <w:spacing w:after="0"/>
        <w:jc w:val="both"/>
        <w:rPr>
          <w:rFonts w:ascii="Calibri" w:hAnsi="Calibri" w:cs="Calibri"/>
          <w:b/>
          <w:sz w:val="24"/>
          <w:szCs w:val="24"/>
        </w:rPr>
      </w:pPr>
      <w:r w:rsidRPr="00C36157">
        <w:rPr>
          <w:rFonts w:ascii="Calibri" w:hAnsi="Calibri" w:cs="Calibri"/>
          <w:b/>
          <w:sz w:val="24"/>
          <w:szCs w:val="24"/>
        </w:rPr>
        <w:t>§</w:t>
      </w:r>
      <w:r w:rsidR="00C36157" w:rsidRPr="00C36157">
        <w:rPr>
          <w:rFonts w:ascii="Calibri" w:hAnsi="Calibri" w:cs="Calibri"/>
          <w:b/>
          <w:sz w:val="24"/>
          <w:szCs w:val="24"/>
        </w:rPr>
        <w:t xml:space="preserve"> 9</w:t>
      </w:r>
      <w:r w:rsidR="000A2584" w:rsidRPr="00C36157">
        <w:rPr>
          <w:rFonts w:ascii="Calibri" w:hAnsi="Calibri" w:cs="Calibri"/>
          <w:b/>
          <w:sz w:val="24"/>
          <w:szCs w:val="24"/>
        </w:rPr>
        <w:t>.</w:t>
      </w:r>
      <w:r w:rsidR="002D4676">
        <w:rPr>
          <w:rFonts w:ascii="Calibri" w:hAnsi="Calibri" w:cs="Calibri"/>
          <w:b/>
          <w:sz w:val="24"/>
          <w:szCs w:val="24"/>
        </w:rPr>
        <w:t xml:space="preserve"> </w:t>
      </w:r>
      <w:r w:rsidR="000A2584" w:rsidRPr="002D4676">
        <w:rPr>
          <w:rFonts w:ascii="Calibri" w:hAnsi="Calibri" w:cs="Calibri"/>
          <w:sz w:val="24"/>
          <w:szCs w:val="24"/>
        </w:rPr>
        <w:t>1</w:t>
      </w:r>
      <w:r w:rsidR="002D4676">
        <w:rPr>
          <w:rFonts w:ascii="Calibri" w:hAnsi="Calibri" w:cs="Calibri"/>
          <w:b/>
          <w:sz w:val="24"/>
          <w:szCs w:val="24"/>
        </w:rPr>
        <w:t>.</w:t>
      </w:r>
      <w:r w:rsidR="000A2584" w:rsidRPr="00C36157">
        <w:rPr>
          <w:rFonts w:ascii="Calibri" w:hAnsi="Calibri" w:cs="Calibri"/>
          <w:b/>
          <w:sz w:val="24"/>
          <w:szCs w:val="24"/>
        </w:rPr>
        <w:t xml:space="preserve"> </w:t>
      </w:r>
      <w:r w:rsidR="000A2FDB" w:rsidRPr="006E1519">
        <w:rPr>
          <w:rFonts w:ascii="Calibri" w:hAnsi="Calibri" w:cs="Calibri"/>
          <w:sz w:val="24"/>
          <w:szCs w:val="24"/>
        </w:rPr>
        <w:t>Zadania pracowników administracji i obsługi zabez</w:t>
      </w:r>
      <w:r w:rsidR="006E1519">
        <w:rPr>
          <w:rFonts w:ascii="Calibri" w:hAnsi="Calibri" w:cs="Calibri"/>
          <w:sz w:val="24"/>
          <w:szCs w:val="24"/>
        </w:rPr>
        <w:t>pieczają sprawną pracę placówki.</w:t>
      </w:r>
    </w:p>
    <w:p w:rsidR="000A2FDB" w:rsidRDefault="000A2FDB" w:rsidP="00645147">
      <w:pPr>
        <w:spacing w:after="0"/>
        <w:ind w:firstLine="708"/>
        <w:jc w:val="both"/>
        <w:rPr>
          <w:rFonts w:ascii="Calibri" w:hAnsi="Calibri" w:cs="Calibri"/>
          <w:sz w:val="24"/>
          <w:szCs w:val="24"/>
        </w:rPr>
      </w:pPr>
      <w:r>
        <w:rPr>
          <w:rFonts w:ascii="Calibri" w:hAnsi="Calibri" w:cs="Calibri"/>
          <w:sz w:val="24"/>
          <w:szCs w:val="24"/>
        </w:rPr>
        <w:t xml:space="preserve">1) </w:t>
      </w:r>
      <w:r w:rsidR="007E4138">
        <w:rPr>
          <w:rFonts w:ascii="Calibri" w:hAnsi="Calibri" w:cs="Calibri"/>
          <w:sz w:val="24"/>
          <w:szCs w:val="24"/>
        </w:rPr>
        <w:t>Z</w:t>
      </w:r>
      <w:r w:rsidRPr="000A2FDB">
        <w:rPr>
          <w:rFonts w:ascii="Calibri" w:hAnsi="Calibri" w:cs="Calibri"/>
          <w:sz w:val="24"/>
          <w:szCs w:val="24"/>
        </w:rPr>
        <w:t>godną z przepisami obsługę administracyjną szkoł</w:t>
      </w:r>
      <w:r w:rsidR="006E1519">
        <w:rPr>
          <w:rFonts w:ascii="Calibri" w:hAnsi="Calibri" w:cs="Calibri"/>
          <w:sz w:val="24"/>
          <w:szCs w:val="24"/>
        </w:rPr>
        <w:t>y zapewnia sekretariat placówki;</w:t>
      </w:r>
    </w:p>
    <w:p w:rsidR="000A2FDB" w:rsidRPr="000A2FDB" w:rsidRDefault="000A2FDB" w:rsidP="00645147">
      <w:pPr>
        <w:spacing w:after="0"/>
        <w:ind w:firstLine="708"/>
        <w:jc w:val="both"/>
        <w:rPr>
          <w:rFonts w:ascii="Calibri" w:hAnsi="Calibri" w:cs="Calibri"/>
          <w:sz w:val="24"/>
          <w:szCs w:val="24"/>
        </w:rPr>
      </w:pPr>
      <w:r>
        <w:rPr>
          <w:rFonts w:ascii="Calibri" w:hAnsi="Calibri" w:cs="Calibri"/>
          <w:sz w:val="24"/>
          <w:szCs w:val="24"/>
        </w:rPr>
        <w:t xml:space="preserve">2) </w:t>
      </w:r>
      <w:r w:rsidRPr="000A2FDB">
        <w:rPr>
          <w:rFonts w:ascii="Calibri" w:hAnsi="Calibri" w:cs="Calibri"/>
          <w:sz w:val="24"/>
          <w:szCs w:val="24"/>
        </w:rPr>
        <w:t>Zasady działania sekretariatu szkoły regulują o</w:t>
      </w:r>
      <w:r w:rsidR="006E1519">
        <w:rPr>
          <w:rFonts w:ascii="Calibri" w:hAnsi="Calibri" w:cs="Calibri"/>
          <w:sz w:val="24"/>
          <w:szCs w:val="24"/>
        </w:rPr>
        <w:t>drębne przepisy;</w:t>
      </w:r>
    </w:p>
    <w:p w:rsidR="000A2FDB" w:rsidRPr="000A2FDB" w:rsidRDefault="000A2FDB" w:rsidP="007E4138">
      <w:pPr>
        <w:spacing w:after="0"/>
        <w:ind w:left="993" w:hanging="285"/>
        <w:jc w:val="both"/>
        <w:rPr>
          <w:rFonts w:ascii="Calibri" w:hAnsi="Calibri" w:cs="Calibri"/>
          <w:sz w:val="24"/>
          <w:szCs w:val="24"/>
        </w:rPr>
      </w:pPr>
      <w:r>
        <w:rPr>
          <w:rFonts w:ascii="Calibri" w:hAnsi="Calibri" w:cs="Calibri"/>
          <w:sz w:val="24"/>
          <w:szCs w:val="24"/>
        </w:rPr>
        <w:t xml:space="preserve">3) </w:t>
      </w:r>
      <w:r w:rsidR="00864687">
        <w:rPr>
          <w:rFonts w:ascii="Calibri" w:hAnsi="Calibri" w:cs="Calibri"/>
          <w:sz w:val="24"/>
          <w:szCs w:val="24"/>
        </w:rPr>
        <w:t>Obowiązki pracownika</w:t>
      </w:r>
      <w:r w:rsidRPr="000A2FDB">
        <w:rPr>
          <w:rFonts w:ascii="Calibri" w:hAnsi="Calibri" w:cs="Calibri"/>
          <w:sz w:val="24"/>
          <w:szCs w:val="24"/>
        </w:rPr>
        <w:t xml:space="preserve"> administracj</w:t>
      </w:r>
      <w:r w:rsidR="006E1519">
        <w:rPr>
          <w:rFonts w:ascii="Calibri" w:hAnsi="Calibri" w:cs="Calibri"/>
          <w:sz w:val="24"/>
          <w:szCs w:val="24"/>
        </w:rPr>
        <w:t>i zatrudnion</w:t>
      </w:r>
      <w:r w:rsidR="00864687">
        <w:rPr>
          <w:rFonts w:ascii="Calibri" w:hAnsi="Calibri" w:cs="Calibri"/>
          <w:sz w:val="24"/>
          <w:szCs w:val="24"/>
        </w:rPr>
        <w:t>ego</w:t>
      </w:r>
      <w:r w:rsidR="006E1519">
        <w:rPr>
          <w:rFonts w:ascii="Calibri" w:hAnsi="Calibri" w:cs="Calibri"/>
          <w:sz w:val="24"/>
          <w:szCs w:val="24"/>
        </w:rPr>
        <w:t xml:space="preserve"> w sekretariacie</w:t>
      </w:r>
      <w:r w:rsidR="007E4138">
        <w:rPr>
          <w:rFonts w:ascii="Calibri" w:hAnsi="Calibri" w:cs="Calibri"/>
          <w:sz w:val="24"/>
          <w:szCs w:val="24"/>
        </w:rPr>
        <w:t xml:space="preserve"> </w:t>
      </w:r>
      <w:r w:rsidRPr="000A2FDB">
        <w:rPr>
          <w:rFonts w:ascii="Calibri" w:hAnsi="Calibri" w:cs="Calibri"/>
          <w:sz w:val="24"/>
          <w:szCs w:val="24"/>
        </w:rPr>
        <w:t>zawarte są w</w:t>
      </w:r>
      <w:r w:rsidR="007E4138">
        <w:rPr>
          <w:rFonts w:ascii="Calibri" w:hAnsi="Calibri" w:cs="Calibri"/>
          <w:sz w:val="24"/>
          <w:szCs w:val="24"/>
        </w:rPr>
        <w:t> </w:t>
      </w:r>
      <w:r w:rsidRPr="000A2FDB">
        <w:rPr>
          <w:rFonts w:ascii="Calibri" w:hAnsi="Calibri" w:cs="Calibri"/>
          <w:sz w:val="24"/>
          <w:szCs w:val="24"/>
        </w:rPr>
        <w:t>indy</w:t>
      </w:r>
      <w:r w:rsidR="00864687">
        <w:rPr>
          <w:rFonts w:ascii="Calibri" w:hAnsi="Calibri" w:cs="Calibri"/>
          <w:sz w:val="24"/>
          <w:szCs w:val="24"/>
        </w:rPr>
        <w:t>widualnym</w:t>
      </w:r>
      <w:r w:rsidR="006E1519">
        <w:rPr>
          <w:rFonts w:ascii="Calibri" w:hAnsi="Calibri" w:cs="Calibri"/>
          <w:sz w:val="24"/>
          <w:szCs w:val="24"/>
        </w:rPr>
        <w:t xml:space="preserve"> zakre</w:t>
      </w:r>
      <w:r w:rsidR="00864687">
        <w:rPr>
          <w:rFonts w:ascii="Calibri" w:hAnsi="Calibri" w:cs="Calibri"/>
          <w:sz w:val="24"/>
          <w:szCs w:val="24"/>
        </w:rPr>
        <w:t>sie</w:t>
      </w:r>
      <w:r w:rsidR="006E1519">
        <w:rPr>
          <w:rFonts w:ascii="Calibri" w:hAnsi="Calibri" w:cs="Calibri"/>
          <w:sz w:val="24"/>
          <w:szCs w:val="24"/>
        </w:rPr>
        <w:t xml:space="preserve"> obowiązków;</w:t>
      </w:r>
    </w:p>
    <w:p w:rsidR="000A2FDB" w:rsidRPr="000A2FDB" w:rsidRDefault="00864687" w:rsidP="00645147">
      <w:pPr>
        <w:spacing w:after="0"/>
        <w:ind w:firstLine="708"/>
        <w:jc w:val="both"/>
        <w:rPr>
          <w:rFonts w:ascii="Calibri" w:hAnsi="Calibri" w:cs="Calibri"/>
          <w:sz w:val="24"/>
          <w:szCs w:val="24"/>
        </w:rPr>
      </w:pPr>
      <w:r>
        <w:rPr>
          <w:rFonts w:ascii="Calibri" w:hAnsi="Calibri" w:cs="Calibri"/>
          <w:sz w:val="24"/>
          <w:szCs w:val="24"/>
        </w:rPr>
        <w:t>4</w:t>
      </w:r>
      <w:r w:rsidR="000A2FDB">
        <w:rPr>
          <w:rFonts w:ascii="Calibri" w:hAnsi="Calibri" w:cs="Calibri"/>
          <w:sz w:val="24"/>
          <w:szCs w:val="24"/>
        </w:rPr>
        <w:t xml:space="preserve">) </w:t>
      </w:r>
      <w:r w:rsidR="000A2FDB" w:rsidRPr="000A2FDB">
        <w:rPr>
          <w:rFonts w:ascii="Calibri" w:hAnsi="Calibri" w:cs="Calibri"/>
          <w:sz w:val="24"/>
          <w:szCs w:val="24"/>
        </w:rPr>
        <w:t>Obsługę szkoł</w:t>
      </w:r>
      <w:r w:rsidR="006E1519">
        <w:rPr>
          <w:rFonts w:ascii="Calibri" w:hAnsi="Calibri" w:cs="Calibri"/>
          <w:sz w:val="24"/>
          <w:szCs w:val="24"/>
        </w:rPr>
        <w:t>y</w:t>
      </w:r>
      <w:r w:rsidR="00645147">
        <w:rPr>
          <w:rFonts w:ascii="Calibri" w:hAnsi="Calibri" w:cs="Calibri"/>
          <w:sz w:val="24"/>
          <w:szCs w:val="24"/>
        </w:rPr>
        <w:t>, w tym pracę kuchni</w:t>
      </w:r>
      <w:r w:rsidR="006E1519">
        <w:rPr>
          <w:rFonts w:ascii="Calibri" w:hAnsi="Calibri" w:cs="Calibri"/>
          <w:sz w:val="24"/>
          <w:szCs w:val="24"/>
        </w:rPr>
        <w:t xml:space="preserve"> zapewniają pracownicy obsługi;</w:t>
      </w:r>
    </w:p>
    <w:p w:rsidR="000A2FDB" w:rsidRPr="000A2FDB" w:rsidRDefault="00864687" w:rsidP="00032B39">
      <w:pPr>
        <w:spacing w:after="0"/>
        <w:ind w:left="993" w:hanging="285"/>
        <w:jc w:val="both"/>
        <w:rPr>
          <w:rFonts w:ascii="Calibri" w:hAnsi="Calibri" w:cs="Calibri"/>
          <w:sz w:val="24"/>
          <w:szCs w:val="24"/>
        </w:rPr>
      </w:pPr>
      <w:r>
        <w:rPr>
          <w:rFonts w:ascii="Calibri" w:hAnsi="Calibri" w:cs="Calibri"/>
          <w:sz w:val="24"/>
          <w:szCs w:val="24"/>
        </w:rPr>
        <w:t>5</w:t>
      </w:r>
      <w:r w:rsidR="000A2FDB">
        <w:rPr>
          <w:rFonts w:ascii="Calibri" w:hAnsi="Calibri" w:cs="Calibri"/>
          <w:sz w:val="24"/>
          <w:szCs w:val="24"/>
        </w:rPr>
        <w:t xml:space="preserve">) </w:t>
      </w:r>
      <w:r w:rsidR="000A2FDB" w:rsidRPr="000A2FDB">
        <w:rPr>
          <w:rFonts w:ascii="Calibri" w:hAnsi="Calibri" w:cs="Calibri"/>
          <w:sz w:val="24"/>
          <w:szCs w:val="24"/>
        </w:rPr>
        <w:t>Zadania i odpowiedzialność pracowników obsługi określona jest w indy</w:t>
      </w:r>
      <w:r w:rsidR="006E1519">
        <w:rPr>
          <w:rFonts w:ascii="Calibri" w:hAnsi="Calibri" w:cs="Calibri"/>
          <w:sz w:val="24"/>
          <w:szCs w:val="24"/>
        </w:rPr>
        <w:t>widualnych zakresach obowiązków;</w:t>
      </w:r>
    </w:p>
    <w:p w:rsidR="000A2584" w:rsidRDefault="00AB30A8" w:rsidP="000A2FDB">
      <w:pPr>
        <w:jc w:val="both"/>
        <w:rPr>
          <w:rFonts w:ascii="Calibri" w:hAnsi="Calibri" w:cs="Calibri"/>
          <w:sz w:val="24"/>
          <w:szCs w:val="24"/>
        </w:rPr>
      </w:pPr>
      <w:r>
        <w:rPr>
          <w:rFonts w:ascii="Calibri" w:hAnsi="Calibri" w:cs="Calibri"/>
          <w:sz w:val="24"/>
          <w:szCs w:val="24"/>
        </w:rPr>
        <w:t xml:space="preserve">2. </w:t>
      </w:r>
      <w:r w:rsidR="000A2FDB" w:rsidRPr="000A2FDB">
        <w:rPr>
          <w:rFonts w:ascii="Calibri" w:hAnsi="Calibri" w:cs="Calibri"/>
          <w:sz w:val="24"/>
          <w:szCs w:val="24"/>
        </w:rPr>
        <w:t>Ilość pracowników administracji i obsługi określa każdego roku arkusz organizacji szkoły zatwierdzony przez organ prowadzący.</w:t>
      </w:r>
    </w:p>
    <w:p w:rsidR="00AB30A8" w:rsidRDefault="00AB30A8" w:rsidP="0078307E">
      <w:pPr>
        <w:jc w:val="both"/>
        <w:rPr>
          <w:rFonts w:ascii="Calibri" w:hAnsi="Calibri" w:cs="Calibri"/>
          <w:sz w:val="24"/>
          <w:szCs w:val="24"/>
        </w:rPr>
      </w:pPr>
      <w:r>
        <w:rPr>
          <w:rFonts w:ascii="Calibri" w:hAnsi="Calibri" w:cs="Calibri"/>
          <w:sz w:val="24"/>
          <w:szCs w:val="24"/>
        </w:rPr>
        <w:t>3</w:t>
      </w:r>
      <w:r w:rsidR="000A2584">
        <w:rPr>
          <w:rFonts w:ascii="Calibri" w:hAnsi="Calibri" w:cs="Calibri"/>
          <w:sz w:val="24"/>
          <w:szCs w:val="24"/>
        </w:rPr>
        <w:t xml:space="preserve">. </w:t>
      </w:r>
      <w:r>
        <w:rPr>
          <w:rFonts w:ascii="Calibri" w:hAnsi="Calibri" w:cs="Calibri"/>
          <w:sz w:val="24"/>
          <w:szCs w:val="24"/>
        </w:rPr>
        <w:t xml:space="preserve">W celu zapewnienia </w:t>
      </w:r>
      <w:r w:rsidR="008F7193" w:rsidRPr="0078307E">
        <w:rPr>
          <w:rFonts w:ascii="Calibri" w:hAnsi="Calibri" w:cs="Calibri"/>
          <w:sz w:val="24"/>
          <w:szCs w:val="24"/>
        </w:rPr>
        <w:t>bezpieczeństwa uczniom w czasie zajęć organizowanych przez szkołę,</w:t>
      </w:r>
      <w:r>
        <w:rPr>
          <w:rFonts w:ascii="Calibri" w:hAnsi="Calibri" w:cs="Calibri"/>
          <w:sz w:val="24"/>
          <w:szCs w:val="24"/>
        </w:rPr>
        <w:t xml:space="preserve"> pracownicy</w:t>
      </w:r>
      <w:r w:rsidR="008F7193" w:rsidRPr="0078307E">
        <w:rPr>
          <w:rFonts w:ascii="Calibri" w:hAnsi="Calibri" w:cs="Calibri"/>
          <w:sz w:val="24"/>
          <w:szCs w:val="24"/>
        </w:rPr>
        <w:t xml:space="preserve"> </w:t>
      </w:r>
      <w:r>
        <w:rPr>
          <w:rFonts w:ascii="Calibri" w:hAnsi="Calibri" w:cs="Calibri"/>
          <w:sz w:val="24"/>
          <w:szCs w:val="24"/>
        </w:rPr>
        <w:t>obsługi:</w:t>
      </w:r>
    </w:p>
    <w:p w:rsidR="00AB30A8" w:rsidRPr="00A517FC" w:rsidRDefault="00AB30A8" w:rsidP="006E6E42">
      <w:pPr>
        <w:pStyle w:val="Akapitzlist"/>
        <w:numPr>
          <w:ilvl w:val="0"/>
          <w:numId w:val="59"/>
        </w:numPr>
        <w:jc w:val="both"/>
        <w:rPr>
          <w:rFonts w:ascii="Calibri" w:hAnsi="Calibri" w:cs="Calibri"/>
          <w:sz w:val="24"/>
          <w:szCs w:val="24"/>
        </w:rPr>
      </w:pPr>
      <w:r w:rsidRPr="00AB30A8">
        <w:rPr>
          <w:rFonts w:ascii="Calibri" w:hAnsi="Calibri" w:cs="Calibri"/>
          <w:sz w:val="24"/>
          <w:szCs w:val="24"/>
        </w:rPr>
        <w:t>pełnią dyżury wspomagające działania nauczycieli w czasie przerw</w:t>
      </w:r>
      <w:r>
        <w:rPr>
          <w:rFonts w:ascii="Calibri" w:hAnsi="Calibri" w:cs="Calibri"/>
          <w:sz w:val="24"/>
          <w:szCs w:val="24"/>
        </w:rPr>
        <w:t>,</w:t>
      </w:r>
    </w:p>
    <w:p w:rsidR="00AB30A8" w:rsidRDefault="00AB30A8" w:rsidP="006E6E42">
      <w:pPr>
        <w:pStyle w:val="Akapitzlist"/>
        <w:numPr>
          <w:ilvl w:val="0"/>
          <w:numId w:val="59"/>
        </w:numPr>
        <w:jc w:val="both"/>
        <w:rPr>
          <w:rFonts w:ascii="Calibri" w:hAnsi="Calibri" w:cs="Calibri"/>
          <w:sz w:val="24"/>
          <w:szCs w:val="24"/>
        </w:rPr>
      </w:pPr>
      <w:r>
        <w:rPr>
          <w:rFonts w:ascii="Calibri" w:hAnsi="Calibri" w:cs="Calibri"/>
          <w:sz w:val="24"/>
          <w:szCs w:val="24"/>
        </w:rPr>
        <w:t>monitorują zachowanie uczniów przed rozpoczęciem przez nich zajęć;</w:t>
      </w:r>
    </w:p>
    <w:p w:rsidR="008F7193" w:rsidRPr="00AB30A8" w:rsidRDefault="00AB30A8" w:rsidP="006E6E42">
      <w:pPr>
        <w:pStyle w:val="Akapitzlist"/>
        <w:numPr>
          <w:ilvl w:val="0"/>
          <w:numId w:val="59"/>
        </w:numPr>
        <w:jc w:val="both"/>
        <w:rPr>
          <w:rFonts w:ascii="Calibri" w:hAnsi="Calibri" w:cs="Calibri"/>
          <w:sz w:val="24"/>
          <w:szCs w:val="24"/>
        </w:rPr>
      </w:pPr>
      <w:r>
        <w:rPr>
          <w:rFonts w:ascii="Calibri" w:hAnsi="Calibri" w:cs="Calibri"/>
          <w:sz w:val="24"/>
          <w:szCs w:val="24"/>
        </w:rPr>
        <w:t>reagu</w:t>
      </w:r>
      <w:r w:rsidR="00843845">
        <w:rPr>
          <w:rFonts w:ascii="Calibri" w:hAnsi="Calibri" w:cs="Calibri"/>
          <w:sz w:val="24"/>
          <w:szCs w:val="24"/>
        </w:rPr>
        <w:t>ją na sytuacje</w:t>
      </w:r>
      <w:r>
        <w:rPr>
          <w:rFonts w:ascii="Calibri" w:hAnsi="Calibri" w:cs="Calibri"/>
          <w:sz w:val="24"/>
          <w:szCs w:val="24"/>
        </w:rPr>
        <w:t xml:space="preserve"> zagrażające bezpie</w:t>
      </w:r>
      <w:r w:rsidR="0031560F">
        <w:rPr>
          <w:rFonts w:ascii="Calibri" w:hAnsi="Calibri" w:cs="Calibri"/>
          <w:sz w:val="24"/>
          <w:szCs w:val="24"/>
        </w:rPr>
        <w:t>czeństwu uczniów.</w:t>
      </w:r>
    </w:p>
    <w:p w:rsidR="00296F31" w:rsidRDefault="00296F31"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296F31" w:rsidRDefault="003B084D" w:rsidP="00296F31">
      <w:pPr>
        <w:spacing w:after="0"/>
        <w:jc w:val="center"/>
        <w:rPr>
          <w:rFonts w:ascii="Calibri" w:hAnsi="Calibri" w:cs="Calibri"/>
          <w:b/>
          <w:sz w:val="24"/>
          <w:szCs w:val="24"/>
        </w:rPr>
      </w:pPr>
      <w:r>
        <w:rPr>
          <w:rFonts w:ascii="Calibri" w:hAnsi="Calibri" w:cs="Calibri"/>
          <w:b/>
          <w:sz w:val="24"/>
          <w:szCs w:val="24"/>
        </w:rPr>
        <w:br w:type="column"/>
      </w:r>
      <w:r w:rsidR="00296F31" w:rsidRPr="00296F31">
        <w:rPr>
          <w:rFonts w:ascii="Calibri" w:hAnsi="Calibri" w:cs="Calibri"/>
          <w:b/>
          <w:sz w:val="24"/>
          <w:szCs w:val="24"/>
        </w:rPr>
        <w:lastRenderedPageBreak/>
        <w:t>ROZDZIAŁ V</w:t>
      </w:r>
    </w:p>
    <w:p w:rsidR="00276477" w:rsidRPr="00E11682" w:rsidRDefault="00276477" w:rsidP="00031B8B">
      <w:pPr>
        <w:spacing w:after="0"/>
        <w:rPr>
          <w:rFonts w:ascii="Calibri" w:hAnsi="Calibri" w:cs="Calibri"/>
          <w:b/>
          <w:sz w:val="8"/>
          <w:szCs w:val="8"/>
        </w:rPr>
      </w:pPr>
    </w:p>
    <w:p w:rsidR="00276477" w:rsidRPr="0044597F" w:rsidRDefault="00276477" w:rsidP="00276477">
      <w:pPr>
        <w:spacing w:after="0"/>
        <w:jc w:val="center"/>
        <w:rPr>
          <w:rFonts w:ascii="Calibri" w:hAnsi="Calibri" w:cs="Calibri"/>
          <w:b/>
          <w:sz w:val="24"/>
          <w:szCs w:val="24"/>
        </w:rPr>
      </w:pPr>
      <w:r w:rsidRPr="0044597F">
        <w:rPr>
          <w:rFonts w:ascii="Calibri" w:hAnsi="Calibri" w:cs="Calibri"/>
          <w:b/>
          <w:sz w:val="24"/>
          <w:szCs w:val="24"/>
        </w:rPr>
        <w:t>WEWNĄTRZSZKOLNE ZASADY OCENIANIA</w:t>
      </w:r>
    </w:p>
    <w:p w:rsidR="00276477" w:rsidRPr="0044597F" w:rsidRDefault="00276477" w:rsidP="00276477">
      <w:pPr>
        <w:spacing w:after="0"/>
        <w:jc w:val="center"/>
        <w:rPr>
          <w:rFonts w:ascii="Calibri" w:hAnsi="Calibri" w:cs="Calibri"/>
          <w:b/>
          <w:sz w:val="24"/>
          <w:szCs w:val="24"/>
        </w:rPr>
      </w:pPr>
    </w:p>
    <w:p w:rsidR="00276477" w:rsidRPr="0044597F" w:rsidRDefault="00276477" w:rsidP="00546D4A">
      <w:pPr>
        <w:ind w:firstLine="708"/>
        <w:jc w:val="both"/>
        <w:rPr>
          <w:sz w:val="24"/>
          <w:szCs w:val="24"/>
        </w:rPr>
      </w:pPr>
      <w:r w:rsidRPr="0044597F">
        <w:rPr>
          <w:sz w:val="24"/>
          <w:szCs w:val="24"/>
        </w:rPr>
        <w:t>Wewnątrzszkolne zasady oceniania zostały opracowane na podstawie Rozporządzenia Ministra Edukacji Narodowej z dnia 22 lutego 2019 r. w sprawie oceniania, klasyfikowania i promowania uczniów i słuchaczy w szkołach publicznych (Dz.U.2019 poz.</w:t>
      </w:r>
      <w:r w:rsidR="00525A0E" w:rsidRPr="0044597F">
        <w:rPr>
          <w:sz w:val="24"/>
          <w:szCs w:val="24"/>
        </w:rPr>
        <w:t> </w:t>
      </w:r>
      <w:r w:rsidRPr="0044597F">
        <w:rPr>
          <w:sz w:val="24"/>
          <w:szCs w:val="24"/>
        </w:rPr>
        <w:t>373) na podstawie art.44zb. ustawy a dnia 7 września 1991r. o systemie oświaty ( Dz. U. z 2018r. poz. 1457,1560,1669 i 2245) oraz Rozporządzenia Ministra Edukacji Narodowej z</w:t>
      </w:r>
      <w:r w:rsidR="00525A0E" w:rsidRPr="0044597F">
        <w:rPr>
          <w:sz w:val="24"/>
          <w:szCs w:val="24"/>
        </w:rPr>
        <w:t> </w:t>
      </w:r>
      <w:r w:rsidRPr="0044597F">
        <w:rPr>
          <w:sz w:val="24"/>
          <w:szCs w:val="24"/>
        </w:rPr>
        <w:t>dnia 7 września 2017 r. w sprawie orzeczeń i opinii wydawanych przez zespoły orzekające w publicznych poradniach psychologiczno- pedagogicznych (Dz.U.2007 poz.</w:t>
      </w:r>
      <w:r w:rsidR="00525A0E" w:rsidRPr="0044597F">
        <w:rPr>
          <w:sz w:val="24"/>
          <w:szCs w:val="24"/>
        </w:rPr>
        <w:t xml:space="preserve"> </w:t>
      </w:r>
      <w:r w:rsidRPr="0044597F">
        <w:rPr>
          <w:sz w:val="24"/>
          <w:szCs w:val="24"/>
        </w:rPr>
        <w:t>1743).</w:t>
      </w:r>
    </w:p>
    <w:p w:rsidR="00276477" w:rsidRPr="0044597F" w:rsidRDefault="00276477" w:rsidP="009414E7">
      <w:pPr>
        <w:ind w:left="851" w:hanging="851"/>
        <w:jc w:val="both"/>
        <w:rPr>
          <w:rFonts w:ascii="Calibri" w:hAnsi="Calibri" w:cs="Calibri"/>
          <w:sz w:val="24"/>
          <w:szCs w:val="24"/>
        </w:rPr>
      </w:pPr>
      <w:r w:rsidRPr="0044597F">
        <w:rPr>
          <w:rFonts w:ascii="Calibri" w:hAnsi="Calibri" w:cs="Calibri"/>
          <w:b/>
          <w:sz w:val="24"/>
          <w:szCs w:val="24"/>
        </w:rPr>
        <w:t xml:space="preserve">§ 10. </w:t>
      </w:r>
      <w:r w:rsidRPr="0044597F">
        <w:rPr>
          <w:rFonts w:ascii="Calibri" w:hAnsi="Calibri" w:cs="Calibri"/>
          <w:sz w:val="24"/>
          <w:szCs w:val="24"/>
        </w:rPr>
        <w:t>Szczegółowe warunki i sposób oceniania wewnątrzszkolnego określają zasady oceniania postępów edukacyjnych i zachowania uczniów.</w:t>
      </w:r>
    </w:p>
    <w:p w:rsidR="00276477" w:rsidRPr="0044597F" w:rsidRDefault="0006000F" w:rsidP="009414E7">
      <w:pPr>
        <w:ind w:left="284" w:hanging="284"/>
        <w:jc w:val="both"/>
        <w:rPr>
          <w:rFonts w:cs="Calibri"/>
          <w:sz w:val="24"/>
          <w:szCs w:val="24"/>
        </w:rPr>
      </w:pPr>
      <w:r w:rsidRPr="0044597F">
        <w:rPr>
          <w:rFonts w:ascii="Calibri" w:hAnsi="Calibri" w:cs="Calibri"/>
          <w:sz w:val="24"/>
          <w:szCs w:val="24"/>
        </w:rPr>
        <w:t>1.</w:t>
      </w:r>
      <w:r w:rsidR="00276477" w:rsidRPr="0044597F">
        <w:rPr>
          <w:sz w:val="28"/>
          <w:szCs w:val="28"/>
        </w:rPr>
        <w:t xml:space="preserve"> </w:t>
      </w:r>
      <w:r w:rsidR="00276477" w:rsidRPr="0044597F">
        <w:rPr>
          <w:sz w:val="24"/>
          <w:szCs w:val="24"/>
        </w:rPr>
        <w:t>Ocenianie osiągnięć edukacyjnych ucznia polega na rozpoznawaniu przez nauczycieli poziomu i postępów w opanowaniu przez ucznia wiadomości i umiejętności w stosunku do wymagań edukacyjnych, wynikających z podstawy programowej, określonej w</w:t>
      </w:r>
      <w:r w:rsidR="00525A0E" w:rsidRPr="0044597F">
        <w:rPr>
          <w:sz w:val="24"/>
          <w:szCs w:val="24"/>
        </w:rPr>
        <w:t> </w:t>
      </w:r>
      <w:r w:rsidR="00276477" w:rsidRPr="0044597F">
        <w:rPr>
          <w:sz w:val="24"/>
          <w:szCs w:val="24"/>
        </w:rPr>
        <w:t xml:space="preserve">odrębnych przepisach i realizowanych w szkole programów nauczania, uwzględniających tę podstawę. </w:t>
      </w:r>
      <w:r w:rsidR="00276477" w:rsidRPr="0044597F">
        <w:rPr>
          <w:rFonts w:cs="Calibri"/>
          <w:sz w:val="24"/>
          <w:szCs w:val="24"/>
        </w:rPr>
        <w:t>Wymagania edukacyjne, niezbędne do uzyskania poszczególnych śródrocznych/rocznych ocen klasyfikacyjnych dostępne są w bibliotece szkolnej oraz u nauczycieli poszczególnych przedmiotów, którzy przedstawiają je</w:t>
      </w:r>
      <w:r w:rsidR="000924F0" w:rsidRPr="0044597F">
        <w:rPr>
          <w:rFonts w:cs="Calibri"/>
          <w:sz w:val="24"/>
          <w:szCs w:val="24"/>
        </w:rPr>
        <w:t xml:space="preserve"> </w:t>
      </w:r>
      <w:r w:rsidR="00276477" w:rsidRPr="0044597F">
        <w:rPr>
          <w:rFonts w:cs="Calibri"/>
          <w:sz w:val="24"/>
          <w:szCs w:val="24"/>
        </w:rPr>
        <w:t>uczniom na pierwszych zajęciach lekcyjnych w danym roku szkolnym, a rodzicom podczas pierwszego spotkania z wychowawcą.</w:t>
      </w:r>
    </w:p>
    <w:p w:rsidR="00276477" w:rsidRPr="00E977C4" w:rsidRDefault="0006000F" w:rsidP="009414E7">
      <w:pPr>
        <w:ind w:left="284" w:hanging="284"/>
        <w:jc w:val="both"/>
        <w:rPr>
          <w:sz w:val="24"/>
          <w:szCs w:val="24"/>
        </w:rPr>
      </w:pPr>
      <w:r w:rsidRPr="0044597F">
        <w:rPr>
          <w:rFonts w:ascii="Calibri" w:hAnsi="Calibri" w:cs="Calibri"/>
          <w:sz w:val="24"/>
          <w:szCs w:val="24"/>
        </w:rPr>
        <w:t>2.</w:t>
      </w:r>
      <w:r w:rsidR="00546D4A" w:rsidRPr="0044597F">
        <w:rPr>
          <w:rFonts w:ascii="Calibri" w:hAnsi="Calibri" w:cs="Calibri"/>
          <w:sz w:val="24"/>
          <w:szCs w:val="24"/>
        </w:rPr>
        <w:t xml:space="preserve"> </w:t>
      </w:r>
      <w:r w:rsidR="00276477" w:rsidRPr="0044597F">
        <w:rPr>
          <w:sz w:val="24"/>
          <w:szCs w:val="24"/>
        </w:rPr>
        <w:t xml:space="preserve">Ocenianie zachowania ucznia polega na rozpoznawaniu przez wychowawcę klasy, </w:t>
      </w:r>
      <w:r w:rsidR="00276477" w:rsidRPr="00E977C4">
        <w:rPr>
          <w:sz w:val="24"/>
          <w:szCs w:val="24"/>
        </w:rPr>
        <w:t>nauczycieli oraz uczniów danej klasy stopnia respektowania przez ucznia zasad współżycia społecznego i norm etycznych oraz obowiązków ucznia, określonych w statucie szkoły.</w:t>
      </w:r>
    </w:p>
    <w:p w:rsidR="00276477" w:rsidRPr="0044597F" w:rsidRDefault="00546D4A" w:rsidP="00276477">
      <w:pPr>
        <w:rPr>
          <w:b/>
          <w:sz w:val="24"/>
          <w:szCs w:val="24"/>
        </w:rPr>
      </w:pPr>
      <w:r w:rsidRPr="00E977C4">
        <w:rPr>
          <w:rFonts w:ascii="Calibri" w:hAnsi="Calibri" w:cs="Calibri"/>
          <w:sz w:val="24"/>
          <w:szCs w:val="24"/>
        </w:rPr>
        <w:t xml:space="preserve">3. </w:t>
      </w:r>
      <w:r w:rsidR="00276477" w:rsidRPr="00E977C4">
        <w:rPr>
          <w:sz w:val="24"/>
          <w:szCs w:val="24"/>
        </w:rPr>
        <w:t>Ocenianie</w:t>
      </w:r>
      <w:r w:rsidR="00276477" w:rsidRPr="0044597F">
        <w:rPr>
          <w:sz w:val="24"/>
          <w:szCs w:val="24"/>
        </w:rPr>
        <w:t xml:space="preserve"> wewnątrzszkolne ma na celu:</w:t>
      </w:r>
    </w:p>
    <w:p w:rsidR="00276477" w:rsidRPr="0044597F" w:rsidRDefault="00276477" w:rsidP="00584DD2">
      <w:pPr>
        <w:spacing w:after="0"/>
        <w:ind w:left="284" w:hanging="284"/>
        <w:jc w:val="both"/>
        <w:rPr>
          <w:sz w:val="24"/>
          <w:szCs w:val="24"/>
        </w:rPr>
      </w:pPr>
      <w:r w:rsidRPr="0044597F">
        <w:rPr>
          <w:sz w:val="24"/>
          <w:szCs w:val="24"/>
        </w:rPr>
        <w:t>1) informowanie ucznia o poziomie jego osiągnięć edukacyjnych i jego zachowaniu oraz o</w:t>
      </w:r>
      <w:r w:rsidR="00525A0E" w:rsidRPr="0044597F">
        <w:rPr>
          <w:sz w:val="24"/>
          <w:szCs w:val="24"/>
        </w:rPr>
        <w:t> </w:t>
      </w:r>
      <w:r w:rsidRPr="0044597F">
        <w:rPr>
          <w:sz w:val="24"/>
          <w:szCs w:val="24"/>
        </w:rPr>
        <w:t>postępach w tym zakresie;</w:t>
      </w:r>
    </w:p>
    <w:p w:rsidR="00276477" w:rsidRPr="0044597F" w:rsidRDefault="00276477" w:rsidP="00584DD2">
      <w:pPr>
        <w:spacing w:after="0"/>
        <w:jc w:val="both"/>
        <w:rPr>
          <w:sz w:val="24"/>
          <w:szCs w:val="24"/>
        </w:rPr>
      </w:pPr>
      <w:r w:rsidRPr="0044597F">
        <w:rPr>
          <w:sz w:val="24"/>
          <w:szCs w:val="24"/>
        </w:rPr>
        <w:t>2) udzielanie uczniowi pomocy w samodzielnym planowaniu swojego rozwoju;</w:t>
      </w:r>
    </w:p>
    <w:p w:rsidR="00276477" w:rsidRPr="0044597F" w:rsidRDefault="00276477" w:rsidP="00584DD2">
      <w:pPr>
        <w:spacing w:after="0"/>
        <w:jc w:val="both"/>
        <w:rPr>
          <w:sz w:val="24"/>
          <w:szCs w:val="24"/>
        </w:rPr>
      </w:pPr>
      <w:r w:rsidRPr="0044597F">
        <w:rPr>
          <w:sz w:val="24"/>
          <w:szCs w:val="24"/>
        </w:rPr>
        <w:t>3) motywowanie ucznia do dalszych postępów w nauce i zachowaniu;</w:t>
      </w:r>
    </w:p>
    <w:p w:rsidR="00276477" w:rsidRPr="0044597F" w:rsidRDefault="00276477" w:rsidP="00584DD2">
      <w:pPr>
        <w:spacing w:after="0"/>
        <w:ind w:left="284" w:hanging="284"/>
        <w:jc w:val="both"/>
        <w:rPr>
          <w:sz w:val="24"/>
          <w:szCs w:val="24"/>
        </w:rPr>
      </w:pPr>
      <w:r w:rsidRPr="0044597F">
        <w:rPr>
          <w:sz w:val="24"/>
          <w:szCs w:val="24"/>
        </w:rPr>
        <w:t>4) dostarczenie rodzicom (opiekunom prawnym) i nauczycielom informacji o postępach, trudnościach w nauce oraz specjalnych uzdolnieniach ucznia;</w:t>
      </w:r>
    </w:p>
    <w:p w:rsidR="00276477" w:rsidRPr="00E977C4" w:rsidRDefault="00546D4A" w:rsidP="00525A0E">
      <w:pPr>
        <w:ind w:left="284" w:hanging="284"/>
        <w:jc w:val="both"/>
        <w:rPr>
          <w:sz w:val="24"/>
          <w:szCs w:val="24"/>
        </w:rPr>
      </w:pPr>
      <w:r w:rsidRPr="0044597F">
        <w:rPr>
          <w:sz w:val="24"/>
          <w:szCs w:val="24"/>
        </w:rPr>
        <w:t xml:space="preserve">5) </w:t>
      </w:r>
      <w:r w:rsidR="00276477" w:rsidRPr="0044597F">
        <w:rPr>
          <w:sz w:val="24"/>
          <w:szCs w:val="24"/>
        </w:rPr>
        <w:t xml:space="preserve">umożliwienie nauczycielom doskonalenia organizacji i metod pracy </w:t>
      </w:r>
      <w:proofErr w:type="spellStart"/>
      <w:r w:rsidR="00276477" w:rsidRPr="0044597F">
        <w:rPr>
          <w:sz w:val="24"/>
          <w:szCs w:val="24"/>
        </w:rPr>
        <w:t>dydaktyczno</w:t>
      </w:r>
      <w:proofErr w:type="spellEnd"/>
      <w:r w:rsidR="00276477" w:rsidRPr="0044597F">
        <w:rPr>
          <w:sz w:val="24"/>
          <w:szCs w:val="24"/>
        </w:rPr>
        <w:t xml:space="preserve">– </w:t>
      </w:r>
      <w:r w:rsidR="00276477" w:rsidRPr="00E977C4">
        <w:rPr>
          <w:sz w:val="24"/>
          <w:szCs w:val="24"/>
        </w:rPr>
        <w:t>wychowawczej.</w:t>
      </w:r>
    </w:p>
    <w:p w:rsidR="00276477" w:rsidRPr="0044597F" w:rsidRDefault="00546D4A" w:rsidP="00546D4A">
      <w:pPr>
        <w:jc w:val="both"/>
        <w:rPr>
          <w:b/>
          <w:sz w:val="24"/>
          <w:szCs w:val="24"/>
        </w:rPr>
      </w:pPr>
      <w:r w:rsidRPr="00E977C4">
        <w:rPr>
          <w:sz w:val="24"/>
          <w:szCs w:val="24"/>
        </w:rPr>
        <w:t>4</w:t>
      </w:r>
      <w:r w:rsidR="00276477" w:rsidRPr="00E977C4">
        <w:rPr>
          <w:sz w:val="24"/>
          <w:szCs w:val="24"/>
        </w:rPr>
        <w:t>. Oceniane</w:t>
      </w:r>
      <w:r w:rsidR="00276477" w:rsidRPr="0044597F">
        <w:rPr>
          <w:sz w:val="24"/>
          <w:szCs w:val="24"/>
        </w:rPr>
        <w:t xml:space="preserve"> wewnątrzszkolne obejmuje:</w:t>
      </w:r>
    </w:p>
    <w:p w:rsidR="00276477" w:rsidRPr="0044597F" w:rsidRDefault="00276477" w:rsidP="00584DD2">
      <w:pPr>
        <w:spacing w:after="0"/>
        <w:ind w:left="284" w:hanging="284"/>
        <w:jc w:val="both"/>
        <w:rPr>
          <w:sz w:val="24"/>
          <w:szCs w:val="24"/>
        </w:rPr>
      </w:pPr>
      <w:r w:rsidRPr="0044597F">
        <w:rPr>
          <w:sz w:val="24"/>
          <w:szCs w:val="24"/>
        </w:rPr>
        <w:t>1) formułowanie przez nauczycieli wymagań edukacyjnych, niezbędnych do uzyskania śródrocznych i rocznych ocen klasyfikacyjnych z obowiązkowych i dodatkowych zajęć edukacyjnych;</w:t>
      </w:r>
    </w:p>
    <w:p w:rsidR="00276477" w:rsidRPr="0044597F" w:rsidRDefault="00276477" w:rsidP="00584DD2">
      <w:pPr>
        <w:spacing w:after="0"/>
        <w:jc w:val="both"/>
        <w:rPr>
          <w:sz w:val="24"/>
          <w:szCs w:val="24"/>
        </w:rPr>
      </w:pPr>
      <w:r w:rsidRPr="0044597F">
        <w:rPr>
          <w:sz w:val="24"/>
          <w:szCs w:val="24"/>
        </w:rPr>
        <w:t>2) ustalanie kryteriów zachowania;</w:t>
      </w:r>
    </w:p>
    <w:p w:rsidR="00276477" w:rsidRPr="0044597F" w:rsidRDefault="00276477" w:rsidP="00584DD2">
      <w:pPr>
        <w:spacing w:after="0"/>
        <w:ind w:left="284" w:hanging="284"/>
        <w:jc w:val="both"/>
        <w:rPr>
          <w:sz w:val="24"/>
          <w:szCs w:val="24"/>
        </w:rPr>
      </w:pPr>
      <w:r w:rsidRPr="0044597F">
        <w:rPr>
          <w:sz w:val="24"/>
          <w:szCs w:val="24"/>
        </w:rPr>
        <w:t>3) ocenianie bieżące i ustalanie śródrocznych i rocznych ocen klasyfikacyjnych z</w:t>
      </w:r>
      <w:r w:rsidR="00525A0E" w:rsidRPr="0044597F">
        <w:rPr>
          <w:sz w:val="24"/>
          <w:szCs w:val="24"/>
        </w:rPr>
        <w:t> </w:t>
      </w:r>
      <w:r w:rsidRPr="0044597F">
        <w:rPr>
          <w:sz w:val="24"/>
          <w:szCs w:val="24"/>
        </w:rPr>
        <w:t>obowiązkowych i dodatkowych zajęć edukacyjnych oraz ustalanie śródrocznej i rocznej oceny klasyfikacyjnej zachowania;</w:t>
      </w:r>
    </w:p>
    <w:p w:rsidR="00276477" w:rsidRPr="0044597F" w:rsidRDefault="00276477" w:rsidP="00584DD2">
      <w:pPr>
        <w:spacing w:after="0"/>
        <w:jc w:val="both"/>
        <w:rPr>
          <w:sz w:val="24"/>
          <w:szCs w:val="24"/>
        </w:rPr>
      </w:pPr>
      <w:r w:rsidRPr="0044597F">
        <w:rPr>
          <w:sz w:val="24"/>
          <w:szCs w:val="24"/>
        </w:rPr>
        <w:lastRenderedPageBreak/>
        <w:t>4) przeprowadzanie egzaminów klasyfikacyjnych zgodnie z obowiązującymi przepisami;</w:t>
      </w:r>
    </w:p>
    <w:p w:rsidR="00276477" w:rsidRPr="0044597F" w:rsidRDefault="00276477" w:rsidP="00584DD2">
      <w:pPr>
        <w:spacing w:after="0"/>
        <w:ind w:left="284" w:hanging="284"/>
        <w:jc w:val="both"/>
        <w:rPr>
          <w:sz w:val="24"/>
          <w:szCs w:val="24"/>
        </w:rPr>
      </w:pPr>
      <w:r w:rsidRPr="0044597F">
        <w:rPr>
          <w:sz w:val="24"/>
          <w:szCs w:val="24"/>
        </w:rPr>
        <w:t>5) ustalenie warunków i trybu uzyskania wyższych niż przewidywane rocznych ocen klasyfikacyjnych z obowiązkowych i dodatkowych zajęć edukacyjnych oraz rocznej oceny klasyfikacyjnej zachowania;</w:t>
      </w:r>
    </w:p>
    <w:p w:rsidR="00276477" w:rsidRPr="0044597F" w:rsidRDefault="00276477" w:rsidP="00525A0E">
      <w:pPr>
        <w:ind w:left="284" w:hanging="284"/>
        <w:jc w:val="both"/>
        <w:rPr>
          <w:sz w:val="24"/>
          <w:szCs w:val="24"/>
        </w:rPr>
      </w:pPr>
      <w:r w:rsidRPr="0044597F">
        <w:rPr>
          <w:sz w:val="24"/>
          <w:szCs w:val="24"/>
        </w:rPr>
        <w:t>6) ustalenie warunków i sposobu przekazywania rodzicom (opiekunom prawnym) informacji o postępach i trudnościach ucznia w nauce.</w:t>
      </w:r>
    </w:p>
    <w:p w:rsidR="00276477" w:rsidRPr="0044597F" w:rsidRDefault="00276477" w:rsidP="00546D4A">
      <w:pPr>
        <w:outlineLvl w:val="0"/>
        <w:rPr>
          <w:sz w:val="24"/>
          <w:szCs w:val="24"/>
        </w:rPr>
      </w:pPr>
      <w:r w:rsidRPr="0044597F">
        <w:rPr>
          <w:sz w:val="24"/>
          <w:szCs w:val="24"/>
        </w:rPr>
        <w:t>§ 11</w:t>
      </w:r>
      <w:r w:rsidR="00546D4A" w:rsidRPr="0044597F">
        <w:rPr>
          <w:sz w:val="24"/>
          <w:szCs w:val="24"/>
        </w:rPr>
        <w:t xml:space="preserve">. </w:t>
      </w:r>
      <w:r w:rsidR="00584DD2" w:rsidRPr="0044597F">
        <w:rPr>
          <w:sz w:val="24"/>
          <w:szCs w:val="24"/>
        </w:rPr>
        <w:t>Wymagania edukacyjne i kryteria zachowania</w:t>
      </w:r>
    </w:p>
    <w:p w:rsidR="00276477" w:rsidRPr="0044597F" w:rsidRDefault="00697B64" w:rsidP="009414E7">
      <w:pPr>
        <w:ind w:left="284" w:hanging="284"/>
        <w:jc w:val="both"/>
        <w:rPr>
          <w:sz w:val="24"/>
          <w:szCs w:val="24"/>
        </w:rPr>
      </w:pPr>
      <w:r w:rsidRPr="0044597F">
        <w:rPr>
          <w:sz w:val="24"/>
          <w:szCs w:val="24"/>
        </w:rPr>
        <w:t xml:space="preserve">1. </w:t>
      </w:r>
      <w:r w:rsidR="00276477" w:rsidRPr="0044597F">
        <w:rPr>
          <w:sz w:val="24"/>
          <w:szCs w:val="24"/>
        </w:rPr>
        <w:t>Nauczyciele na początku każdego roku szkolnego informują uczniów oraz ich rodziców (opiekunów prawnych) o:</w:t>
      </w:r>
    </w:p>
    <w:p w:rsidR="0006000F" w:rsidRPr="0044597F" w:rsidRDefault="00697B64" w:rsidP="0006000F">
      <w:pPr>
        <w:spacing w:after="0"/>
        <w:ind w:left="284" w:hanging="284"/>
        <w:jc w:val="both"/>
        <w:rPr>
          <w:sz w:val="24"/>
          <w:szCs w:val="24"/>
        </w:rPr>
      </w:pPr>
      <w:r w:rsidRPr="0044597F">
        <w:rPr>
          <w:sz w:val="24"/>
          <w:szCs w:val="24"/>
        </w:rPr>
        <w:t xml:space="preserve">a) </w:t>
      </w:r>
      <w:r w:rsidR="00276477" w:rsidRPr="0044597F">
        <w:rPr>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276477" w:rsidRPr="0044597F" w:rsidRDefault="00697B64" w:rsidP="00525A0E">
      <w:pPr>
        <w:ind w:left="284" w:hanging="284"/>
        <w:jc w:val="both"/>
        <w:rPr>
          <w:sz w:val="24"/>
          <w:szCs w:val="24"/>
        </w:rPr>
      </w:pPr>
      <w:r w:rsidRPr="0044597F">
        <w:rPr>
          <w:sz w:val="24"/>
          <w:szCs w:val="24"/>
        </w:rPr>
        <w:t xml:space="preserve">b) </w:t>
      </w:r>
      <w:r w:rsidR="00276477" w:rsidRPr="0044597F">
        <w:rPr>
          <w:sz w:val="24"/>
          <w:szCs w:val="24"/>
        </w:rPr>
        <w:t>sposobach sprawdzani</w:t>
      </w:r>
      <w:r w:rsidR="00584DD2" w:rsidRPr="0044597F">
        <w:rPr>
          <w:sz w:val="24"/>
          <w:szCs w:val="24"/>
        </w:rPr>
        <w:t>a osiągnięć edukacyjnych ucznia.</w:t>
      </w:r>
    </w:p>
    <w:p w:rsidR="00276477" w:rsidRPr="0044597F" w:rsidRDefault="00697B64" w:rsidP="009414E7">
      <w:pPr>
        <w:ind w:left="284" w:hanging="284"/>
        <w:rPr>
          <w:rFonts w:ascii="Calibri" w:hAnsi="Calibri" w:cs="Calibri"/>
          <w:sz w:val="24"/>
          <w:szCs w:val="24"/>
        </w:rPr>
      </w:pPr>
      <w:r w:rsidRPr="0044597F">
        <w:rPr>
          <w:rFonts w:ascii="Calibri" w:hAnsi="Calibri" w:cs="Calibri"/>
          <w:sz w:val="24"/>
          <w:szCs w:val="24"/>
        </w:rPr>
        <w:t xml:space="preserve">2. </w:t>
      </w:r>
      <w:r w:rsidR="00A41FDD" w:rsidRPr="0044597F">
        <w:rPr>
          <w:rFonts w:ascii="Calibri" w:hAnsi="Calibri" w:cs="Calibri"/>
          <w:sz w:val="24"/>
          <w:szCs w:val="24"/>
        </w:rPr>
        <w:t>Warunki i t</w:t>
      </w:r>
      <w:r w:rsidR="00276477" w:rsidRPr="0044597F">
        <w:rPr>
          <w:rFonts w:ascii="Calibri" w:hAnsi="Calibri" w:cs="Calibri"/>
          <w:sz w:val="24"/>
          <w:szCs w:val="24"/>
        </w:rPr>
        <w:t>ryb uzyskania wyższych niż przewidywane rocznych ocen klasyfikacyjnych z</w:t>
      </w:r>
      <w:r w:rsidR="00525A0E" w:rsidRPr="0044597F">
        <w:rPr>
          <w:rFonts w:ascii="Calibri" w:hAnsi="Calibri" w:cs="Calibri"/>
          <w:sz w:val="24"/>
          <w:szCs w:val="24"/>
        </w:rPr>
        <w:t> </w:t>
      </w:r>
      <w:r w:rsidR="0006000F" w:rsidRPr="0044597F">
        <w:rPr>
          <w:rFonts w:ascii="Calibri" w:hAnsi="Calibri" w:cs="Calibri"/>
          <w:sz w:val="24"/>
          <w:szCs w:val="24"/>
        </w:rPr>
        <w:t xml:space="preserve">zajęć </w:t>
      </w:r>
      <w:r w:rsidR="00276477" w:rsidRPr="0044597F">
        <w:rPr>
          <w:rFonts w:ascii="Calibri" w:hAnsi="Calibri" w:cs="Calibri"/>
          <w:sz w:val="24"/>
          <w:szCs w:val="24"/>
        </w:rPr>
        <w:t>edukacyjnych:</w:t>
      </w:r>
    </w:p>
    <w:p w:rsidR="00A41FDD" w:rsidRPr="0044597F" w:rsidRDefault="00697B64" w:rsidP="00584DD2">
      <w:pPr>
        <w:spacing w:after="0"/>
        <w:jc w:val="both"/>
        <w:rPr>
          <w:rFonts w:ascii="Calibri" w:hAnsi="Calibri" w:cs="Calibri"/>
          <w:sz w:val="24"/>
          <w:szCs w:val="24"/>
        </w:rPr>
      </w:pPr>
      <w:r w:rsidRPr="0044597F">
        <w:rPr>
          <w:rFonts w:ascii="Calibri" w:hAnsi="Calibri" w:cs="Calibri"/>
          <w:sz w:val="24"/>
          <w:szCs w:val="24"/>
        </w:rPr>
        <w:t>1)</w:t>
      </w:r>
      <w:r w:rsidR="00584DD2" w:rsidRPr="0044597F">
        <w:rPr>
          <w:rFonts w:ascii="Calibri" w:hAnsi="Calibri" w:cs="Calibri"/>
          <w:sz w:val="24"/>
          <w:szCs w:val="24"/>
        </w:rPr>
        <w:t xml:space="preserve"> </w:t>
      </w:r>
      <w:r w:rsidR="00A41FDD" w:rsidRPr="0044597F">
        <w:rPr>
          <w:rFonts w:ascii="Calibri" w:hAnsi="Calibri" w:cs="Calibri"/>
          <w:sz w:val="24"/>
          <w:szCs w:val="24"/>
        </w:rPr>
        <w:t>Do egzaminu sprawdzającego ma prawo przystąpić uczeń, który:</w:t>
      </w:r>
    </w:p>
    <w:p w:rsidR="00A41FDD" w:rsidRPr="0044597F" w:rsidRDefault="00546D4A" w:rsidP="009414E7">
      <w:pPr>
        <w:spacing w:after="0"/>
        <w:ind w:left="993" w:hanging="426"/>
        <w:jc w:val="both"/>
        <w:rPr>
          <w:rFonts w:ascii="Calibri" w:hAnsi="Calibri" w:cs="Calibri"/>
          <w:sz w:val="24"/>
          <w:szCs w:val="24"/>
        </w:rPr>
      </w:pPr>
      <w:r w:rsidRPr="0044597F">
        <w:rPr>
          <w:rFonts w:ascii="Calibri" w:hAnsi="Calibri" w:cs="Calibri"/>
          <w:sz w:val="24"/>
          <w:szCs w:val="24"/>
        </w:rPr>
        <w:t>a)</w:t>
      </w:r>
      <w:r w:rsidR="00A41FDD" w:rsidRPr="0044597F">
        <w:rPr>
          <w:rFonts w:ascii="Calibri" w:hAnsi="Calibri" w:cs="Calibri"/>
          <w:sz w:val="24"/>
          <w:szCs w:val="24"/>
        </w:rPr>
        <w:t xml:space="preserve"> podczas całego roku szkolnego aktywnie uczestniczył w zajęciach danego przedmiotu </w:t>
      </w:r>
    </w:p>
    <w:p w:rsidR="00A41FDD" w:rsidRPr="0044597F" w:rsidRDefault="00546D4A" w:rsidP="009414E7">
      <w:pPr>
        <w:spacing w:after="0"/>
        <w:ind w:firstLine="567"/>
        <w:jc w:val="both"/>
        <w:rPr>
          <w:rFonts w:ascii="Calibri" w:hAnsi="Calibri" w:cs="Calibri"/>
          <w:sz w:val="24"/>
          <w:szCs w:val="24"/>
        </w:rPr>
      </w:pPr>
      <w:r w:rsidRPr="0044597F">
        <w:rPr>
          <w:rFonts w:ascii="Calibri" w:hAnsi="Calibri" w:cs="Calibri"/>
          <w:sz w:val="24"/>
          <w:szCs w:val="24"/>
        </w:rPr>
        <w:t>b)</w:t>
      </w:r>
      <w:r w:rsidR="00A41FDD" w:rsidRPr="0044597F">
        <w:rPr>
          <w:rFonts w:ascii="Calibri" w:hAnsi="Calibri" w:cs="Calibri"/>
          <w:sz w:val="24"/>
          <w:szCs w:val="24"/>
        </w:rPr>
        <w:t xml:space="preserve"> zaliczył terminowo wszystkie przewidziane prace;</w:t>
      </w:r>
    </w:p>
    <w:p w:rsidR="00276477" w:rsidRPr="0044597F" w:rsidRDefault="00546D4A" w:rsidP="009414E7">
      <w:pPr>
        <w:spacing w:after="0"/>
        <w:ind w:left="142" w:firstLine="425"/>
        <w:jc w:val="both"/>
        <w:rPr>
          <w:rFonts w:ascii="Calibri" w:hAnsi="Calibri" w:cs="Calibri"/>
          <w:sz w:val="24"/>
          <w:szCs w:val="24"/>
        </w:rPr>
      </w:pPr>
      <w:r w:rsidRPr="0044597F">
        <w:rPr>
          <w:rFonts w:ascii="Calibri" w:hAnsi="Calibri" w:cs="Calibri"/>
          <w:sz w:val="24"/>
          <w:szCs w:val="24"/>
        </w:rPr>
        <w:t xml:space="preserve">c) </w:t>
      </w:r>
      <w:r w:rsidR="00A41FDD" w:rsidRPr="0044597F">
        <w:rPr>
          <w:rFonts w:ascii="Calibri" w:hAnsi="Calibri" w:cs="Calibri"/>
          <w:sz w:val="24"/>
          <w:szCs w:val="24"/>
        </w:rPr>
        <w:t xml:space="preserve">złoży </w:t>
      </w:r>
      <w:r w:rsidRPr="0044597F">
        <w:rPr>
          <w:rFonts w:ascii="Calibri" w:hAnsi="Calibri" w:cs="Calibri"/>
          <w:sz w:val="24"/>
          <w:szCs w:val="24"/>
        </w:rPr>
        <w:t>(</w:t>
      </w:r>
      <w:r w:rsidR="00FC0A8B" w:rsidRPr="0044597F">
        <w:rPr>
          <w:rFonts w:ascii="Calibri" w:hAnsi="Calibri" w:cs="Calibri"/>
          <w:sz w:val="24"/>
          <w:szCs w:val="24"/>
        </w:rPr>
        <w:t xml:space="preserve">uczeń lub jego rodzic) </w:t>
      </w:r>
      <w:r w:rsidR="00A41FDD" w:rsidRPr="0044597F">
        <w:rPr>
          <w:rFonts w:ascii="Calibri" w:hAnsi="Calibri" w:cs="Calibri"/>
          <w:sz w:val="24"/>
          <w:szCs w:val="24"/>
        </w:rPr>
        <w:t>podanie</w:t>
      </w:r>
      <w:r w:rsidR="00FC0A8B" w:rsidRPr="0044597F">
        <w:rPr>
          <w:rFonts w:ascii="Calibri" w:hAnsi="Calibri" w:cs="Calibri"/>
          <w:sz w:val="24"/>
          <w:szCs w:val="24"/>
        </w:rPr>
        <w:t xml:space="preserve"> o egzamin sprawdzający</w:t>
      </w:r>
      <w:r w:rsidR="00525A0E" w:rsidRPr="0044597F">
        <w:rPr>
          <w:rFonts w:ascii="Calibri" w:hAnsi="Calibri" w:cs="Calibri"/>
          <w:sz w:val="24"/>
          <w:szCs w:val="24"/>
        </w:rPr>
        <w:t xml:space="preserve"> </w:t>
      </w:r>
      <w:r w:rsidR="00276477" w:rsidRPr="0044597F">
        <w:rPr>
          <w:rFonts w:ascii="Calibri" w:hAnsi="Calibri" w:cs="Calibri"/>
          <w:sz w:val="24"/>
          <w:szCs w:val="24"/>
        </w:rPr>
        <w:t>do dyrektora w terminie dwóch dni po otrzymaniu informacji o ocenach proponowanych;</w:t>
      </w:r>
    </w:p>
    <w:p w:rsidR="00D77849" w:rsidRPr="0044597F" w:rsidRDefault="00525A0E" w:rsidP="00D77849">
      <w:pPr>
        <w:spacing w:after="0"/>
        <w:rPr>
          <w:rFonts w:ascii="Calibri" w:hAnsi="Calibri" w:cs="Calibri"/>
          <w:sz w:val="24"/>
          <w:szCs w:val="24"/>
        </w:rPr>
      </w:pPr>
      <w:r w:rsidRPr="0044597F">
        <w:rPr>
          <w:rFonts w:ascii="Calibri" w:hAnsi="Calibri" w:cs="Calibri"/>
          <w:sz w:val="24"/>
          <w:szCs w:val="24"/>
        </w:rPr>
        <w:t xml:space="preserve">2) </w:t>
      </w:r>
      <w:r w:rsidR="00D77849" w:rsidRPr="0044597F">
        <w:rPr>
          <w:rFonts w:ascii="Calibri" w:hAnsi="Calibri" w:cs="Calibri"/>
          <w:sz w:val="24"/>
          <w:szCs w:val="24"/>
        </w:rPr>
        <w:t>Egzamin składa się z części pisemnej i ustnej.</w:t>
      </w:r>
    </w:p>
    <w:p w:rsidR="00584DD2" w:rsidRPr="0044597F" w:rsidRDefault="00D77849" w:rsidP="00584DD2">
      <w:pPr>
        <w:spacing w:after="0"/>
        <w:ind w:left="284" w:hanging="284"/>
        <w:jc w:val="both"/>
        <w:rPr>
          <w:rFonts w:ascii="Calibri" w:hAnsi="Calibri" w:cs="Calibri"/>
          <w:sz w:val="24"/>
          <w:szCs w:val="24"/>
        </w:rPr>
      </w:pPr>
      <w:r w:rsidRPr="0044597F">
        <w:rPr>
          <w:rFonts w:ascii="Calibri" w:hAnsi="Calibri" w:cs="Calibri"/>
          <w:sz w:val="24"/>
          <w:szCs w:val="24"/>
        </w:rPr>
        <w:t>3</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F</w:t>
      </w:r>
      <w:r w:rsidR="00276477" w:rsidRPr="0044597F">
        <w:rPr>
          <w:rFonts w:ascii="Calibri" w:hAnsi="Calibri" w:cs="Calibri"/>
          <w:sz w:val="24"/>
          <w:szCs w:val="24"/>
        </w:rPr>
        <w:t>ormę egzaminu sprawdzającego ustala nauczyciel przedmiotu w por</w:t>
      </w:r>
      <w:r w:rsidR="00584DD2" w:rsidRPr="0044597F">
        <w:rPr>
          <w:rFonts w:ascii="Calibri" w:hAnsi="Calibri" w:cs="Calibri"/>
          <w:sz w:val="24"/>
          <w:szCs w:val="24"/>
        </w:rPr>
        <w:t>ozumieniu z</w:t>
      </w:r>
      <w:r w:rsidR="00525A0E" w:rsidRPr="0044597F">
        <w:rPr>
          <w:rFonts w:ascii="Calibri" w:hAnsi="Calibri" w:cs="Calibri"/>
          <w:sz w:val="24"/>
          <w:szCs w:val="24"/>
        </w:rPr>
        <w:t> </w:t>
      </w:r>
      <w:r w:rsidR="00584DD2" w:rsidRPr="0044597F">
        <w:rPr>
          <w:rFonts w:ascii="Calibri" w:hAnsi="Calibri" w:cs="Calibri"/>
          <w:sz w:val="24"/>
          <w:szCs w:val="24"/>
        </w:rPr>
        <w:t>rodzicem i uczniem;</w:t>
      </w:r>
    </w:p>
    <w:p w:rsidR="00276477" w:rsidRPr="0044597F" w:rsidRDefault="00D77849" w:rsidP="00584DD2">
      <w:pPr>
        <w:spacing w:after="0"/>
        <w:ind w:left="284" w:hanging="284"/>
        <w:jc w:val="both"/>
        <w:rPr>
          <w:rFonts w:ascii="Calibri" w:hAnsi="Calibri" w:cs="Calibri"/>
          <w:sz w:val="24"/>
          <w:szCs w:val="24"/>
        </w:rPr>
      </w:pPr>
      <w:r w:rsidRPr="0044597F">
        <w:rPr>
          <w:rFonts w:ascii="Calibri" w:hAnsi="Calibri" w:cs="Calibri"/>
          <w:sz w:val="24"/>
          <w:szCs w:val="24"/>
        </w:rPr>
        <w:t>4</w:t>
      </w:r>
      <w:r w:rsidR="00525A0E" w:rsidRPr="0044597F">
        <w:rPr>
          <w:rFonts w:ascii="Calibri" w:hAnsi="Calibri" w:cs="Calibri"/>
          <w:sz w:val="24"/>
          <w:szCs w:val="24"/>
        </w:rPr>
        <w:t xml:space="preserve">) </w:t>
      </w:r>
      <w:r w:rsidR="00FC0A8B" w:rsidRPr="0044597F">
        <w:rPr>
          <w:rFonts w:ascii="Calibri" w:hAnsi="Calibri" w:cs="Calibri"/>
          <w:sz w:val="24"/>
          <w:szCs w:val="24"/>
        </w:rPr>
        <w:t>T</w:t>
      </w:r>
      <w:r w:rsidR="00276477" w:rsidRPr="0044597F">
        <w:rPr>
          <w:rFonts w:ascii="Calibri" w:hAnsi="Calibri" w:cs="Calibri"/>
          <w:sz w:val="24"/>
          <w:szCs w:val="24"/>
        </w:rPr>
        <w:t>ermin egzaminu ustala nauczyciel przedmiotu w porozumieniu z rodzicami</w:t>
      </w:r>
      <w:r w:rsidR="00584DD2" w:rsidRPr="0044597F">
        <w:rPr>
          <w:rFonts w:ascii="Calibri" w:hAnsi="Calibri" w:cs="Calibri"/>
          <w:sz w:val="24"/>
          <w:szCs w:val="24"/>
        </w:rPr>
        <w:t xml:space="preserve"> </w:t>
      </w:r>
      <w:r w:rsidR="00FC0A8B" w:rsidRPr="0044597F">
        <w:rPr>
          <w:rFonts w:ascii="Calibri" w:hAnsi="Calibri" w:cs="Calibri"/>
          <w:sz w:val="24"/>
          <w:szCs w:val="24"/>
        </w:rPr>
        <w:t>(</w:t>
      </w:r>
      <w:r w:rsidR="00276477" w:rsidRPr="0044597F">
        <w:rPr>
          <w:rFonts w:ascii="Calibri" w:hAnsi="Calibri" w:cs="Calibri"/>
          <w:sz w:val="24"/>
          <w:szCs w:val="24"/>
        </w:rPr>
        <w:t>prawnymi opiekunami) ucznia, jednak nie później niż na dwa dni przed określonym w kalendarzu roku szkolnego terminem wystawienia ocen śródrocznych lub rocznych;</w:t>
      </w:r>
    </w:p>
    <w:p w:rsidR="00276477" w:rsidRPr="0044597F" w:rsidRDefault="00D77849" w:rsidP="00584DD2">
      <w:pPr>
        <w:spacing w:after="0"/>
        <w:rPr>
          <w:rFonts w:ascii="Calibri" w:hAnsi="Calibri" w:cs="Calibri"/>
          <w:sz w:val="24"/>
          <w:szCs w:val="24"/>
        </w:rPr>
      </w:pPr>
      <w:r w:rsidRPr="0044597F">
        <w:rPr>
          <w:rFonts w:ascii="Calibri" w:hAnsi="Calibri" w:cs="Calibri"/>
          <w:sz w:val="24"/>
          <w:szCs w:val="24"/>
        </w:rPr>
        <w:t>5</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S</w:t>
      </w:r>
      <w:r w:rsidR="00276477" w:rsidRPr="0044597F">
        <w:rPr>
          <w:rFonts w:ascii="Calibri" w:hAnsi="Calibri" w:cs="Calibri"/>
          <w:sz w:val="24"/>
          <w:szCs w:val="24"/>
        </w:rPr>
        <w:t>kład komisji ustala dyrektor szkoły. W skład komisji wchodzą:</w:t>
      </w:r>
    </w:p>
    <w:p w:rsidR="00584DD2" w:rsidRPr="0044597F" w:rsidRDefault="00584DD2" w:rsidP="009414E7">
      <w:pPr>
        <w:spacing w:after="0"/>
        <w:ind w:left="567"/>
        <w:rPr>
          <w:rFonts w:ascii="Calibri" w:hAnsi="Calibri" w:cs="Calibri"/>
          <w:sz w:val="24"/>
          <w:szCs w:val="24"/>
        </w:rPr>
      </w:pPr>
      <w:r w:rsidRPr="0044597F">
        <w:rPr>
          <w:rFonts w:ascii="Calibri" w:hAnsi="Calibri" w:cs="Calibri"/>
          <w:sz w:val="24"/>
          <w:szCs w:val="24"/>
        </w:rPr>
        <w:t xml:space="preserve">   a) </w:t>
      </w:r>
      <w:r w:rsidR="00276477" w:rsidRPr="0044597F">
        <w:rPr>
          <w:rFonts w:ascii="Calibri" w:hAnsi="Calibri" w:cs="Calibri"/>
          <w:sz w:val="24"/>
          <w:szCs w:val="24"/>
        </w:rPr>
        <w:t>d</w:t>
      </w:r>
      <w:r w:rsidRPr="0044597F">
        <w:rPr>
          <w:rFonts w:ascii="Calibri" w:hAnsi="Calibri" w:cs="Calibri"/>
          <w:sz w:val="24"/>
          <w:szCs w:val="24"/>
        </w:rPr>
        <w:t>yrektor szkoły – przewodniczący,</w:t>
      </w:r>
    </w:p>
    <w:p w:rsidR="00276477" w:rsidRPr="0044597F" w:rsidRDefault="00584DD2" w:rsidP="009414E7">
      <w:pPr>
        <w:spacing w:after="0"/>
        <w:ind w:left="567"/>
        <w:rPr>
          <w:rFonts w:ascii="Calibri" w:hAnsi="Calibri" w:cs="Calibri"/>
          <w:sz w:val="24"/>
          <w:szCs w:val="24"/>
        </w:rPr>
      </w:pPr>
      <w:r w:rsidRPr="0044597F">
        <w:rPr>
          <w:rFonts w:ascii="Calibri" w:hAnsi="Calibri" w:cs="Calibri"/>
          <w:sz w:val="24"/>
          <w:szCs w:val="24"/>
        </w:rPr>
        <w:t xml:space="preserve">   b) </w:t>
      </w:r>
      <w:r w:rsidR="00276477" w:rsidRPr="0044597F">
        <w:rPr>
          <w:rFonts w:ascii="Calibri" w:hAnsi="Calibri" w:cs="Calibri"/>
          <w:sz w:val="24"/>
          <w:szCs w:val="24"/>
        </w:rPr>
        <w:t>nauczyciel przedmiotu,</w:t>
      </w:r>
    </w:p>
    <w:p w:rsidR="00584DD2" w:rsidRPr="0044597F" w:rsidRDefault="00584DD2" w:rsidP="009414E7">
      <w:pPr>
        <w:spacing w:after="0"/>
        <w:ind w:left="567"/>
        <w:rPr>
          <w:rFonts w:ascii="Calibri" w:hAnsi="Calibri" w:cs="Calibri"/>
          <w:sz w:val="24"/>
          <w:szCs w:val="24"/>
        </w:rPr>
      </w:pPr>
      <w:r w:rsidRPr="0044597F">
        <w:rPr>
          <w:rFonts w:ascii="Calibri" w:hAnsi="Calibri" w:cs="Calibri"/>
          <w:sz w:val="24"/>
          <w:szCs w:val="24"/>
        </w:rPr>
        <w:t xml:space="preserve">   c) </w:t>
      </w:r>
      <w:r w:rsidR="00276477" w:rsidRPr="0044597F">
        <w:rPr>
          <w:rFonts w:ascii="Calibri" w:hAnsi="Calibri" w:cs="Calibri"/>
          <w:sz w:val="24"/>
          <w:szCs w:val="24"/>
        </w:rPr>
        <w:t>nauczyciel o podobnych kwalifikac</w:t>
      </w:r>
      <w:r w:rsidRPr="0044597F">
        <w:rPr>
          <w:rFonts w:ascii="Calibri" w:hAnsi="Calibri" w:cs="Calibri"/>
          <w:sz w:val="24"/>
          <w:szCs w:val="24"/>
        </w:rPr>
        <w:t>jach jak nauczyciel przedmiotu.</w:t>
      </w:r>
    </w:p>
    <w:p w:rsidR="00584DD2" w:rsidRPr="0044597F" w:rsidRDefault="00D77849" w:rsidP="009414E7">
      <w:pPr>
        <w:spacing w:after="0"/>
        <w:ind w:left="426" w:hanging="426"/>
        <w:jc w:val="both"/>
        <w:rPr>
          <w:rFonts w:ascii="Calibri" w:hAnsi="Calibri" w:cs="Calibri"/>
          <w:sz w:val="24"/>
          <w:szCs w:val="24"/>
        </w:rPr>
      </w:pPr>
      <w:r w:rsidRPr="0044597F">
        <w:rPr>
          <w:rFonts w:ascii="Calibri" w:hAnsi="Calibri" w:cs="Calibri"/>
          <w:sz w:val="24"/>
          <w:szCs w:val="24"/>
        </w:rPr>
        <w:t>6</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W</w:t>
      </w:r>
      <w:r w:rsidR="00276477" w:rsidRPr="0044597F">
        <w:rPr>
          <w:rFonts w:ascii="Calibri" w:hAnsi="Calibri" w:cs="Calibri"/>
          <w:sz w:val="24"/>
          <w:szCs w:val="24"/>
        </w:rPr>
        <w:t xml:space="preserve"> czasie trwania egzaminu sprawdzającego mogą być obecni rodzice - prawni opiekun</w:t>
      </w:r>
      <w:r w:rsidR="00584DD2" w:rsidRPr="0044597F">
        <w:rPr>
          <w:rFonts w:ascii="Calibri" w:hAnsi="Calibri" w:cs="Calibri"/>
          <w:sz w:val="24"/>
          <w:szCs w:val="24"/>
        </w:rPr>
        <w:t>owie w charakterze obserwatorów.</w:t>
      </w:r>
    </w:p>
    <w:p w:rsidR="00276477" w:rsidRPr="0044597F" w:rsidRDefault="00D77849" w:rsidP="009414E7">
      <w:pPr>
        <w:spacing w:after="0"/>
        <w:ind w:left="284" w:hanging="284"/>
        <w:jc w:val="both"/>
        <w:rPr>
          <w:rFonts w:ascii="Calibri" w:hAnsi="Calibri" w:cs="Calibri"/>
          <w:sz w:val="24"/>
          <w:szCs w:val="24"/>
        </w:rPr>
      </w:pPr>
      <w:r w:rsidRPr="0044597F">
        <w:rPr>
          <w:rFonts w:ascii="Calibri" w:hAnsi="Calibri" w:cs="Calibri"/>
          <w:sz w:val="24"/>
          <w:szCs w:val="24"/>
        </w:rPr>
        <w:t>7</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Z</w:t>
      </w:r>
      <w:r w:rsidR="00276477" w:rsidRPr="0044597F">
        <w:rPr>
          <w:rFonts w:ascii="Calibri" w:hAnsi="Calibri" w:cs="Calibri"/>
          <w:sz w:val="24"/>
          <w:szCs w:val="24"/>
        </w:rPr>
        <w:t>estaw zagadnień o</w:t>
      </w:r>
      <w:r w:rsidR="00584DD2" w:rsidRPr="0044597F">
        <w:rPr>
          <w:rFonts w:ascii="Calibri" w:hAnsi="Calibri" w:cs="Calibri"/>
          <w:sz w:val="24"/>
          <w:szCs w:val="24"/>
        </w:rPr>
        <w:t>pracowuje nauczyciel przedmiotu</w:t>
      </w:r>
      <w:r w:rsidR="00276477" w:rsidRPr="0044597F">
        <w:rPr>
          <w:rFonts w:ascii="Calibri" w:hAnsi="Calibri" w:cs="Calibri"/>
          <w:sz w:val="24"/>
          <w:szCs w:val="24"/>
        </w:rPr>
        <w:t xml:space="preserve"> na podstawie realizowanego programu nau</w:t>
      </w:r>
      <w:r w:rsidR="008E603F" w:rsidRPr="0044597F">
        <w:rPr>
          <w:rFonts w:ascii="Calibri" w:hAnsi="Calibri" w:cs="Calibri"/>
          <w:sz w:val="24"/>
          <w:szCs w:val="24"/>
        </w:rPr>
        <w:t>czania i przekazuje go uczniowi/</w:t>
      </w:r>
      <w:r w:rsidR="00276477" w:rsidRPr="0044597F">
        <w:rPr>
          <w:rFonts w:ascii="Calibri" w:hAnsi="Calibri" w:cs="Calibri"/>
          <w:sz w:val="24"/>
          <w:szCs w:val="24"/>
        </w:rPr>
        <w:t xml:space="preserve">rodzicom ucznia nie </w:t>
      </w:r>
      <w:r w:rsidR="00A47DB8" w:rsidRPr="0044597F">
        <w:rPr>
          <w:rFonts w:ascii="Calibri" w:hAnsi="Calibri" w:cs="Calibri"/>
          <w:sz w:val="24"/>
          <w:szCs w:val="24"/>
        </w:rPr>
        <w:t>później</w:t>
      </w:r>
      <w:r w:rsidR="00276477" w:rsidRPr="0044597F">
        <w:rPr>
          <w:rFonts w:ascii="Calibri" w:hAnsi="Calibri" w:cs="Calibri"/>
          <w:sz w:val="24"/>
          <w:szCs w:val="24"/>
        </w:rPr>
        <w:t xml:space="preserve"> ni</w:t>
      </w:r>
      <w:r w:rsidR="00584DD2" w:rsidRPr="0044597F">
        <w:rPr>
          <w:rFonts w:ascii="Calibri" w:hAnsi="Calibri" w:cs="Calibri"/>
          <w:sz w:val="24"/>
          <w:szCs w:val="24"/>
        </w:rPr>
        <w:t>ż dwa dni od</w:t>
      </w:r>
      <w:r w:rsidR="00525A0E" w:rsidRPr="0044597F">
        <w:rPr>
          <w:rFonts w:ascii="Calibri" w:hAnsi="Calibri" w:cs="Calibri"/>
          <w:sz w:val="24"/>
          <w:szCs w:val="24"/>
        </w:rPr>
        <w:t> </w:t>
      </w:r>
      <w:r w:rsidR="00584DD2" w:rsidRPr="0044597F">
        <w:rPr>
          <w:rFonts w:ascii="Calibri" w:hAnsi="Calibri" w:cs="Calibri"/>
          <w:sz w:val="24"/>
          <w:szCs w:val="24"/>
        </w:rPr>
        <w:t>wpłynięcia wniosku.</w:t>
      </w:r>
    </w:p>
    <w:p w:rsidR="00584DD2" w:rsidRPr="0044597F" w:rsidRDefault="00D77849" w:rsidP="009414E7">
      <w:pPr>
        <w:ind w:left="284" w:hanging="284"/>
        <w:jc w:val="both"/>
        <w:rPr>
          <w:rFonts w:ascii="Calibri" w:hAnsi="Calibri" w:cs="Calibri"/>
          <w:sz w:val="24"/>
          <w:szCs w:val="24"/>
        </w:rPr>
      </w:pPr>
      <w:r w:rsidRPr="0044597F">
        <w:rPr>
          <w:rFonts w:ascii="Calibri" w:hAnsi="Calibri" w:cs="Calibri"/>
          <w:sz w:val="24"/>
          <w:szCs w:val="24"/>
        </w:rPr>
        <w:t>8</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P</w:t>
      </w:r>
      <w:r w:rsidR="00276477" w:rsidRPr="0044597F">
        <w:rPr>
          <w:rFonts w:ascii="Calibri" w:hAnsi="Calibri" w:cs="Calibri"/>
          <w:sz w:val="24"/>
          <w:szCs w:val="24"/>
        </w:rPr>
        <w:t>o przeprowadzonym egzaminie komisja sporządza protokół, który dołącza do</w:t>
      </w:r>
      <w:r w:rsidR="00525A0E" w:rsidRPr="0044597F">
        <w:rPr>
          <w:rFonts w:ascii="Calibri" w:hAnsi="Calibri" w:cs="Calibri"/>
          <w:sz w:val="24"/>
          <w:szCs w:val="24"/>
        </w:rPr>
        <w:t> </w:t>
      </w:r>
      <w:r w:rsidR="00276477" w:rsidRPr="0044597F">
        <w:rPr>
          <w:rFonts w:ascii="Calibri" w:hAnsi="Calibri" w:cs="Calibri"/>
          <w:sz w:val="24"/>
          <w:szCs w:val="24"/>
        </w:rPr>
        <w:t>d</w:t>
      </w:r>
      <w:r w:rsidR="00584DD2" w:rsidRPr="0044597F">
        <w:rPr>
          <w:rFonts w:ascii="Calibri" w:hAnsi="Calibri" w:cs="Calibri"/>
          <w:sz w:val="24"/>
          <w:szCs w:val="24"/>
        </w:rPr>
        <w:t>okumentacji przebiegu nauczania.</w:t>
      </w:r>
    </w:p>
    <w:p w:rsidR="0006000F" w:rsidRPr="0044597F" w:rsidRDefault="00D77849" w:rsidP="002D731C">
      <w:pPr>
        <w:jc w:val="both"/>
        <w:rPr>
          <w:rFonts w:ascii="Calibri" w:hAnsi="Calibri" w:cs="Calibri"/>
          <w:sz w:val="24"/>
          <w:szCs w:val="24"/>
        </w:rPr>
      </w:pPr>
      <w:r w:rsidRPr="0044597F">
        <w:rPr>
          <w:rFonts w:ascii="Calibri" w:hAnsi="Calibri" w:cs="Calibri"/>
          <w:sz w:val="24"/>
          <w:szCs w:val="24"/>
        </w:rPr>
        <w:t>9</w:t>
      </w:r>
      <w:r w:rsidR="00697B64" w:rsidRPr="0044597F">
        <w:rPr>
          <w:rFonts w:ascii="Calibri" w:hAnsi="Calibri" w:cs="Calibri"/>
          <w:sz w:val="24"/>
          <w:szCs w:val="24"/>
        </w:rPr>
        <w:t>)</w:t>
      </w:r>
      <w:r w:rsidR="00584DD2" w:rsidRPr="0044597F">
        <w:rPr>
          <w:rFonts w:ascii="Calibri" w:hAnsi="Calibri" w:cs="Calibri"/>
          <w:sz w:val="24"/>
          <w:szCs w:val="24"/>
        </w:rPr>
        <w:t xml:space="preserve"> W</w:t>
      </w:r>
      <w:r w:rsidR="0006000F" w:rsidRPr="0044597F">
        <w:rPr>
          <w:rFonts w:ascii="Calibri" w:hAnsi="Calibri" w:cs="Calibri"/>
          <w:sz w:val="24"/>
          <w:szCs w:val="24"/>
        </w:rPr>
        <w:t xml:space="preserve">ynik </w:t>
      </w:r>
      <w:r w:rsidR="00276477" w:rsidRPr="0044597F">
        <w:rPr>
          <w:rFonts w:ascii="Calibri" w:hAnsi="Calibri" w:cs="Calibri"/>
          <w:sz w:val="24"/>
          <w:szCs w:val="24"/>
        </w:rPr>
        <w:t xml:space="preserve">egzaminu </w:t>
      </w:r>
      <w:r w:rsidR="0006000F" w:rsidRPr="0044597F">
        <w:rPr>
          <w:rFonts w:ascii="Calibri" w:hAnsi="Calibri" w:cs="Calibri"/>
          <w:sz w:val="24"/>
          <w:szCs w:val="24"/>
        </w:rPr>
        <w:t>sprawdzającego jest ostateczny.</w:t>
      </w:r>
    </w:p>
    <w:p w:rsidR="00276477" w:rsidRPr="0044597F" w:rsidRDefault="00697B64" w:rsidP="009414E7">
      <w:pPr>
        <w:spacing w:after="0"/>
        <w:ind w:left="284" w:hanging="284"/>
        <w:jc w:val="both"/>
        <w:rPr>
          <w:sz w:val="24"/>
          <w:szCs w:val="24"/>
        </w:rPr>
      </w:pPr>
      <w:r w:rsidRPr="0044597F">
        <w:rPr>
          <w:sz w:val="24"/>
          <w:szCs w:val="24"/>
        </w:rPr>
        <w:t xml:space="preserve">3. </w:t>
      </w:r>
      <w:r w:rsidR="00276477" w:rsidRPr="0044597F">
        <w:rPr>
          <w:sz w:val="24"/>
          <w:szCs w:val="24"/>
        </w:rPr>
        <w:t>Wychowawca klasy na początku każdego roku szkolnego informuje uczniów oraz ich</w:t>
      </w:r>
      <w:r w:rsidR="00525A0E" w:rsidRPr="0044597F">
        <w:rPr>
          <w:sz w:val="24"/>
          <w:szCs w:val="24"/>
        </w:rPr>
        <w:t> </w:t>
      </w:r>
      <w:r w:rsidR="00276477" w:rsidRPr="0044597F">
        <w:rPr>
          <w:sz w:val="24"/>
          <w:szCs w:val="24"/>
        </w:rPr>
        <w:t>rodziców (opiekunów prawnych) o:</w:t>
      </w:r>
    </w:p>
    <w:p w:rsidR="00276477" w:rsidRPr="0044597F" w:rsidRDefault="00697B64" w:rsidP="009414E7">
      <w:pPr>
        <w:spacing w:after="0"/>
        <w:ind w:left="284" w:firstLine="284"/>
        <w:jc w:val="both"/>
        <w:outlineLvl w:val="0"/>
        <w:rPr>
          <w:sz w:val="24"/>
          <w:szCs w:val="24"/>
        </w:rPr>
      </w:pPr>
      <w:r w:rsidRPr="0044597F">
        <w:rPr>
          <w:sz w:val="24"/>
          <w:szCs w:val="24"/>
        </w:rPr>
        <w:lastRenderedPageBreak/>
        <w:t xml:space="preserve">a) </w:t>
      </w:r>
      <w:r w:rsidR="00276477" w:rsidRPr="0044597F">
        <w:rPr>
          <w:sz w:val="24"/>
          <w:szCs w:val="24"/>
        </w:rPr>
        <w:t>warunkach i sposobie oraz kryteriach oceniania zachowania;</w:t>
      </w:r>
    </w:p>
    <w:p w:rsidR="00276477" w:rsidRPr="0044597F" w:rsidRDefault="00697B64" w:rsidP="00697B64">
      <w:pPr>
        <w:spacing w:after="0"/>
        <w:ind w:left="709" w:hanging="142"/>
        <w:jc w:val="both"/>
        <w:rPr>
          <w:sz w:val="24"/>
          <w:szCs w:val="24"/>
        </w:rPr>
      </w:pPr>
      <w:r w:rsidRPr="0044597F">
        <w:rPr>
          <w:sz w:val="24"/>
          <w:szCs w:val="24"/>
        </w:rPr>
        <w:t xml:space="preserve">b) </w:t>
      </w:r>
      <w:r w:rsidR="00276477" w:rsidRPr="0044597F">
        <w:rPr>
          <w:sz w:val="24"/>
          <w:szCs w:val="24"/>
        </w:rPr>
        <w:t>warunkach i trybie uzyskania wyższej niż przewidywana rocznej oceny klasyfikacyjnej zachowania;</w:t>
      </w:r>
    </w:p>
    <w:p w:rsidR="00697B64" w:rsidRPr="0044597F" w:rsidRDefault="00697B64" w:rsidP="002D731C">
      <w:pPr>
        <w:spacing w:after="0"/>
        <w:ind w:left="284" w:firstLine="284"/>
        <w:jc w:val="both"/>
        <w:rPr>
          <w:sz w:val="24"/>
          <w:szCs w:val="24"/>
        </w:rPr>
      </w:pPr>
      <w:r w:rsidRPr="0044597F">
        <w:rPr>
          <w:sz w:val="24"/>
          <w:szCs w:val="24"/>
        </w:rPr>
        <w:t xml:space="preserve">c) </w:t>
      </w:r>
      <w:r w:rsidR="00276477" w:rsidRPr="0044597F">
        <w:rPr>
          <w:sz w:val="24"/>
          <w:szCs w:val="24"/>
        </w:rPr>
        <w:t xml:space="preserve">skutkach ustalenia uczniowi nagannej rocznej </w:t>
      </w:r>
      <w:r w:rsidR="0006000F" w:rsidRPr="0044597F">
        <w:rPr>
          <w:sz w:val="24"/>
          <w:szCs w:val="24"/>
        </w:rPr>
        <w:t>oceny klasyfikacyjnej.</w:t>
      </w:r>
    </w:p>
    <w:p w:rsidR="00276477" w:rsidRPr="0044597F" w:rsidRDefault="00697B64" w:rsidP="0099620A">
      <w:pPr>
        <w:pStyle w:val="Akapitzlist"/>
        <w:ind w:left="284" w:hanging="284"/>
        <w:rPr>
          <w:sz w:val="24"/>
          <w:szCs w:val="24"/>
        </w:rPr>
      </w:pPr>
      <w:r w:rsidRPr="0044597F">
        <w:rPr>
          <w:sz w:val="24"/>
          <w:szCs w:val="24"/>
        </w:rPr>
        <w:t xml:space="preserve">4. </w:t>
      </w:r>
      <w:r w:rsidR="0006000F" w:rsidRPr="0044597F">
        <w:rPr>
          <w:sz w:val="24"/>
          <w:szCs w:val="24"/>
        </w:rPr>
        <w:t>Ś</w:t>
      </w:r>
      <w:r w:rsidR="00276477" w:rsidRPr="0044597F">
        <w:rPr>
          <w:sz w:val="24"/>
          <w:szCs w:val="24"/>
        </w:rPr>
        <w:t>ródroczną i roczną ocenę klasyfikacyjną zachowani</w:t>
      </w:r>
      <w:r w:rsidR="0006000F" w:rsidRPr="0044597F">
        <w:rPr>
          <w:sz w:val="24"/>
          <w:szCs w:val="24"/>
        </w:rPr>
        <w:t>a ustala wychowawca oddziału po</w:t>
      </w:r>
      <w:r w:rsidR="00525A0E" w:rsidRPr="0044597F">
        <w:rPr>
          <w:sz w:val="24"/>
          <w:szCs w:val="24"/>
        </w:rPr>
        <w:t> </w:t>
      </w:r>
      <w:r w:rsidR="00276477" w:rsidRPr="0044597F">
        <w:rPr>
          <w:sz w:val="24"/>
          <w:szCs w:val="24"/>
        </w:rPr>
        <w:t>zasięgnięciu opinii:</w:t>
      </w:r>
    </w:p>
    <w:p w:rsidR="00276477" w:rsidRPr="0044597F" w:rsidRDefault="0006000F" w:rsidP="0099620A">
      <w:pPr>
        <w:pStyle w:val="Akapitzlist"/>
        <w:ind w:left="567"/>
        <w:rPr>
          <w:sz w:val="24"/>
          <w:szCs w:val="24"/>
        </w:rPr>
      </w:pPr>
      <w:r w:rsidRPr="0044597F">
        <w:rPr>
          <w:sz w:val="24"/>
          <w:szCs w:val="24"/>
        </w:rPr>
        <w:t xml:space="preserve">a) </w:t>
      </w:r>
      <w:r w:rsidR="00276477" w:rsidRPr="0044597F">
        <w:rPr>
          <w:sz w:val="24"/>
          <w:szCs w:val="24"/>
        </w:rPr>
        <w:t>nauczycieli</w:t>
      </w:r>
      <w:r w:rsidRPr="0044597F">
        <w:rPr>
          <w:sz w:val="24"/>
          <w:szCs w:val="24"/>
        </w:rPr>
        <w:t>,</w:t>
      </w:r>
    </w:p>
    <w:p w:rsidR="00276477" w:rsidRPr="0044597F" w:rsidRDefault="0006000F" w:rsidP="0099620A">
      <w:pPr>
        <w:pStyle w:val="Akapitzlist"/>
        <w:ind w:left="567"/>
        <w:rPr>
          <w:sz w:val="24"/>
          <w:szCs w:val="24"/>
        </w:rPr>
      </w:pPr>
      <w:r w:rsidRPr="0044597F">
        <w:rPr>
          <w:sz w:val="24"/>
          <w:szCs w:val="24"/>
        </w:rPr>
        <w:t>b)</w:t>
      </w:r>
      <w:r w:rsidR="00276477" w:rsidRPr="0044597F">
        <w:rPr>
          <w:sz w:val="24"/>
          <w:szCs w:val="24"/>
        </w:rPr>
        <w:t xml:space="preserve"> uczniów danego oddziału</w:t>
      </w:r>
      <w:r w:rsidRPr="0044597F">
        <w:rPr>
          <w:sz w:val="24"/>
          <w:szCs w:val="24"/>
        </w:rPr>
        <w:t>,</w:t>
      </w:r>
    </w:p>
    <w:p w:rsidR="0006000F" w:rsidRPr="0044597F" w:rsidRDefault="0006000F" w:rsidP="0099620A">
      <w:pPr>
        <w:pStyle w:val="Akapitzlist"/>
        <w:ind w:left="567"/>
        <w:rPr>
          <w:sz w:val="24"/>
          <w:szCs w:val="24"/>
        </w:rPr>
      </w:pPr>
      <w:r w:rsidRPr="0044597F">
        <w:rPr>
          <w:sz w:val="24"/>
          <w:szCs w:val="24"/>
        </w:rPr>
        <w:t>c)</w:t>
      </w:r>
      <w:r w:rsidR="00697B64" w:rsidRPr="0044597F">
        <w:rPr>
          <w:sz w:val="24"/>
          <w:szCs w:val="24"/>
        </w:rPr>
        <w:t xml:space="preserve"> </w:t>
      </w:r>
      <w:r w:rsidR="00276477" w:rsidRPr="0044597F">
        <w:rPr>
          <w:sz w:val="24"/>
          <w:szCs w:val="24"/>
        </w:rPr>
        <w:t>ocenianego ucznia</w:t>
      </w:r>
      <w:r w:rsidRPr="0044597F">
        <w:rPr>
          <w:sz w:val="24"/>
          <w:szCs w:val="24"/>
        </w:rPr>
        <w:t>.</w:t>
      </w:r>
    </w:p>
    <w:p w:rsidR="00276477" w:rsidRPr="0044597F" w:rsidRDefault="00276477" w:rsidP="009414E7">
      <w:pPr>
        <w:pStyle w:val="Akapitzlist"/>
        <w:ind w:left="284" w:hanging="284"/>
        <w:rPr>
          <w:rFonts w:ascii="Calibri" w:hAnsi="Calibri" w:cs="Calibri"/>
          <w:sz w:val="24"/>
          <w:szCs w:val="24"/>
        </w:rPr>
      </w:pPr>
      <w:r w:rsidRPr="0044597F">
        <w:rPr>
          <w:sz w:val="24"/>
          <w:szCs w:val="24"/>
        </w:rPr>
        <w:t>5</w:t>
      </w:r>
      <w:r w:rsidR="00697B64" w:rsidRPr="0044597F">
        <w:rPr>
          <w:sz w:val="24"/>
          <w:szCs w:val="24"/>
        </w:rPr>
        <w:t>.</w:t>
      </w:r>
      <w:r w:rsidRPr="0044597F">
        <w:rPr>
          <w:sz w:val="24"/>
          <w:szCs w:val="24"/>
        </w:rPr>
        <w:t xml:space="preserve"> </w:t>
      </w:r>
      <w:r w:rsidRPr="0044597F">
        <w:rPr>
          <w:rFonts w:ascii="Calibri" w:hAnsi="Calibri" w:cs="Calibri"/>
          <w:sz w:val="24"/>
          <w:szCs w:val="24"/>
        </w:rPr>
        <w:t>Warunki i tryb otrzymania wyższej niż przewidywana rocznej oceny klasyfikacyjnej zachowania.</w:t>
      </w:r>
    </w:p>
    <w:p w:rsidR="00276477" w:rsidRPr="0044597F" w:rsidRDefault="0099620A" w:rsidP="0099620A">
      <w:pPr>
        <w:pStyle w:val="Akapitzlist"/>
        <w:ind w:left="567" w:hanging="283"/>
        <w:jc w:val="both"/>
        <w:rPr>
          <w:rFonts w:ascii="Calibri" w:hAnsi="Calibri" w:cs="Calibri"/>
          <w:sz w:val="24"/>
          <w:szCs w:val="24"/>
        </w:rPr>
      </w:pPr>
      <w:r w:rsidRPr="0044597F">
        <w:rPr>
          <w:rFonts w:ascii="Calibri" w:hAnsi="Calibri" w:cs="Calibri"/>
          <w:sz w:val="24"/>
          <w:szCs w:val="24"/>
        </w:rPr>
        <w:t xml:space="preserve">1) </w:t>
      </w:r>
      <w:r w:rsidR="00276477" w:rsidRPr="0044597F">
        <w:rPr>
          <w:rFonts w:ascii="Calibri" w:hAnsi="Calibri" w:cs="Calibri"/>
          <w:sz w:val="24"/>
          <w:szCs w:val="24"/>
        </w:rPr>
        <w:t xml:space="preserve">W przypadku, gdy uczeń chce uzyskać ocenę z zachowania roczną wyższą niż śródroczna, przygotowuje w formie pisemnej program naprawczy i zwraca się o jego akceptację do wychowawcy (a w wyjątkowych sytuacjach do pedagoga </w:t>
      </w:r>
      <w:r w:rsidR="00697B64" w:rsidRPr="0044597F">
        <w:rPr>
          <w:rFonts w:ascii="Calibri" w:hAnsi="Calibri" w:cs="Calibri"/>
          <w:sz w:val="24"/>
          <w:szCs w:val="24"/>
        </w:rPr>
        <w:t>szkolnego lub dyrektora szkoły).</w:t>
      </w:r>
    </w:p>
    <w:p w:rsidR="00276477" w:rsidRPr="0044597F" w:rsidRDefault="0099620A" w:rsidP="0099620A">
      <w:pPr>
        <w:pStyle w:val="Akapitzlist"/>
        <w:ind w:left="284"/>
        <w:jc w:val="both"/>
        <w:rPr>
          <w:rFonts w:ascii="Calibri" w:hAnsi="Calibri" w:cs="Calibri"/>
          <w:sz w:val="24"/>
          <w:szCs w:val="24"/>
        </w:rPr>
      </w:pPr>
      <w:r w:rsidRPr="0044597F">
        <w:rPr>
          <w:rFonts w:ascii="Calibri" w:hAnsi="Calibri" w:cs="Calibri"/>
          <w:sz w:val="24"/>
          <w:szCs w:val="24"/>
        </w:rPr>
        <w:t xml:space="preserve">2) </w:t>
      </w:r>
      <w:r w:rsidR="00276477" w:rsidRPr="0044597F">
        <w:rPr>
          <w:rFonts w:ascii="Calibri" w:hAnsi="Calibri" w:cs="Calibri"/>
          <w:sz w:val="24"/>
          <w:szCs w:val="24"/>
        </w:rPr>
        <w:t>Program naprawczy powinien być wdrożony w drugim półroczu roku szkolnego.</w:t>
      </w:r>
    </w:p>
    <w:p w:rsidR="00276477" w:rsidRPr="0044597F" w:rsidRDefault="0099620A" w:rsidP="0099620A">
      <w:pPr>
        <w:pStyle w:val="Akapitzlist"/>
        <w:ind w:left="284"/>
        <w:jc w:val="both"/>
        <w:rPr>
          <w:rFonts w:ascii="Calibri" w:hAnsi="Calibri" w:cs="Calibri"/>
          <w:sz w:val="24"/>
          <w:szCs w:val="24"/>
        </w:rPr>
      </w:pPr>
      <w:r w:rsidRPr="0044597F">
        <w:rPr>
          <w:rFonts w:ascii="Calibri" w:hAnsi="Calibri" w:cs="Calibri"/>
          <w:sz w:val="24"/>
          <w:szCs w:val="24"/>
        </w:rPr>
        <w:t xml:space="preserve">3) </w:t>
      </w:r>
      <w:r w:rsidR="00276477" w:rsidRPr="0044597F">
        <w:rPr>
          <w:rFonts w:ascii="Calibri" w:hAnsi="Calibri" w:cs="Calibri"/>
          <w:sz w:val="24"/>
          <w:szCs w:val="24"/>
        </w:rPr>
        <w:t>Przygotowany kontrakt podpisuje uc</w:t>
      </w:r>
      <w:r w:rsidR="00697B64" w:rsidRPr="0044597F">
        <w:rPr>
          <w:rFonts w:ascii="Calibri" w:hAnsi="Calibri" w:cs="Calibri"/>
          <w:sz w:val="24"/>
          <w:szCs w:val="24"/>
        </w:rPr>
        <w:t>zeń, jego rodzice i wychowawca.</w:t>
      </w:r>
    </w:p>
    <w:p w:rsidR="00276477" w:rsidRPr="0044597F" w:rsidRDefault="0099620A" w:rsidP="0099620A">
      <w:pPr>
        <w:pStyle w:val="Akapitzlist"/>
        <w:ind w:left="426" w:hanging="142"/>
        <w:jc w:val="both"/>
        <w:rPr>
          <w:rFonts w:ascii="Calibri" w:hAnsi="Calibri" w:cs="Calibri"/>
          <w:sz w:val="24"/>
          <w:szCs w:val="24"/>
        </w:rPr>
      </w:pPr>
      <w:r w:rsidRPr="0044597F">
        <w:rPr>
          <w:rFonts w:ascii="Calibri" w:hAnsi="Calibri" w:cs="Calibri"/>
          <w:sz w:val="24"/>
          <w:szCs w:val="24"/>
        </w:rPr>
        <w:t xml:space="preserve">4) </w:t>
      </w:r>
      <w:r w:rsidR="00276477" w:rsidRPr="0044597F">
        <w:rPr>
          <w:rFonts w:ascii="Calibri" w:hAnsi="Calibri" w:cs="Calibri"/>
          <w:sz w:val="24"/>
          <w:szCs w:val="24"/>
          <w:u w:val="single"/>
        </w:rPr>
        <w:t>Rzetelne</w:t>
      </w:r>
      <w:r w:rsidR="00276477" w:rsidRPr="0044597F">
        <w:rPr>
          <w:rFonts w:ascii="Calibri" w:hAnsi="Calibri" w:cs="Calibri"/>
          <w:sz w:val="24"/>
          <w:szCs w:val="24"/>
        </w:rPr>
        <w:t xml:space="preserve"> wywiązanie się ucznia z programu naprawczego skutkuje</w:t>
      </w:r>
      <w:r w:rsidR="00697B64" w:rsidRPr="0044597F">
        <w:rPr>
          <w:rFonts w:ascii="Calibri" w:hAnsi="Calibri" w:cs="Calibri"/>
          <w:sz w:val="24"/>
          <w:szCs w:val="24"/>
        </w:rPr>
        <w:t xml:space="preserve"> wyższą roczną oceną zachowania.</w:t>
      </w:r>
    </w:p>
    <w:p w:rsidR="0099620A" w:rsidRPr="0044597F" w:rsidRDefault="0099620A" w:rsidP="0099620A">
      <w:pPr>
        <w:pStyle w:val="Akapitzlist"/>
        <w:ind w:left="567" w:hanging="283"/>
        <w:jc w:val="both"/>
        <w:rPr>
          <w:rFonts w:ascii="Calibri" w:hAnsi="Calibri" w:cs="Calibri"/>
          <w:sz w:val="24"/>
          <w:szCs w:val="24"/>
        </w:rPr>
      </w:pPr>
      <w:r w:rsidRPr="0044597F">
        <w:rPr>
          <w:rFonts w:ascii="Calibri" w:hAnsi="Calibri" w:cs="Calibri"/>
          <w:sz w:val="24"/>
          <w:szCs w:val="24"/>
        </w:rPr>
        <w:t xml:space="preserve">5) </w:t>
      </w:r>
      <w:r w:rsidR="00276477" w:rsidRPr="0044597F">
        <w:rPr>
          <w:rFonts w:ascii="Calibri" w:hAnsi="Calibri" w:cs="Calibri"/>
          <w:sz w:val="24"/>
          <w:szCs w:val="24"/>
        </w:rPr>
        <w:t>Nie podlega poprawieniu obniżona ocena z zachowania, która została wystawiona za </w:t>
      </w:r>
      <w:r w:rsidR="00697B64" w:rsidRPr="0044597F">
        <w:rPr>
          <w:rFonts w:ascii="Calibri" w:hAnsi="Calibri" w:cs="Calibri"/>
          <w:sz w:val="24"/>
          <w:szCs w:val="24"/>
        </w:rPr>
        <w:t>czyny karalne.</w:t>
      </w:r>
    </w:p>
    <w:p w:rsidR="0099620A" w:rsidRPr="0044597F" w:rsidRDefault="0099620A" w:rsidP="0099620A">
      <w:pPr>
        <w:pStyle w:val="Akapitzlist"/>
        <w:ind w:left="284"/>
        <w:jc w:val="both"/>
        <w:rPr>
          <w:rFonts w:ascii="Calibri" w:hAnsi="Calibri" w:cs="Calibri"/>
          <w:sz w:val="24"/>
          <w:szCs w:val="24"/>
        </w:rPr>
      </w:pPr>
      <w:r w:rsidRPr="0044597F">
        <w:rPr>
          <w:rFonts w:ascii="Calibri" w:hAnsi="Calibri" w:cs="Calibri"/>
          <w:sz w:val="24"/>
          <w:szCs w:val="24"/>
        </w:rPr>
        <w:t xml:space="preserve">6) </w:t>
      </w:r>
      <w:r w:rsidRPr="0044597F">
        <w:rPr>
          <w:sz w:val="24"/>
          <w:szCs w:val="24"/>
        </w:rPr>
        <w:t>Ustalona przez wychowawcę klasy roczna ocena klasyfikacyjna zachowania jest ostateczna.</w:t>
      </w:r>
    </w:p>
    <w:p w:rsidR="00276477" w:rsidRPr="0044597F" w:rsidRDefault="005B0D1F" w:rsidP="005951ED">
      <w:pPr>
        <w:jc w:val="both"/>
        <w:rPr>
          <w:rFonts w:ascii="Calibri" w:hAnsi="Calibri" w:cs="Calibri"/>
          <w:sz w:val="24"/>
          <w:szCs w:val="24"/>
        </w:rPr>
      </w:pPr>
      <w:bookmarkStart w:id="0" w:name="_Hlk50708089"/>
      <w:r w:rsidRPr="00E977C4">
        <w:rPr>
          <w:b/>
          <w:sz w:val="24"/>
          <w:szCs w:val="24"/>
        </w:rPr>
        <w:t>§ 12</w:t>
      </w:r>
      <w:r w:rsidR="005951ED" w:rsidRPr="00E977C4">
        <w:rPr>
          <w:b/>
          <w:sz w:val="24"/>
          <w:szCs w:val="24"/>
        </w:rPr>
        <w:t>.</w:t>
      </w:r>
      <w:r w:rsidR="005951ED" w:rsidRPr="0044597F">
        <w:rPr>
          <w:sz w:val="24"/>
          <w:szCs w:val="24"/>
        </w:rPr>
        <w:t xml:space="preserve"> Klasyfikowanie i ocenianie</w:t>
      </w:r>
    </w:p>
    <w:bookmarkEnd w:id="0"/>
    <w:p w:rsidR="00276477" w:rsidRPr="0044597F" w:rsidRDefault="005951ED" w:rsidP="005951ED">
      <w:pPr>
        <w:pStyle w:val="Akapitzlist"/>
        <w:ind w:left="0"/>
        <w:jc w:val="both"/>
        <w:rPr>
          <w:sz w:val="24"/>
          <w:szCs w:val="24"/>
        </w:rPr>
      </w:pPr>
      <w:r w:rsidRPr="0044597F">
        <w:rPr>
          <w:sz w:val="24"/>
          <w:szCs w:val="24"/>
        </w:rPr>
        <w:t xml:space="preserve">1. </w:t>
      </w:r>
      <w:r w:rsidR="00276477" w:rsidRPr="0044597F">
        <w:rPr>
          <w:sz w:val="24"/>
          <w:szCs w:val="24"/>
        </w:rPr>
        <w:t>Oceny są jawne dla ucznia i jego rodziców (opiekunów prawnych).</w:t>
      </w:r>
    </w:p>
    <w:p w:rsidR="00276477" w:rsidRPr="0044597F" w:rsidRDefault="00276477" w:rsidP="005951ED">
      <w:pPr>
        <w:pStyle w:val="Akapitzlist"/>
        <w:ind w:left="284" w:hanging="284"/>
        <w:jc w:val="both"/>
        <w:rPr>
          <w:sz w:val="24"/>
          <w:szCs w:val="24"/>
        </w:rPr>
      </w:pPr>
      <w:r w:rsidRPr="0044597F">
        <w:rPr>
          <w:sz w:val="24"/>
          <w:szCs w:val="24"/>
        </w:rPr>
        <w:t>2. Na wniosek ucznia lub jego rodziców (opiekunów prawnych) nauczyciel uzasadnia pisemnie ustaloną ocenę.</w:t>
      </w:r>
    </w:p>
    <w:p w:rsidR="00276477" w:rsidRPr="0044597F" w:rsidRDefault="00276477" w:rsidP="005951ED">
      <w:pPr>
        <w:pStyle w:val="Akapitzlist"/>
        <w:ind w:left="284" w:hanging="284"/>
        <w:jc w:val="both"/>
        <w:rPr>
          <w:sz w:val="24"/>
          <w:szCs w:val="24"/>
        </w:rPr>
      </w:pPr>
      <w:r w:rsidRPr="0044597F">
        <w:rPr>
          <w:sz w:val="24"/>
          <w:szCs w:val="24"/>
        </w:rPr>
        <w:t xml:space="preserve">3. Nauczyciel na podstawie opinii publicznej poradni </w:t>
      </w:r>
      <w:proofErr w:type="spellStart"/>
      <w:r w:rsidRPr="0044597F">
        <w:rPr>
          <w:sz w:val="24"/>
          <w:szCs w:val="24"/>
        </w:rPr>
        <w:t>pedagogiczno</w:t>
      </w:r>
      <w:proofErr w:type="spellEnd"/>
      <w:r w:rsidRPr="0044597F">
        <w:rPr>
          <w:sz w:val="24"/>
          <w:szCs w:val="24"/>
        </w:rPr>
        <w:t xml:space="preserve"> – psychologicznej lub niepublicznej poradni </w:t>
      </w:r>
      <w:proofErr w:type="spellStart"/>
      <w:r w:rsidRPr="0044597F">
        <w:rPr>
          <w:sz w:val="24"/>
          <w:szCs w:val="24"/>
        </w:rPr>
        <w:t>pedagogiczno</w:t>
      </w:r>
      <w:proofErr w:type="spellEnd"/>
      <w:r w:rsidRPr="0044597F">
        <w:rPr>
          <w:sz w:val="24"/>
          <w:szCs w:val="24"/>
        </w:rPr>
        <w:t xml:space="preserve"> – psychologicznej o uprawnieniach poradni publicznej, dostosowuje wymagania edukacyjne, o których mowa w §3 ust.1 pkt. 1), do indywidualnych potrzeb psychofizycznych i edukacyjnych ucznia, u którego stwierdzono zaburzenia i odchylenia rozwojowe lub specyficzne trudności w uczeniu się, uniemożliwiające sprostanie tym wymaganiom.</w:t>
      </w:r>
    </w:p>
    <w:p w:rsidR="00276477" w:rsidRPr="0044597F" w:rsidRDefault="005951ED" w:rsidP="005B0D1F">
      <w:pPr>
        <w:pStyle w:val="Akapitzlist"/>
        <w:ind w:left="284" w:hanging="284"/>
        <w:jc w:val="both"/>
      </w:pPr>
      <w:r w:rsidRPr="0044597F">
        <w:rPr>
          <w:sz w:val="24"/>
          <w:szCs w:val="24"/>
        </w:rPr>
        <w:t>4</w:t>
      </w:r>
      <w:r w:rsidR="00276477" w:rsidRPr="0044597F">
        <w:rPr>
          <w:sz w:val="24"/>
          <w:szCs w:val="24"/>
        </w:rPr>
        <w:t>. W przypadku ucznia, posiadającego orzeczenie o potrzebie kształcenia specjalnego albo indywidualnego nauczania dostosowanie wymagań edukacyjnych, o których mowa w §3 ust.1 pkt. 1), do indywidualnych potrzeb psychofizycznych i edukacyjnych ucznia powinno nastąpić na podstawie tego orzeczenia</w:t>
      </w:r>
      <w:r w:rsidR="00276477" w:rsidRPr="0044597F">
        <w:t>.</w:t>
      </w:r>
    </w:p>
    <w:p w:rsidR="00276477" w:rsidRPr="0044597F" w:rsidRDefault="00B976DD" w:rsidP="005951ED">
      <w:pPr>
        <w:pStyle w:val="Akapitzlist"/>
        <w:ind w:left="284" w:hanging="284"/>
        <w:jc w:val="both"/>
        <w:rPr>
          <w:sz w:val="24"/>
          <w:szCs w:val="24"/>
        </w:rPr>
      </w:pPr>
      <w:r w:rsidRPr="0044597F">
        <w:t>5</w:t>
      </w:r>
      <w:r w:rsidR="00276477" w:rsidRPr="0044597F">
        <w:t xml:space="preserve">. </w:t>
      </w:r>
      <w:r w:rsidR="00276477" w:rsidRPr="0044597F">
        <w:rPr>
          <w:sz w:val="24"/>
          <w:szCs w:val="24"/>
        </w:rPr>
        <w:t>Dyrektor szkoły zwalnia ucznia z zajęć z wychowania fizycznego, technologii informacyjnej na podstawie opinii o ograniczonych możliwościach uczestniczenia ucznia w tych zajęciach, wydanej przez lekarza, oraz na czas, określony w tej opinii.</w:t>
      </w:r>
    </w:p>
    <w:p w:rsidR="00276477" w:rsidRPr="0044597F" w:rsidRDefault="00B976DD" w:rsidP="005951ED">
      <w:pPr>
        <w:pStyle w:val="Akapitzlist"/>
        <w:ind w:left="284" w:hanging="284"/>
        <w:jc w:val="both"/>
        <w:rPr>
          <w:sz w:val="24"/>
          <w:szCs w:val="24"/>
        </w:rPr>
      </w:pPr>
      <w:r w:rsidRPr="0044597F">
        <w:rPr>
          <w:sz w:val="24"/>
          <w:szCs w:val="24"/>
        </w:rPr>
        <w:t>6</w:t>
      </w:r>
      <w:r w:rsidR="00276477" w:rsidRPr="0044597F">
        <w:rPr>
          <w:sz w:val="24"/>
          <w:szCs w:val="24"/>
        </w:rPr>
        <w:t xml:space="preserve">. Jeżeli okres zwolnienia ucznia z zajęć wychowania fizycznego lub technologii informacyjnej uniemożliwia ustalenie śródrocznej lub rocznej oceny klasyfikacyjnej, w dokumentacji </w:t>
      </w:r>
      <w:r w:rsidR="00276477" w:rsidRPr="0044597F">
        <w:rPr>
          <w:sz w:val="24"/>
          <w:szCs w:val="24"/>
        </w:rPr>
        <w:lastRenderedPageBreak/>
        <w:t>przebiegu nauczania zamiast oceny klasyfikacyjnej wpisuje się „zwolniony” albo „zwolniona”.</w:t>
      </w:r>
    </w:p>
    <w:p w:rsidR="00276477" w:rsidRPr="0044597F" w:rsidRDefault="00B976DD" w:rsidP="005951ED">
      <w:pPr>
        <w:pStyle w:val="Akapitzlist"/>
        <w:ind w:left="284" w:hanging="284"/>
        <w:jc w:val="both"/>
        <w:rPr>
          <w:sz w:val="24"/>
          <w:szCs w:val="24"/>
        </w:rPr>
      </w:pPr>
      <w:r w:rsidRPr="0044597F">
        <w:rPr>
          <w:sz w:val="24"/>
          <w:szCs w:val="24"/>
        </w:rPr>
        <w:t>7</w:t>
      </w:r>
      <w:r w:rsidR="00276477" w:rsidRPr="0044597F">
        <w:rPr>
          <w:sz w:val="24"/>
          <w:szCs w:val="24"/>
        </w:rPr>
        <w:t xml:space="preserve">. Dyrektor szkoły na wniosek rodziców (opiekunów prawnych) oraz na podstawie opinii publicznej poradni </w:t>
      </w:r>
      <w:proofErr w:type="spellStart"/>
      <w:r w:rsidR="00276477" w:rsidRPr="0044597F">
        <w:rPr>
          <w:sz w:val="24"/>
          <w:szCs w:val="24"/>
        </w:rPr>
        <w:t>pedagogiczno</w:t>
      </w:r>
      <w:proofErr w:type="spellEnd"/>
      <w:r w:rsidR="00276477" w:rsidRPr="0044597F">
        <w:rPr>
          <w:sz w:val="24"/>
          <w:szCs w:val="24"/>
        </w:rPr>
        <w:t xml:space="preserve"> – psychologicznej, w tym poradni specjalistycznej, zwalnia ucznia z wadą słuchu, z głęboką dysleksją rozwojową, z afazją, ze sprzężonymi niepełnosprawnościami lub z autyzmem, w tym z zespołem Aspergera, z nauki drugiego języka obcego.</w:t>
      </w:r>
    </w:p>
    <w:p w:rsidR="00276477" w:rsidRPr="0044597F" w:rsidRDefault="00B976DD" w:rsidP="005951ED">
      <w:pPr>
        <w:pStyle w:val="Akapitzlist"/>
        <w:ind w:left="284" w:hanging="284"/>
        <w:jc w:val="both"/>
        <w:rPr>
          <w:sz w:val="24"/>
          <w:szCs w:val="24"/>
        </w:rPr>
      </w:pPr>
      <w:r w:rsidRPr="0044597F">
        <w:rPr>
          <w:sz w:val="24"/>
          <w:szCs w:val="24"/>
        </w:rPr>
        <w:t>8</w:t>
      </w:r>
      <w:r w:rsidR="00276477" w:rsidRPr="0044597F">
        <w:rPr>
          <w:sz w:val="24"/>
          <w:szCs w:val="24"/>
        </w:rPr>
        <w:t>. W przypadku ucznia, o którym mowa w ustępie 6, posiadającego orzeczenie o potrzebie kształcenia specjalnego lub indywidualnego nauczania zwolnienie z nauki drugiego języka może nastąpić na podstawie tego orzeczenia.</w:t>
      </w:r>
    </w:p>
    <w:p w:rsidR="00276477" w:rsidRPr="0044597F" w:rsidRDefault="00B976DD" w:rsidP="005B0D1F">
      <w:pPr>
        <w:pStyle w:val="Akapitzlist"/>
        <w:ind w:left="284" w:hanging="284"/>
        <w:jc w:val="both"/>
        <w:rPr>
          <w:sz w:val="24"/>
          <w:szCs w:val="24"/>
        </w:rPr>
      </w:pPr>
      <w:r w:rsidRPr="0044597F">
        <w:rPr>
          <w:sz w:val="24"/>
          <w:szCs w:val="24"/>
        </w:rPr>
        <w:t>9</w:t>
      </w:r>
      <w:r w:rsidR="00276477" w:rsidRPr="0044597F">
        <w:rPr>
          <w:sz w:val="24"/>
          <w:szCs w:val="24"/>
        </w:rPr>
        <w:t>. W przypadku zwolnienia ucznia z nauki drugiego języka obcego w dokumentacji przebiegu nauczania zamiast oceny klasyfikacyjnej wpisuje się „zwolniony” lub „zwolniona”.</w:t>
      </w:r>
    </w:p>
    <w:p w:rsidR="00276477" w:rsidRPr="0044597F" w:rsidRDefault="00276477" w:rsidP="00B976DD">
      <w:pPr>
        <w:pStyle w:val="Akapitzlist"/>
        <w:spacing w:after="0"/>
        <w:ind w:left="284" w:hanging="284"/>
        <w:jc w:val="both"/>
        <w:rPr>
          <w:sz w:val="24"/>
          <w:szCs w:val="24"/>
        </w:rPr>
      </w:pPr>
      <w:r w:rsidRPr="0044597F">
        <w:rPr>
          <w:sz w:val="24"/>
          <w:szCs w:val="24"/>
        </w:rPr>
        <w:t>1</w:t>
      </w:r>
      <w:r w:rsidR="0044597F">
        <w:rPr>
          <w:sz w:val="24"/>
          <w:szCs w:val="24"/>
        </w:rPr>
        <w:t>0</w:t>
      </w:r>
      <w:r w:rsidRPr="0044597F">
        <w:rPr>
          <w:sz w:val="24"/>
          <w:szCs w:val="24"/>
        </w:rPr>
        <w:t>. Klasyfikacja śródroczna polega na okresowym podsumowaniu osiągnięć edukacyjnych ucznia z zajęć edukacyjnych oraz ustaleniu – wg skali obowiązującej w szkole – śródrocznych ocen klasyfikacyjnych z zajęć edukacyjnych i śródrocznej oceny klasyfikacyjnej zachowania.</w:t>
      </w:r>
    </w:p>
    <w:p w:rsidR="00276477" w:rsidRPr="0044597F" w:rsidRDefault="0044597F" w:rsidP="00B976DD">
      <w:pPr>
        <w:spacing w:after="0"/>
        <w:ind w:left="284" w:hanging="284"/>
        <w:jc w:val="both"/>
        <w:rPr>
          <w:sz w:val="24"/>
          <w:szCs w:val="24"/>
        </w:rPr>
      </w:pPr>
      <w:r>
        <w:rPr>
          <w:sz w:val="24"/>
          <w:szCs w:val="24"/>
        </w:rPr>
        <w:t>11</w:t>
      </w:r>
      <w:r w:rsidR="00276477" w:rsidRPr="0044597F">
        <w:rPr>
          <w:sz w:val="24"/>
          <w:szCs w:val="24"/>
        </w:rPr>
        <w:t>. Klasyfikację śródroczną uczniów przeprowadza się jeden raz w roku szkolnym, w</w:t>
      </w:r>
      <w:r>
        <w:rPr>
          <w:sz w:val="24"/>
          <w:szCs w:val="24"/>
        </w:rPr>
        <w:t> </w:t>
      </w:r>
      <w:r w:rsidR="00276477" w:rsidRPr="0044597F">
        <w:rPr>
          <w:sz w:val="24"/>
          <w:szCs w:val="24"/>
        </w:rPr>
        <w:t>ostatnim tygodniu pierwszego semestru.</w:t>
      </w:r>
    </w:p>
    <w:p w:rsidR="00276477" w:rsidRPr="0044597F" w:rsidRDefault="0044597F" w:rsidP="009414E7">
      <w:pPr>
        <w:spacing w:after="0"/>
        <w:ind w:left="284" w:hanging="284"/>
        <w:jc w:val="both"/>
        <w:rPr>
          <w:sz w:val="24"/>
          <w:szCs w:val="24"/>
        </w:rPr>
      </w:pPr>
      <w:r>
        <w:rPr>
          <w:sz w:val="24"/>
          <w:szCs w:val="24"/>
        </w:rPr>
        <w:t>12</w:t>
      </w:r>
      <w:r w:rsidR="00276477" w:rsidRPr="0044597F">
        <w:rPr>
          <w:sz w:val="24"/>
          <w:szCs w:val="24"/>
        </w:rPr>
        <w:t>. Klasyfikacja roczna polega na podsumowaniu osiągnięć edukacyjnych ucznia z zajęć edukacyjnych i zachowania ucznia w danym roku szkolnym oraz ustaleniu rocznych ocen klasyfikacyjnych z zajęć edukacyjnych i śródrocznej oceny klasyfikacyjnej zachowania, wg skali, wprowadzonej Rozporządzeniem Ministra Edukacji Narodowej z dnia 22 lutego 2019 r. w sprawie oceniania, klasyfikowania i promowania uczniów i słuchaczy w szkołach publicznych ( Dz. U. z 2018r. poz. 1457,1560,1669 i 2245).</w:t>
      </w:r>
    </w:p>
    <w:p w:rsidR="00276477" w:rsidRPr="002D731C" w:rsidRDefault="0044597F" w:rsidP="009414E7">
      <w:pPr>
        <w:spacing w:after="0"/>
        <w:ind w:left="284" w:hanging="284"/>
        <w:jc w:val="both"/>
        <w:rPr>
          <w:sz w:val="24"/>
          <w:szCs w:val="24"/>
        </w:rPr>
      </w:pPr>
      <w:r>
        <w:rPr>
          <w:sz w:val="24"/>
          <w:szCs w:val="24"/>
        </w:rPr>
        <w:t>13</w:t>
      </w:r>
      <w:r w:rsidR="00276477" w:rsidRPr="002D731C">
        <w:rPr>
          <w:sz w:val="24"/>
          <w:szCs w:val="24"/>
        </w:rPr>
        <w:t xml:space="preserve">. Ocenę roczną wystawia się uczniowi na podstawie wszystkich ocen cząstkowych, uzyskanych przez niego w trakcie roku szkolnego. Ocena roczna </w:t>
      </w:r>
      <w:r w:rsidR="00276477" w:rsidRPr="0044597F">
        <w:rPr>
          <w:sz w:val="24"/>
          <w:szCs w:val="24"/>
        </w:rPr>
        <w:t xml:space="preserve">musi </w:t>
      </w:r>
      <w:r w:rsidR="00276477" w:rsidRPr="002D731C">
        <w:rPr>
          <w:sz w:val="24"/>
          <w:szCs w:val="24"/>
        </w:rPr>
        <w:t>wynikać z ocen cząstkowych.</w:t>
      </w:r>
    </w:p>
    <w:p w:rsidR="00276477" w:rsidRPr="002D731C" w:rsidRDefault="0044597F" w:rsidP="009414E7">
      <w:pPr>
        <w:spacing w:after="0"/>
        <w:ind w:left="284" w:hanging="284"/>
        <w:jc w:val="both"/>
        <w:rPr>
          <w:sz w:val="24"/>
          <w:szCs w:val="24"/>
        </w:rPr>
      </w:pPr>
      <w:bookmarkStart w:id="1" w:name="_Hlk50708012"/>
      <w:r>
        <w:rPr>
          <w:sz w:val="24"/>
          <w:szCs w:val="24"/>
        </w:rPr>
        <w:t>14</w:t>
      </w:r>
      <w:r w:rsidR="005B0D1F" w:rsidRPr="002D731C">
        <w:rPr>
          <w:sz w:val="24"/>
          <w:szCs w:val="24"/>
        </w:rPr>
        <w:t xml:space="preserve">. </w:t>
      </w:r>
      <w:r w:rsidR="00276477" w:rsidRPr="002D731C">
        <w:rPr>
          <w:sz w:val="24"/>
          <w:szCs w:val="24"/>
        </w:rPr>
        <w:t>Ocena śródroczna</w:t>
      </w:r>
      <w:r w:rsidR="00BE77A0">
        <w:rPr>
          <w:sz w:val="24"/>
          <w:szCs w:val="24"/>
        </w:rPr>
        <w:t>/</w:t>
      </w:r>
      <w:r w:rsidR="00276477" w:rsidRPr="002D731C">
        <w:rPr>
          <w:sz w:val="24"/>
          <w:szCs w:val="24"/>
        </w:rPr>
        <w:t xml:space="preserve">roczna </w:t>
      </w:r>
      <w:r w:rsidR="00276477" w:rsidRPr="0044597F">
        <w:rPr>
          <w:sz w:val="24"/>
          <w:szCs w:val="24"/>
        </w:rPr>
        <w:t xml:space="preserve">nie jest </w:t>
      </w:r>
      <w:r w:rsidR="00276477" w:rsidRPr="00D80932">
        <w:rPr>
          <w:sz w:val="24"/>
          <w:szCs w:val="24"/>
        </w:rPr>
        <w:t>ś</w:t>
      </w:r>
      <w:r w:rsidR="00276477" w:rsidRPr="002D731C">
        <w:rPr>
          <w:sz w:val="24"/>
          <w:szCs w:val="24"/>
        </w:rPr>
        <w:t>rednią arytmetyczną ocen cząstkowych jednak nie</w:t>
      </w:r>
      <w:r>
        <w:rPr>
          <w:sz w:val="24"/>
          <w:szCs w:val="24"/>
        </w:rPr>
        <w:t> </w:t>
      </w:r>
      <w:r w:rsidR="00276477" w:rsidRPr="002D731C">
        <w:rPr>
          <w:sz w:val="24"/>
          <w:szCs w:val="24"/>
        </w:rPr>
        <w:t>powinna być niższa niż:</w:t>
      </w:r>
    </w:p>
    <w:p w:rsidR="00BE77A0" w:rsidRPr="002D731C" w:rsidRDefault="00BE77A0" w:rsidP="00BE77A0">
      <w:pPr>
        <w:pStyle w:val="Akapitzlist"/>
        <w:spacing w:after="0"/>
        <w:jc w:val="both"/>
        <w:rPr>
          <w:sz w:val="24"/>
          <w:szCs w:val="24"/>
        </w:rPr>
      </w:pPr>
      <w:r w:rsidRPr="002D731C">
        <w:rPr>
          <w:sz w:val="24"/>
          <w:szCs w:val="24"/>
        </w:rPr>
        <w:t>1 – 1,7</w:t>
      </w:r>
      <w:r>
        <w:rPr>
          <w:sz w:val="24"/>
          <w:szCs w:val="24"/>
        </w:rPr>
        <w:tab/>
      </w:r>
      <w:r>
        <w:rPr>
          <w:sz w:val="24"/>
          <w:szCs w:val="24"/>
        </w:rPr>
        <w:tab/>
      </w:r>
      <w:r w:rsidRPr="002D731C">
        <w:rPr>
          <w:sz w:val="24"/>
          <w:szCs w:val="24"/>
        </w:rPr>
        <w:t>niedostateczny</w:t>
      </w:r>
    </w:p>
    <w:p w:rsidR="00BE77A0" w:rsidRPr="002D731C" w:rsidRDefault="00BE77A0" w:rsidP="00BE77A0">
      <w:pPr>
        <w:pStyle w:val="Akapitzlist"/>
        <w:spacing w:after="0"/>
        <w:jc w:val="both"/>
        <w:rPr>
          <w:sz w:val="24"/>
          <w:szCs w:val="24"/>
        </w:rPr>
      </w:pPr>
      <w:r w:rsidRPr="002D731C">
        <w:rPr>
          <w:sz w:val="24"/>
          <w:szCs w:val="24"/>
        </w:rPr>
        <w:t>1,7</w:t>
      </w:r>
      <w:r>
        <w:rPr>
          <w:sz w:val="24"/>
          <w:szCs w:val="24"/>
        </w:rPr>
        <w:t>1</w:t>
      </w:r>
      <w:r w:rsidRPr="002D731C">
        <w:rPr>
          <w:sz w:val="24"/>
          <w:szCs w:val="24"/>
        </w:rPr>
        <w:t xml:space="preserve"> – 2,</w:t>
      </w:r>
      <w:r>
        <w:rPr>
          <w:sz w:val="24"/>
          <w:szCs w:val="24"/>
        </w:rPr>
        <w:t>7</w:t>
      </w:r>
      <w:r>
        <w:rPr>
          <w:sz w:val="24"/>
          <w:szCs w:val="24"/>
        </w:rPr>
        <w:tab/>
      </w:r>
      <w:r w:rsidRPr="002D731C">
        <w:rPr>
          <w:sz w:val="24"/>
          <w:szCs w:val="24"/>
        </w:rPr>
        <w:t>dopuszczający</w:t>
      </w:r>
    </w:p>
    <w:p w:rsidR="00BE77A0" w:rsidRPr="002D731C" w:rsidRDefault="00BE77A0" w:rsidP="00BE77A0">
      <w:pPr>
        <w:pStyle w:val="Akapitzlist"/>
        <w:spacing w:after="0"/>
        <w:jc w:val="both"/>
        <w:rPr>
          <w:sz w:val="24"/>
          <w:szCs w:val="24"/>
        </w:rPr>
      </w:pPr>
      <w:r w:rsidRPr="002D731C">
        <w:rPr>
          <w:sz w:val="24"/>
          <w:szCs w:val="24"/>
        </w:rPr>
        <w:t>2,</w:t>
      </w:r>
      <w:r>
        <w:rPr>
          <w:sz w:val="24"/>
          <w:szCs w:val="24"/>
        </w:rPr>
        <w:t>7</w:t>
      </w:r>
      <w:r w:rsidRPr="002D731C">
        <w:rPr>
          <w:sz w:val="24"/>
          <w:szCs w:val="24"/>
        </w:rPr>
        <w:t>1 – 3,</w:t>
      </w:r>
      <w:r>
        <w:rPr>
          <w:sz w:val="24"/>
          <w:szCs w:val="24"/>
        </w:rPr>
        <w:t>7</w:t>
      </w:r>
      <w:r>
        <w:rPr>
          <w:sz w:val="24"/>
          <w:szCs w:val="24"/>
        </w:rPr>
        <w:tab/>
      </w:r>
      <w:r w:rsidRPr="002D731C">
        <w:rPr>
          <w:sz w:val="24"/>
          <w:szCs w:val="24"/>
        </w:rPr>
        <w:t>dostateczny</w:t>
      </w:r>
    </w:p>
    <w:p w:rsidR="00BE77A0" w:rsidRPr="002D731C" w:rsidRDefault="00BE77A0" w:rsidP="00BE77A0">
      <w:pPr>
        <w:pStyle w:val="Akapitzlist"/>
        <w:spacing w:after="0"/>
        <w:jc w:val="both"/>
        <w:rPr>
          <w:sz w:val="24"/>
          <w:szCs w:val="24"/>
        </w:rPr>
      </w:pPr>
      <w:r w:rsidRPr="002D731C">
        <w:rPr>
          <w:sz w:val="24"/>
          <w:szCs w:val="24"/>
        </w:rPr>
        <w:t>3,</w:t>
      </w:r>
      <w:r>
        <w:rPr>
          <w:sz w:val="24"/>
          <w:szCs w:val="24"/>
        </w:rPr>
        <w:t>7</w:t>
      </w:r>
      <w:r w:rsidRPr="002D731C">
        <w:rPr>
          <w:sz w:val="24"/>
          <w:szCs w:val="24"/>
        </w:rPr>
        <w:t>1 - 4,</w:t>
      </w:r>
      <w:r>
        <w:rPr>
          <w:sz w:val="24"/>
          <w:szCs w:val="24"/>
        </w:rPr>
        <w:t>7</w:t>
      </w:r>
      <w:r>
        <w:rPr>
          <w:sz w:val="24"/>
          <w:szCs w:val="24"/>
        </w:rPr>
        <w:tab/>
      </w:r>
      <w:r w:rsidRPr="002D731C">
        <w:rPr>
          <w:sz w:val="24"/>
          <w:szCs w:val="24"/>
        </w:rPr>
        <w:t>dobry</w:t>
      </w:r>
    </w:p>
    <w:p w:rsidR="00BE77A0" w:rsidRPr="005B0D1F" w:rsidRDefault="00BE77A0" w:rsidP="00BE77A0">
      <w:pPr>
        <w:pStyle w:val="Akapitzlist"/>
        <w:spacing w:after="0"/>
        <w:jc w:val="both"/>
      </w:pPr>
      <w:r w:rsidRPr="005B0D1F">
        <w:t>4,</w:t>
      </w:r>
      <w:r>
        <w:t>7</w:t>
      </w:r>
      <w:r w:rsidRPr="005B0D1F">
        <w:t>1 – 5,</w:t>
      </w:r>
      <w:r>
        <w:t>7</w:t>
      </w:r>
      <w:r>
        <w:tab/>
      </w:r>
      <w:r w:rsidRPr="005B0D1F">
        <w:t>bardzo dobry</w:t>
      </w:r>
    </w:p>
    <w:p w:rsidR="00276477" w:rsidRPr="005B0D1F" w:rsidRDefault="00BE77A0" w:rsidP="00BE77A0">
      <w:pPr>
        <w:pStyle w:val="Akapitzlist"/>
        <w:spacing w:after="0"/>
        <w:jc w:val="both"/>
      </w:pPr>
      <w:r w:rsidRPr="005B0D1F">
        <w:t>5,</w:t>
      </w:r>
      <w:r>
        <w:t>7</w:t>
      </w:r>
      <w:r w:rsidRPr="005B0D1F">
        <w:t>1 – 6,0</w:t>
      </w:r>
      <w:r>
        <w:tab/>
      </w:r>
      <w:r w:rsidRPr="005B0D1F">
        <w:t>celujący</w:t>
      </w:r>
    </w:p>
    <w:bookmarkEnd w:id="1"/>
    <w:p w:rsidR="00115943" w:rsidRPr="002D731C" w:rsidRDefault="0044597F" w:rsidP="00B976DD">
      <w:pPr>
        <w:spacing w:after="0"/>
        <w:ind w:left="284" w:hanging="284"/>
        <w:jc w:val="both"/>
        <w:rPr>
          <w:rFonts w:ascii="Calibri" w:hAnsi="Calibri" w:cs="Calibri"/>
          <w:sz w:val="24"/>
          <w:szCs w:val="24"/>
        </w:rPr>
      </w:pPr>
      <w:r>
        <w:rPr>
          <w:rFonts w:ascii="Calibri" w:hAnsi="Calibri" w:cs="Calibri"/>
          <w:sz w:val="24"/>
          <w:szCs w:val="24"/>
        </w:rPr>
        <w:t>15</w:t>
      </w:r>
      <w:r w:rsidR="00115943" w:rsidRPr="002D731C">
        <w:rPr>
          <w:rFonts w:ascii="Calibri" w:hAnsi="Calibri" w:cs="Calibri"/>
          <w:sz w:val="24"/>
          <w:szCs w:val="24"/>
        </w:rPr>
        <w:t xml:space="preserve">. </w:t>
      </w:r>
      <w:r w:rsidR="00276477" w:rsidRPr="002D731C">
        <w:rPr>
          <w:rFonts w:ascii="Calibri" w:hAnsi="Calibri" w:cs="Calibri"/>
          <w:sz w:val="24"/>
          <w:szCs w:val="24"/>
        </w:rPr>
        <w:t>Wychowawca klasy</w:t>
      </w:r>
      <w:r w:rsidR="00276477" w:rsidRPr="0044597F">
        <w:rPr>
          <w:rFonts w:ascii="Calibri" w:hAnsi="Calibri" w:cs="Calibri"/>
          <w:sz w:val="24"/>
          <w:szCs w:val="24"/>
        </w:rPr>
        <w:t>, na miesiąc</w:t>
      </w:r>
      <w:r w:rsidR="00276477" w:rsidRPr="002D731C">
        <w:rPr>
          <w:rFonts w:ascii="Calibri" w:hAnsi="Calibri" w:cs="Calibri"/>
          <w:sz w:val="24"/>
          <w:szCs w:val="24"/>
        </w:rPr>
        <w:t xml:space="preserve"> przed klasyfikacją, zobowiązany jest poinformować ucznia i jego rodziców o przewidywanej rocznej ocenie zachowania i o zagrożeniu oceną niedostateczną.</w:t>
      </w:r>
      <w:r w:rsidR="005B0D1F" w:rsidRPr="002D731C">
        <w:rPr>
          <w:rFonts w:ascii="Calibri" w:hAnsi="Calibri" w:cs="Calibri"/>
          <w:sz w:val="24"/>
          <w:szCs w:val="24"/>
        </w:rPr>
        <w:t xml:space="preserve"> </w:t>
      </w:r>
      <w:r w:rsidR="00276477" w:rsidRPr="002D731C">
        <w:rPr>
          <w:rFonts w:ascii="Calibri" w:hAnsi="Calibri" w:cs="Calibri"/>
          <w:sz w:val="24"/>
          <w:szCs w:val="24"/>
        </w:rPr>
        <w:t>Zawiadomienie o zagrożeniu oceną niedostateczną następuje poprzez przekazanie informacji za pomocą dziennika elektronicznego i potwierdzone jest podpisem rodzica na szkolnym druku, który w razie gdy rodzic nie wstawił się w szkole wysyłany jest listem poleconym. Rodzic zobowiązany jest do zwrotu podpisanego dokumentu do sekretariatu szkoły terminie nie dłuższym niż 3 dni robocze.</w:t>
      </w:r>
    </w:p>
    <w:p w:rsidR="00115943" w:rsidRPr="002D731C" w:rsidRDefault="004B46B0" w:rsidP="00B976DD">
      <w:pPr>
        <w:spacing w:after="0"/>
        <w:ind w:left="284" w:hanging="284"/>
        <w:jc w:val="both"/>
        <w:rPr>
          <w:rFonts w:ascii="Calibri" w:hAnsi="Calibri" w:cs="Calibri"/>
          <w:sz w:val="24"/>
          <w:szCs w:val="24"/>
        </w:rPr>
      </w:pPr>
      <w:r>
        <w:rPr>
          <w:rFonts w:ascii="Calibri" w:hAnsi="Calibri" w:cs="Calibri"/>
          <w:sz w:val="24"/>
          <w:szCs w:val="24"/>
        </w:rPr>
        <w:t>16</w:t>
      </w:r>
      <w:r w:rsidR="00115943" w:rsidRPr="002D731C">
        <w:rPr>
          <w:rFonts w:ascii="Calibri" w:hAnsi="Calibri" w:cs="Calibri"/>
          <w:sz w:val="24"/>
          <w:szCs w:val="24"/>
        </w:rPr>
        <w:t xml:space="preserve">. </w:t>
      </w:r>
      <w:r w:rsidR="00276477" w:rsidRPr="002D731C">
        <w:rPr>
          <w:rFonts w:ascii="Calibri" w:hAnsi="Calibri" w:cs="Calibri"/>
          <w:sz w:val="24"/>
          <w:szCs w:val="24"/>
        </w:rPr>
        <w:t>Zawiadomienie o proponowanej ocenie z zachowania następuje poprzez przekazanie informacji za pomocą dziennika elektronicznego.</w:t>
      </w:r>
    </w:p>
    <w:p w:rsidR="00115943" w:rsidRPr="002D731C" w:rsidRDefault="004B46B0" w:rsidP="00B976DD">
      <w:pPr>
        <w:spacing w:after="0"/>
        <w:ind w:left="284" w:hanging="284"/>
        <w:jc w:val="both"/>
        <w:rPr>
          <w:rFonts w:ascii="Calibri" w:hAnsi="Calibri" w:cs="Calibri"/>
          <w:sz w:val="24"/>
          <w:szCs w:val="24"/>
        </w:rPr>
      </w:pPr>
      <w:r>
        <w:rPr>
          <w:rFonts w:ascii="Calibri" w:hAnsi="Calibri" w:cs="Calibri"/>
          <w:sz w:val="24"/>
          <w:szCs w:val="24"/>
        </w:rPr>
        <w:lastRenderedPageBreak/>
        <w:t>17</w:t>
      </w:r>
      <w:r w:rsidR="00115943" w:rsidRPr="002D731C">
        <w:rPr>
          <w:rFonts w:ascii="Calibri" w:hAnsi="Calibri" w:cs="Calibri"/>
          <w:sz w:val="24"/>
          <w:szCs w:val="24"/>
        </w:rPr>
        <w:t xml:space="preserve">. </w:t>
      </w:r>
      <w:r w:rsidR="00276477" w:rsidRPr="002D731C">
        <w:rPr>
          <w:rFonts w:ascii="Calibri" w:hAnsi="Calibri" w:cs="Calibri"/>
          <w:sz w:val="24"/>
          <w:szCs w:val="24"/>
        </w:rPr>
        <w:t xml:space="preserve">Nauczyciel prowadzący dane zajęcia edukacyjne na </w:t>
      </w:r>
      <w:r w:rsidR="00276477" w:rsidRPr="004B46B0">
        <w:rPr>
          <w:rFonts w:ascii="Calibri" w:hAnsi="Calibri" w:cs="Calibri"/>
          <w:sz w:val="24"/>
          <w:szCs w:val="24"/>
        </w:rPr>
        <w:t>dwa tygodnie</w:t>
      </w:r>
      <w:r w:rsidR="00276477" w:rsidRPr="002D731C">
        <w:rPr>
          <w:rFonts w:ascii="Calibri" w:hAnsi="Calibri" w:cs="Calibri"/>
          <w:sz w:val="24"/>
          <w:szCs w:val="24"/>
        </w:rPr>
        <w:t xml:space="preserve"> przed klasyfikacją zobowiązany jest poinformować ucznia i jego rodziców o przewidywanych rocznych ocenach </w:t>
      </w:r>
      <w:r w:rsidR="00115943" w:rsidRPr="002D731C">
        <w:rPr>
          <w:rFonts w:ascii="Calibri" w:hAnsi="Calibri" w:cs="Calibri"/>
          <w:sz w:val="24"/>
          <w:szCs w:val="24"/>
        </w:rPr>
        <w:t xml:space="preserve">klasyfikacyjnych z przedmiotu. </w:t>
      </w:r>
      <w:r w:rsidR="00276477" w:rsidRPr="002D731C">
        <w:rPr>
          <w:rFonts w:ascii="Calibri" w:hAnsi="Calibri" w:cs="Calibri"/>
          <w:sz w:val="24"/>
          <w:szCs w:val="24"/>
        </w:rPr>
        <w:t>Zawiadomienie następuje poprzez przekazanie informacji za pomocą dziennika elektronicznego</w:t>
      </w:r>
      <w:r w:rsidR="00115943" w:rsidRPr="002D731C">
        <w:rPr>
          <w:rFonts w:ascii="Calibri" w:hAnsi="Calibri" w:cs="Calibri"/>
          <w:sz w:val="24"/>
          <w:szCs w:val="24"/>
        </w:rPr>
        <w:t>.</w:t>
      </w:r>
    </w:p>
    <w:p w:rsidR="00115943" w:rsidRPr="004B46B0" w:rsidRDefault="004B46B0" w:rsidP="00B976DD">
      <w:pPr>
        <w:spacing w:after="0"/>
        <w:ind w:left="284" w:hanging="284"/>
        <w:jc w:val="both"/>
        <w:rPr>
          <w:rFonts w:ascii="Calibri" w:hAnsi="Calibri" w:cs="Calibri"/>
          <w:sz w:val="24"/>
          <w:szCs w:val="24"/>
        </w:rPr>
      </w:pPr>
      <w:r>
        <w:rPr>
          <w:rFonts w:ascii="Calibri" w:hAnsi="Calibri" w:cs="Calibri"/>
          <w:sz w:val="24"/>
          <w:szCs w:val="24"/>
        </w:rPr>
        <w:t>18</w:t>
      </w:r>
      <w:r w:rsidR="00115943" w:rsidRPr="002D731C">
        <w:rPr>
          <w:rFonts w:ascii="Calibri" w:hAnsi="Calibri" w:cs="Calibri"/>
          <w:sz w:val="24"/>
          <w:szCs w:val="24"/>
        </w:rPr>
        <w:t>.</w:t>
      </w:r>
      <w:r w:rsidR="00276477" w:rsidRPr="002D731C">
        <w:rPr>
          <w:sz w:val="24"/>
          <w:szCs w:val="24"/>
        </w:rPr>
        <w:t xml:space="preserve"> Nauczyciel obowiązkowych i dodatkowych zajęć edukacyjnych – nie później niż </w:t>
      </w:r>
      <w:r w:rsidR="00276477" w:rsidRPr="004B46B0">
        <w:rPr>
          <w:sz w:val="24"/>
          <w:szCs w:val="24"/>
        </w:rPr>
        <w:t>tydzień przed radą klasyfikacyjną – informuje ucznia o wystawionej ocenie śródrocznej lub</w:t>
      </w:r>
      <w:r>
        <w:rPr>
          <w:sz w:val="24"/>
          <w:szCs w:val="24"/>
        </w:rPr>
        <w:t> </w:t>
      </w:r>
      <w:r w:rsidR="00276477" w:rsidRPr="004B46B0">
        <w:rPr>
          <w:sz w:val="24"/>
          <w:szCs w:val="24"/>
        </w:rPr>
        <w:t>rocznej.</w:t>
      </w:r>
    </w:p>
    <w:p w:rsidR="00115943" w:rsidRPr="004B46B0" w:rsidRDefault="00115943" w:rsidP="00B976DD">
      <w:pPr>
        <w:spacing w:after="0"/>
        <w:ind w:left="284" w:hanging="284"/>
        <w:jc w:val="both"/>
        <w:rPr>
          <w:rFonts w:ascii="Calibri" w:hAnsi="Calibri" w:cs="Calibri"/>
          <w:sz w:val="24"/>
          <w:szCs w:val="24"/>
        </w:rPr>
      </w:pPr>
      <w:r w:rsidRPr="004B46B0">
        <w:rPr>
          <w:rFonts w:ascii="Calibri" w:hAnsi="Calibri" w:cs="Calibri"/>
          <w:sz w:val="24"/>
          <w:szCs w:val="24"/>
        </w:rPr>
        <w:t>1</w:t>
      </w:r>
      <w:r w:rsidR="004B46B0">
        <w:rPr>
          <w:rFonts w:ascii="Calibri" w:hAnsi="Calibri" w:cs="Calibri"/>
          <w:sz w:val="24"/>
          <w:szCs w:val="24"/>
        </w:rPr>
        <w:t>9</w:t>
      </w:r>
      <w:r w:rsidRPr="004B46B0">
        <w:rPr>
          <w:rFonts w:ascii="Calibri" w:hAnsi="Calibri" w:cs="Calibri"/>
          <w:sz w:val="24"/>
          <w:szCs w:val="24"/>
        </w:rPr>
        <w:t xml:space="preserve">. </w:t>
      </w:r>
      <w:r w:rsidR="00276477" w:rsidRPr="004B46B0">
        <w:rPr>
          <w:sz w:val="24"/>
          <w:szCs w:val="24"/>
        </w:rPr>
        <w:t>Wychowawca – nie później niż tydzień przed radą klasyfikacyjną – informuje ucznia o</w:t>
      </w:r>
      <w:r w:rsidR="004B46B0">
        <w:rPr>
          <w:sz w:val="24"/>
          <w:szCs w:val="24"/>
        </w:rPr>
        <w:t> </w:t>
      </w:r>
      <w:r w:rsidR="00276477" w:rsidRPr="004B46B0">
        <w:rPr>
          <w:sz w:val="24"/>
          <w:szCs w:val="24"/>
        </w:rPr>
        <w:t>wystawionej ocenie śródrocznej lub rocznej z zachowania.</w:t>
      </w:r>
    </w:p>
    <w:p w:rsidR="00115943" w:rsidRPr="002D731C" w:rsidRDefault="004B46B0" w:rsidP="00B976DD">
      <w:pPr>
        <w:spacing w:after="0"/>
        <w:ind w:left="284" w:hanging="284"/>
        <w:rPr>
          <w:rFonts w:ascii="Calibri" w:hAnsi="Calibri" w:cs="Calibri"/>
          <w:sz w:val="24"/>
          <w:szCs w:val="24"/>
        </w:rPr>
      </w:pPr>
      <w:r>
        <w:rPr>
          <w:rFonts w:ascii="Calibri" w:hAnsi="Calibri" w:cs="Calibri"/>
          <w:sz w:val="24"/>
          <w:szCs w:val="24"/>
        </w:rPr>
        <w:t>20</w:t>
      </w:r>
      <w:r w:rsidR="00115943" w:rsidRPr="002D731C">
        <w:rPr>
          <w:rFonts w:ascii="Calibri" w:hAnsi="Calibri" w:cs="Calibri"/>
          <w:sz w:val="24"/>
          <w:szCs w:val="24"/>
        </w:rPr>
        <w:t>. Ś</w:t>
      </w:r>
      <w:r w:rsidR="00276477" w:rsidRPr="002D731C">
        <w:rPr>
          <w:sz w:val="24"/>
          <w:szCs w:val="24"/>
        </w:rPr>
        <w:t>ródroczne i roczne oceny klasyfikacyjne z zajęć edukacyjnych ustalają nauczyciele prowadzący dane zajęcia (w przypadku ucznia posiadającego orzeczenie o potrzebie kształcenia specjalnego, po konsultacji z nauczycielem wspomagającym).</w:t>
      </w:r>
    </w:p>
    <w:p w:rsidR="00276477" w:rsidRPr="002D731C" w:rsidRDefault="004B46B0" w:rsidP="00B976DD">
      <w:pPr>
        <w:spacing w:after="0"/>
        <w:ind w:left="284" w:hanging="284"/>
        <w:rPr>
          <w:rFonts w:ascii="Calibri" w:hAnsi="Calibri" w:cs="Calibri"/>
          <w:sz w:val="24"/>
          <w:szCs w:val="24"/>
        </w:rPr>
      </w:pPr>
      <w:r>
        <w:rPr>
          <w:rFonts w:ascii="Calibri" w:hAnsi="Calibri" w:cs="Calibri"/>
          <w:sz w:val="24"/>
          <w:szCs w:val="24"/>
        </w:rPr>
        <w:t>2</w:t>
      </w:r>
      <w:r w:rsidR="00115943" w:rsidRPr="002D731C">
        <w:rPr>
          <w:rFonts w:ascii="Calibri" w:hAnsi="Calibri" w:cs="Calibri"/>
          <w:sz w:val="24"/>
          <w:szCs w:val="24"/>
        </w:rPr>
        <w:t xml:space="preserve">1. </w:t>
      </w:r>
      <w:r w:rsidR="00276477" w:rsidRPr="002D731C">
        <w:rPr>
          <w:sz w:val="24"/>
          <w:szCs w:val="24"/>
        </w:rPr>
        <w:t>Śródroczne i roczne oceny klasyfikacyjne z dodatkowych zajęć edukacyjnych ustalają nauczyciele, prowadzący poszczególne dodatkowe zajęcia edukacyjne. Oceny z tych przedmiotów (w tym z religii i etyki) są liczone do średniej ocen. Nie mają one jednak wpływu na promocję do wyższej klasy lub ukończenie szkoły.</w:t>
      </w:r>
    </w:p>
    <w:p w:rsidR="00B976DD" w:rsidRPr="002D731C" w:rsidRDefault="00B976DD" w:rsidP="00B976DD">
      <w:pPr>
        <w:spacing w:after="0"/>
        <w:rPr>
          <w:sz w:val="24"/>
          <w:szCs w:val="24"/>
        </w:rPr>
      </w:pPr>
    </w:p>
    <w:p w:rsidR="00276477" w:rsidRPr="00B00E95" w:rsidRDefault="00C701BE" w:rsidP="00B976DD">
      <w:pPr>
        <w:pStyle w:val="Akapitzlist"/>
        <w:ind w:left="0"/>
        <w:rPr>
          <w:sz w:val="24"/>
          <w:szCs w:val="24"/>
        </w:rPr>
      </w:pPr>
      <w:r w:rsidRPr="00E977C4">
        <w:rPr>
          <w:b/>
          <w:sz w:val="24"/>
          <w:szCs w:val="24"/>
        </w:rPr>
        <w:t>§ 13.</w:t>
      </w:r>
      <w:r w:rsidRPr="00B00E95">
        <w:rPr>
          <w:sz w:val="24"/>
          <w:szCs w:val="24"/>
        </w:rPr>
        <w:t xml:space="preserve"> </w:t>
      </w:r>
      <w:r w:rsidR="00276477" w:rsidRPr="00B00E95">
        <w:rPr>
          <w:sz w:val="24"/>
          <w:szCs w:val="24"/>
        </w:rPr>
        <w:t xml:space="preserve">Egzamin klasyfikacyjny </w:t>
      </w:r>
    </w:p>
    <w:p w:rsidR="00276477" w:rsidRPr="00B00E95" w:rsidRDefault="00276477" w:rsidP="00B976DD">
      <w:pPr>
        <w:pStyle w:val="Akapitzlist"/>
        <w:ind w:left="0"/>
        <w:rPr>
          <w:sz w:val="24"/>
          <w:szCs w:val="24"/>
        </w:rPr>
      </w:pPr>
    </w:p>
    <w:p w:rsidR="00276477" w:rsidRPr="00B00E95" w:rsidRDefault="00276477" w:rsidP="00B976DD">
      <w:pPr>
        <w:pStyle w:val="Akapitzlist"/>
        <w:ind w:left="284" w:hanging="284"/>
        <w:jc w:val="both"/>
        <w:rPr>
          <w:sz w:val="24"/>
          <w:szCs w:val="24"/>
        </w:rPr>
      </w:pPr>
      <w:r w:rsidRPr="00B00E95">
        <w:rPr>
          <w:sz w:val="24"/>
          <w:szCs w:val="24"/>
        </w:rPr>
        <w:t>1. Uczeń może nie być klasyfikowany z jednego, kilku lub wszystkich zajęć edukacyjnych, jeżeli brak jest podstaw do ustalenia śródrocznej lub rocznej oceny klasyfikacyjnej z</w:t>
      </w:r>
      <w:r w:rsidR="00B00E95">
        <w:rPr>
          <w:sz w:val="24"/>
          <w:szCs w:val="24"/>
        </w:rPr>
        <w:t> </w:t>
      </w:r>
      <w:r w:rsidRPr="00B00E95">
        <w:rPr>
          <w:sz w:val="24"/>
          <w:szCs w:val="24"/>
        </w:rPr>
        <w:t xml:space="preserve">powodu nieobecności ucznia, przekraczającej połowę czasu, przeznaczonego na </w:t>
      </w:r>
      <w:r w:rsidRPr="00B00E95">
        <w:t>te</w:t>
      </w:r>
      <w:r w:rsidR="00B00E95">
        <w:t> </w:t>
      </w:r>
      <w:r w:rsidRPr="00B00E95">
        <w:t>zajęcia</w:t>
      </w:r>
      <w:r w:rsidRPr="00B00E95">
        <w:rPr>
          <w:sz w:val="24"/>
          <w:szCs w:val="24"/>
        </w:rPr>
        <w:t xml:space="preserve"> w szkolnym planie nauczania.</w:t>
      </w:r>
    </w:p>
    <w:p w:rsidR="00276477" w:rsidRPr="00B00E95" w:rsidRDefault="00276477" w:rsidP="00B976DD">
      <w:pPr>
        <w:pStyle w:val="Akapitzlist"/>
        <w:ind w:left="284" w:hanging="284"/>
        <w:jc w:val="both"/>
        <w:rPr>
          <w:sz w:val="24"/>
          <w:szCs w:val="24"/>
        </w:rPr>
      </w:pPr>
      <w:r w:rsidRPr="00B00E95">
        <w:rPr>
          <w:sz w:val="24"/>
          <w:szCs w:val="24"/>
        </w:rPr>
        <w:t>2. Uczeń niesklasyfikowany z powodu usprawiedliwionej nieobecności może zdawać egzamin klasyfikacyjny.</w:t>
      </w:r>
    </w:p>
    <w:p w:rsidR="00276477" w:rsidRPr="00B00E95" w:rsidRDefault="00276477" w:rsidP="00B976DD">
      <w:pPr>
        <w:pStyle w:val="Akapitzlist"/>
        <w:ind w:left="284" w:hanging="284"/>
        <w:jc w:val="both"/>
        <w:rPr>
          <w:sz w:val="24"/>
          <w:szCs w:val="24"/>
        </w:rPr>
      </w:pPr>
      <w:r w:rsidRPr="00B00E95">
        <w:rPr>
          <w:sz w:val="24"/>
          <w:szCs w:val="24"/>
        </w:rPr>
        <w:t>3. Na wniosek rodziców ucznia</w:t>
      </w:r>
      <w:r w:rsidR="00B976DD" w:rsidRPr="00B00E95">
        <w:rPr>
          <w:sz w:val="24"/>
          <w:szCs w:val="24"/>
        </w:rPr>
        <w:t xml:space="preserve"> </w:t>
      </w:r>
      <w:r w:rsidRPr="00B00E95">
        <w:rPr>
          <w:sz w:val="24"/>
          <w:szCs w:val="24"/>
        </w:rPr>
        <w:t>(</w:t>
      </w:r>
      <w:r w:rsidR="00B976DD" w:rsidRPr="00B00E95">
        <w:rPr>
          <w:sz w:val="24"/>
          <w:szCs w:val="24"/>
        </w:rPr>
        <w:t>prawnych opiekunów) nie</w:t>
      </w:r>
      <w:r w:rsidRPr="00B00E95">
        <w:rPr>
          <w:sz w:val="24"/>
          <w:szCs w:val="24"/>
        </w:rPr>
        <w:t>klasyfikowanego z powodu ni</w:t>
      </w:r>
      <w:r w:rsidR="00B976DD" w:rsidRPr="00B00E95">
        <w:rPr>
          <w:sz w:val="24"/>
          <w:szCs w:val="24"/>
        </w:rPr>
        <w:t>eusprawiedliwionej nieobecności</w:t>
      </w:r>
      <w:r w:rsidRPr="00B00E95">
        <w:rPr>
          <w:sz w:val="24"/>
          <w:szCs w:val="24"/>
        </w:rPr>
        <w:t xml:space="preserve"> Rada Pedagogiczna może wyrazić zgodę na egzamin klasyfikacyjny.</w:t>
      </w:r>
    </w:p>
    <w:p w:rsidR="00276477" w:rsidRPr="00B00E95" w:rsidRDefault="00276477" w:rsidP="00B976DD">
      <w:pPr>
        <w:pStyle w:val="Akapitzlist"/>
        <w:ind w:left="0"/>
        <w:jc w:val="both"/>
        <w:rPr>
          <w:sz w:val="24"/>
          <w:szCs w:val="24"/>
        </w:rPr>
      </w:pPr>
      <w:r w:rsidRPr="00B00E95">
        <w:rPr>
          <w:sz w:val="24"/>
          <w:szCs w:val="24"/>
        </w:rPr>
        <w:t>4. Egzamin klasyfikacyjny zdaje również uczeń:</w:t>
      </w:r>
    </w:p>
    <w:p w:rsidR="00276477" w:rsidRPr="00B00E95" w:rsidRDefault="00276477" w:rsidP="009414E7">
      <w:pPr>
        <w:pStyle w:val="Akapitzlist"/>
        <w:ind w:left="709"/>
        <w:jc w:val="both"/>
        <w:rPr>
          <w:sz w:val="24"/>
          <w:szCs w:val="24"/>
        </w:rPr>
      </w:pPr>
      <w:r w:rsidRPr="00B00E95">
        <w:rPr>
          <w:sz w:val="24"/>
          <w:szCs w:val="24"/>
        </w:rPr>
        <w:t>1) realizujący, na podstawie odrębnych przepisów, indywidualny tok nauki,</w:t>
      </w:r>
    </w:p>
    <w:p w:rsidR="00276477" w:rsidRPr="00B00E95" w:rsidRDefault="00276477" w:rsidP="009414E7">
      <w:pPr>
        <w:pStyle w:val="Akapitzlist"/>
        <w:ind w:left="709"/>
        <w:jc w:val="both"/>
        <w:rPr>
          <w:sz w:val="24"/>
          <w:szCs w:val="24"/>
        </w:rPr>
      </w:pPr>
      <w:r w:rsidRPr="00B00E95">
        <w:rPr>
          <w:sz w:val="24"/>
          <w:szCs w:val="24"/>
        </w:rPr>
        <w:t>2) spełniający obowiązek szkolny lub obowiązek nauki poza szkołą.</w:t>
      </w:r>
    </w:p>
    <w:p w:rsidR="00276477" w:rsidRPr="00B00E95" w:rsidRDefault="00B976DD" w:rsidP="00B976DD">
      <w:pPr>
        <w:pStyle w:val="Akapitzlist"/>
        <w:ind w:left="284" w:hanging="284"/>
        <w:jc w:val="both"/>
        <w:rPr>
          <w:sz w:val="24"/>
          <w:szCs w:val="24"/>
        </w:rPr>
      </w:pPr>
      <w:r w:rsidRPr="00B00E95">
        <w:rPr>
          <w:sz w:val="24"/>
          <w:szCs w:val="24"/>
        </w:rPr>
        <w:t>5</w:t>
      </w:r>
      <w:r w:rsidR="00276477" w:rsidRPr="00B00E95">
        <w:rPr>
          <w:sz w:val="24"/>
          <w:szCs w:val="24"/>
        </w:rPr>
        <w:t>. Uc</w:t>
      </w:r>
      <w:r w:rsidR="00B00E95">
        <w:rPr>
          <w:sz w:val="24"/>
          <w:szCs w:val="24"/>
        </w:rPr>
        <w:t>zniowi, który spełnia obowiązek</w:t>
      </w:r>
      <w:r w:rsidR="00276477" w:rsidRPr="00B00E95">
        <w:rPr>
          <w:sz w:val="24"/>
          <w:szCs w:val="24"/>
        </w:rPr>
        <w:t xml:space="preserve"> szkolny lub obowiązek nauki poza szkołą, nie ustala się oceny zachowania.</w:t>
      </w:r>
    </w:p>
    <w:p w:rsidR="00276477" w:rsidRPr="00B00E95" w:rsidRDefault="00B976DD" w:rsidP="009414E7">
      <w:pPr>
        <w:pStyle w:val="Akapitzlist"/>
        <w:ind w:left="284" w:hanging="284"/>
        <w:jc w:val="both"/>
        <w:rPr>
          <w:sz w:val="24"/>
          <w:szCs w:val="24"/>
        </w:rPr>
      </w:pPr>
      <w:r w:rsidRPr="00B00E95">
        <w:rPr>
          <w:sz w:val="24"/>
          <w:szCs w:val="24"/>
        </w:rPr>
        <w:t>6</w:t>
      </w:r>
      <w:r w:rsidR="00276477" w:rsidRPr="00B00E95">
        <w:rPr>
          <w:sz w:val="24"/>
          <w:szCs w:val="24"/>
        </w:rPr>
        <w:t>. Egzaminy klasyfikacyjne przeprowadza się w formie pisemnej i ustnej, z tym, że egzamin z</w:t>
      </w:r>
      <w:r w:rsidR="00B00E95">
        <w:rPr>
          <w:sz w:val="24"/>
          <w:szCs w:val="24"/>
        </w:rPr>
        <w:t> </w:t>
      </w:r>
      <w:r w:rsidR="00276477" w:rsidRPr="00B00E95">
        <w:rPr>
          <w:sz w:val="24"/>
          <w:szCs w:val="24"/>
        </w:rPr>
        <w:t>plastyki, muzyki, techniki, informatyki i wychowania fizycznego ma przede wszystkim formę zadań praktycznych.</w:t>
      </w:r>
    </w:p>
    <w:p w:rsidR="00276477" w:rsidRPr="00B00E95" w:rsidRDefault="00B976DD" w:rsidP="009414E7">
      <w:pPr>
        <w:pStyle w:val="Akapitzlist"/>
        <w:ind w:left="284" w:hanging="284"/>
        <w:jc w:val="both"/>
        <w:rPr>
          <w:sz w:val="24"/>
          <w:szCs w:val="24"/>
        </w:rPr>
      </w:pPr>
      <w:r w:rsidRPr="00B00E95">
        <w:rPr>
          <w:sz w:val="24"/>
          <w:szCs w:val="24"/>
        </w:rPr>
        <w:t>7</w:t>
      </w:r>
      <w:r w:rsidR="00276477" w:rsidRPr="00B00E95">
        <w:rPr>
          <w:sz w:val="24"/>
          <w:szCs w:val="24"/>
        </w:rPr>
        <w:t xml:space="preserve">. Egzamin klasyfikacyjny przeprowadza się nie później niż w dniu poprzedzającym dzień zakończenia rocznych zajęć </w:t>
      </w:r>
      <w:proofErr w:type="spellStart"/>
      <w:r w:rsidR="00276477" w:rsidRPr="00B00E95">
        <w:rPr>
          <w:sz w:val="24"/>
          <w:szCs w:val="24"/>
        </w:rPr>
        <w:t>dydaktyczno</w:t>
      </w:r>
      <w:proofErr w:type="spellEnd"/>
      <w:r w:rsidR="00276477" w:rsidRPr="00B00E95">
        <w:rPr>
          <w:sz w:val="24"/>
          <w:szCs w:val="24"/>
        </w:rPr>
        <w:t xml:space="preserve"> – wychowawczych. Termin egzaminu klasyfikacyjnego uzgadnia się z uczniem i jego rodzicami (opiekunami prawnymi).</w:t>
      </w:r>
    </w:p>
    <w:p w:rsidR="00276477" w:rsidRPr="00B00E95" w:rsidRDefault="00B976DD" w:rsidP="00B976DD">
      <w:pPr>
        <w:pStyle w:val="Akapitzlist"/>
        <w:ind w:left="284" w:hanging="284"/>
        <w:jc w:val="both"/>
        <w:rPr>
          <w:sz w:val="24"/>
          <w:szCs w:val="24"/>
        </w:rPr>
      </w:pPr>
      <w:r w:rsidRPr="00B00E95">
        <w:rPr>
          <w:sz w:val="24"/>
          <w:szCs w:val="24"/>
        </w:rPr>
        <w:t>8</w:t>
      </w:r>
      <w:r w:rsidR="00276477" w:rsidRPr="00B00E95">
        <w:rPr>
          <w:sz w:val="24"/>
          <w:szCs w:val="24"/>
        </w:rPr>
        <w:t>. Egzamin klasyfikacyjny przeprowadza</w:t>
      </w:r>
      <w:r w:rsidR="00276477" w:rsidRPr="00B00E95">
        <w:t xml:space="preserve"> </w:t>
      </w:r>
      <w:r w:rsidR="00276477" w:rsidRPr="00B00E95">
        <w:rPr>
          <w:sz w:val="24"/>
          <w:szCs w:val="24"/>
        </w:rPr>
        <w:t>nauczyciel danych zajęć edukacyjnych w obecności, wskazanego przez Dyrektora szkoły, nauczyciela takich samych lub pokrewnych zajęć edukacyjnych.</w:t>
      </w:r>
    </w:p>
    <w:p w:rsidR="00276477" w:rsidRPr="00B00E95" w:rsidRDefault="00B976DD" w:rsidP="00B976DD">
      <w:pPr>
        <w:pStyle w:val="Akapitzlist"/>
        <w:ind w:left="284" w:hanging="284"/>
        <w:jc w:val="both"/>
        <w:rPr>
          <w:sz w:val="24"/>
          <w:szCs w:val="24"/>
        </w:rPr>
      </w:pPr>
      <w:r w:rsidRPr="00B00E95">
        <w:rPr>
          <w:sz w:val="24"/>
          <w:szCs w:val="24"/>
        </w:rPr>
        <w:t>9</w:t>
      </w:r>
      <w:r w:rsidR="00276477" w:rsidRPr="00B00E95">
        <w:rPr>
          <w:sz w:val="24"/>
          <w:szCs w:val="24"/>
        </w:rPr>
        <w:t xml:space="preserve">. Egzamin klasyfikacyjny dla ucznia, który spełnia obowiązek szkolny lub obowiązek nauki poza szkołą, przeprowadza komisja, powołana przez Dyrektora szkoły, który pozwolił </w:t>
      </w:r>
      <w:r w:rsidR="00276477" w:rsidRPr="00B00E95">
        <w:rPr>
          <w:sz w:val="24"/>
          <w:szCs w:val="24"/>
        </w:rPr>
        <w:lastRenderedPageBreak/>
        <w:t>na</w:t>
      </w:r>
      <w:r w:rsidR="00B00E95">
        <w:rPr>
          <w:sz w:val="24"/>
          <w:szCs w:val="24"/>
        </w:rPr>
        <w:t> </w:t>
      </w:r>
      <w:r w:rsidR="00276477" w:rsidRPr="00B00E95">
        <w:rPr>
          <w:sz w:val="24"/>
          <w:szCs w:val="24"/>
        </w:rPr>
        <w:t>spełnianie przez ucznia obowiązku szkolnego lub obowiązku nauki poza szkołą. W skład komisji wchodzą:</w:t>
      </w:r>
    </w:p>
    <w:p w:rsidR="00276477" w:rsidRPr="00B00E95" w:rsidRDefault="00276477" w:rsidP="009414E7">
      <w:pPr>
        <w:pStyle w:val="Akapitzlist"/>
        <w:ind w:left="709"/>
        <w:rPr>
          <w:sz w:val="24"/>
          <w:szCs w:val="24"/>
        </w:rPr>
      </w:pPr>
      <w:r w:rsidRPr="00B00E95">
        <w:rPr>
          <w:sz w:val="24"/>
          <w:szCs w:val="24"/>
        </w:rPr>
        <w:t>1) nauczyciel prowadzący dane zajęcia edukacyjne – jako przewodniczący komisji</w:t>
      </w:r>
      <w:r w:rsidR="00B976DD" w:rsidRPr="00B00E95">
        <w:rPr>
          <w:sz w:val="24"/>
          <w:szCs w:val="24"/>
        </w:rPr>
        <w:t>,</w:t>
      </w:r>
    </w:p>
    <w:p w:rsidR="00276477" w:rsidRPr="00B00E95" w:rsidRDefault="00276477" w:rsidP="009414E7">
      <w:pPr>
        <w:pStyle w:val="Akapitzlist"/>
        <w:ind w:left="709"/>
        <w:rPr>
          <w:sz w:val="24"/>
          <w:szCs w:val="24"/>
        </w:rPr>
      </w:pPr>
      <w:r w:rsidRPr="00B00E95">
        <w:rPr>
          <w:sz w:val="24"/>
          <w:szCs w:val="24"/>
        </w:rPr>
        <w:t>2) nauczyciele prowadzący takie same lub pokrewne zajęcia edukacyjne</w:t>
      </w:r>
      <w:r w:rsidR="00B976DD" w:rsidRPr="00B00E95">
        <w:rPr>
          <w:sz w:val="24"/>
          <w:szCs w:val="24"/>
        </w:rPr>
        <w:t>.</w:t>
      </w:r>
    </w:p>
    <w:p w:rsidR="00276477" w:rsidRPr="00B00E95" w:rsidRDefault="00B976DD" w:rsidP="009414E7">
      <w:pPr>
        <w:pStyle w:val="Akapitzlist"/>
        <w:ind w:left="426" w:hanging="426"/>
        <w:jc w:val="both"/>
        <w:rPr>
          <w:sz w:val="24"/>
          <w:szCs w:val="24"/>
        </w:rPr>
      </w:pPr>
      <w:r w:rsidRPr="00B00E95">
        <w:rPr>
          <w:sz w:val="24"/>
          <w:szCs w:val="24"/>
        </w:rPr>
        <w:t>10</w:t>
      </w:r>
      <w:r w:rsidR="00276477" w:rsidRPr="00B00E95">
        <w:rPr>
          <w:sz w:val="24"/>
          <w:szCs w:val="24"/>
        </w:rPr>
        <w:t>. Przewodniczący ustala z uczniem, który spełnia obowiązek szkolny lub obowiązek nauki poza szkołą, oraz jego rodzicami (opiekunami prawnymi) liczbę zajęć edukacyjnych, z</w:t>
      </w:r>
      <w:r w:rsidR="00B832D1">
        <w:rPr>
          <w:sz w:val="24"/>
          <w:szCs w:val="24"/>
        </w:rPr>
        <w:t> </w:t>
      </w:r>
      <w:r w:rsidR="00276477" w:rsidRPr="00B00E95">
        <w:rPr>
          <w:sz w:val="24"/>
          <w:szCs w:val="24"/>
        </w:rPr>
        <w:t>których uczeń może zdawać egzaminy w ciągu jednego dnia.</w:t>
      </w:r>
    </w:p>
    <w:p w:rsidR="00276477" w:rsidRPr="00B00E95" w:rsidRDefault="00B976DD" w:rsidP="009414E7">
      <w:pPr>
        <w:pStyle w:val="Akapitzlist"/>
        <w:ind w:left="426" w:hanging="426"/>
        <w:jc w:val="both"/>
        <w:rPr>
          <w:sz w:val="24"/>
          <w:szCs w:val="24"/>
        </w:rPr>
      </w:pPr>
      <w:r w:rsidRPr="00B00E95">
        <w:rPr>
          <w:sz w:val="24"/>
          <w:szCs w:val="24"/>
        </w:rPr>
        <w:t>11</w:t>
      </w:r>
      <w:r w:rsidR="00276477" w:rsidRPr="00B00E95">
        <w:rPr>
          <w:sz w:val="24"/>
          <w:szCs w:val="24"/>
        </w:rPr>
        <w:t>. W czasie egzaminu mogą być obecni (jako obserwatorzy) rodzice (opiekunowie prawni) ucznia.</w:t>
      </w:r>
    </w:p>
    <w:p w:rsidR="00276477" w:rsidRPr="00B00E95" w:rsidRDefault="00B976DD" w:rsidP="00B976DD">
      <w:pPr>
        <w:pStyle w:val="Akapitzlist"/>
        <w:ind w:left="426" w:hanging="426"/>
        <w:jc w:val="both"/>
        <w:rPr>
          <w:sz w:val="24"/>
          <w:szCs w:val="24"/>
        </w:rPr>
      </w:pPr>
      <w:r w:rsidRPr="00B00E95">
        <w:rPr>
          <w:sz w:val="24"/>
          <w:szCs w:val="24"/>
        </w:rPr>
        <w:t>12</w:t>
      </w:r>
      <w:r w:rsidR="00276477" w:rsidRPr="00B00E95">
        <w:rPr>
          <w:sz w:val="24"/>
          <w:szCs w:val="24"/>
        </w:rPr>
        <w:t>. Z przeprowadzonego egzaminu klasyfikacyjnego sporządza się protokół, zawierający w</w:t>
      </w:r>
      <w:r w:rsidR="00B832D1">
        <w:rPr>
          <w:sz w:val="24"/>
          <w:szCs w:val="24"/>
        </w:rPr>
        <w:t> </w:t>
      </w:r>
      <w:r w:rsidR="00276477" w:rsidRPr="00B00E95">
        <w:rPr>
          <w:sz w:val="24"/>
          <w:szCs w:val="24"/>
        </w:rPr>
        <w:t>szczególności:</w:t>
      </w:r>
    </w:p>
    <w:p w:rsidR="00276477" w:rsidRPr="00B00E95" w:rsidRDefault="00276477" w:rsidP="00B976DD">
      <w:pPr>
        <w:pStyle w:val="Akapitzlist"/>
        <w:ind w:left="0" w:firstLine="567"/>
        <w:jc w:val="both"/>
        <w:rPr>
          <w:sz w:val="24"/>
          <w:szCs w:val="24"/>
        </w:rPr>
      </w:pPr>
      <w:r w:rsidRPr="00B00E95">
        <w:rPr>
          <w:sz w:val="24"/>
          <w:szCs w:val="24"/>
        </w:rPr>
        <w:t>1) nazwę zajęć edukacyjnych, z których był przeprowadzony egzamin,</w:t>
      </w:r>
    </w:p>
    <w:p w:rsidR="00276477" w:rsidRPr="00B00E95" w:rsidRDefault="00276477" w:rsidP="00B976DD">
      <w:pPr>
        <w:pStyle w:val="Akapitzlist"/>
        <w:ind w:left="0" w:firstLine="567"/>
        <w:jc w:val="both"/>
        <w:rPr>
          <w:sz w:val="24"/>
          <w:szCs w:val="24"/>
        </w:rPr>
      </w:pPr>
      <w:r w:rsidRPr="00B00E95">
        <w:rPr>
          <w:sz w:val="24"/>
          <w:szCs w:val="24"/>
        </w:rPr>
        <w:t>2) imiona i nazwiska osób wchodzących w skład komisji przeprowadzającej egzamin</w:t>
      </w:r>
      <w:r w:rsidR="00B976DD" w:rsidRPr="00B00E95">
        <w:rPr>
          <w:sz w:val="24"/>
          <w:szCs w:val="24"/>
        </w:rPr>
        <w:t>,</w:t>
      </w:r>
    </w:p>
    <w:p w:rsidR="00276477" w:rsidRPr="00B00E95" w:rsidRDefault="00276477" w:rsidP="00B976DD">
      <w:pPr>
        <w:pStyle w:val="Akapitzlist"/>
        <w:ind w:left="0" w:firstLine="567"/>
        <w:jc w:val="both"/>
        <w:rPr>
          <w:sz w:val="24"/>
          <w:szCs w:val="24"/>
        </w:rPr>
      </w:pPr>
      <w:r w:rsidRPr="00B00E95">
        <w:rPr>
          <w:sz w:val="24"/>
          <w:szCs w:val="24"/>
        </w:rPr>
        <w:t>3) termin egzaminu klasyfikacyjnego,</w:t>
      </w:r>
    </w:p>
    <w:p w:rsidR="00276477" w:rsidRPr="00B00E95" w:rsidRDefault="00276477" w:rsidP="00B976DD">
      <w:pPr>
        <w:pStyle w:val="Akapitzlist"/>
        <w:ind w:left="0" w:firstLine="567"/>
        <w:jc w:val="both"/>
        <w:rPr>
          <w:sz w:val="24"/>
          <w:szCs w:val="24"/>
        </w:rPr>
      </w:pPr>
      <w:r w:rsidRPr="00B00E95">
        <w:rPr>
          <w:sz w:val="24"/>
          <w:szCs w:val="24"/>
        </w:rPr>
        <w:t>4) imię i nazwisko ucznia</w:t>
      </w:r>
      <w:r w:rsidR="00B976DD" w:rsidRPr="00B00E95">
        <w:rPr>
          <w:sz w:val="24"/>
          <w:szCs w:val="24"/>
        </w:rPr>
        <w:t>,</w:t>
      </w:r>
    </w:p>
    <w:p w:rsidR="00276477" w:rsidRPr="00B00E95" w:rsidRDefault="00276477" w:rsidP="00B976DD">
      <w:pPr>
        <w:pStyle w:val="Akapitzlist"/>
        <w:ind w:left="0" w:firstLine="567"/>
        <w:jc w:val="both"/>
        <w:rPr>
          <w:sz w:val="24"/>
          <w:szCs w:val="24"/>
        </w:rPr>
      </w:pPr>
      <w:r w:rsidRPr="00B00E95">
        <w:rPr>
          <w:sz w:val="24"/>
          <w:szCs w:val="24"/>
        </w:rPr>
        <w:t>5) zadania (ćwiczenia) egzaminacyjne,</w:t>
      </w:r>
    </w:p>
    <w:p w:rsidR="00276477" w:rsidRPr="00B00E95" w:rsidRDefault="00276477" w:rsidP="00B976DD">
      <w:pPr>
        <w:pStyle w:val="Akapitzlist"/>
        <w:ind w:left="0" w:firstLine="567"/>
        <w:jc w:val="both"/>
        <w:rPr>
          <w:sz w:val="24"/>
          <w:szCs w:val="24"/>
        </w:rPr>
      </w:pPr>
      <w:r w:rsidRPr="00B00E95">
        <w:rPr>
          <w:sz w:val="24"/>
          <w:szCs w:val="24"/>
        </w:rPr>
        <w:t>6) ustaloną ocenę klasyfikacyjną</w:t>
      </w:r>
      <w:r w:rsidR="00B976DD" w:rsidRPr="00B00E95">
        <w:rPr>
          <w:sz w:val="24"/>
          <w:szCs w:val="24"/>
        </w:rPr>
        <w:t>.</w:t>
      </w:r>
    </w:p>
    <w:p w:rsidR="00276477" w:rsidRPr="00B00E95" w:rsidRDefault="00276477" w:rsidP="009414E7">
      <w:pPr>
        <w:pStyle w:val="Akapitzlist"/>
        <w:ind w:left="426"/>
        <w:jc w:val="both"/>
        <w:rPr>
          <w:sz w:val="24"/>
          <w:szCs w:val="24"/>
        </w:rPr>
      </w:pPr>
      <w:r w:rsidRPr="00B00E95">
        <w:rPr>
          <w:sz w:val="24"/>
          <w:szCs w:val="24"/>
        </w:rPr>
        <w:t>Do protokołu dołącza się pisemne prace ucznia i zwięzłą informację o ustnych odpowiedziach ucznia. Protokół stanowi załącznik do arkusza ocen ucznia.</w:t>
      </w:r>
    </w:p>
    <w:p w:rsidR="00276477" w:rsidRPr="00B00E95" w:rsidRDefault="00B976DD" w:rsidP="009414E7">
      <w:pPr>
        <w:pStyle w:val="Akapitzlist"/>
        <w:ind w:left="426" w:hanging="426"/>
        <w:jc w:val="both"/>
        <w:rPr>
          <w:sz w:val="24"/>
          <w:szCs w:val="24"/>
        </w:rPr>
      </w:pPr>
      <w:r w:rsidRPr="00B00E95">
        <w:rPr>
          <w:sz w:val="24"/>
          <w:szCs w:val="24"/>
        </w:rPr>
        <w:t>13</w:t>
      </w:r>
      <w:r w:rsidR="00276477" w:rsidRPr="00B00E95">
        <w:rPr>
          <w:sz w:val="24"/>
          <w:szCs w:val="24"/>
        </w:rPr>
        <w:t>. Uczeń, który z przyczyn usprawiedliwionych nie przystąpił do egzaminu klasyfikacyjnego w wyznaczonym terminie, może przystąpić do niego w dodatkowym terminie, wyznaczonym przez Dyrektora szkoły.</w:t>
      </w:r>
    </w:p>
    <w:p w:rsidR="00276477" w:rsidRPr="00B00E95" w:rsidRDefault="00B976DD" w:rsidP="009414E7">
      <w:pPr>
        <w:pStyle w:val="Akapitzlist"/>
        <w:ind w:left="426" w:hanging="426"/>
        <w:jc w:val="both"/>
        <w:rPr>
          <w:sz w:val="24"/>
          <w:szCs w:val="24"/>
        </w:rPr>
      </w:pPr>
      <w:r w:rsidRPr="00B00E95">
        <w:rPr>
          <w:sz w:val="24"/>
          <w:szCs w:val="24"/>
        </w:rPr>
        <w:t>14</w:t>
      </w:r>
      <w:r w:rsidR="00276477" w:rsidRPr="00B00E95">
        <w:rPr>
          <w:sz w:val="24"/>
          <w:szCs w:val="24"/>
        </w:rPr>
        <w:t>.</w:t>
      </w:r>
      <w:r w:rsidR="0099620A" w:rsidRPr="00B00E95">
        <w:rPr>
          <w:sz w:val="24"/>
          <w:szCs w:val="24"/>
        </w:rPr>
        <w:t xml:space="preserve"> </w:t>
      </w:r>
      <w:r w:rsidR="00276477" w:rsidRPr="00B00E95">
        <w:rPr>
          <w:sz w:val="24"/>
          <w:szCs w:val="24"/>
        </w:rPr>
        <w:t>W przypadku nie klasyfikowania ucznia z obowiązkowych lub dodatkowych zajęć edukacyjnych w dokumentacji przebiegu nauczania wpisuje się „nieklasyfikowany” albo „nieklasyfikowana”.</w:t>
      </w:r>
    </w:p>
    <w:p w:rsidR="0099620A" w:rsidRPr="00B00E95" w:rsidRDefault="0099620A" w:rsidP="009414E7">
      <w:pPr>
        <w:pStyle w:val="Akapitzlist"/>
        <w:ind w:left="426" w:hanging="426"/>
        <w:rPr>
          <w:sz w:val="24"/>
          <w:szCs w:val="24"/>
        </w:rPr>
      </w:pPr>
      <w:r w:rsidRPr="00B00E95">
        <w:rPr>
          <w:sz w:val="24"/>
          <w:szCs w:val="24"/>
        </w:rPr>
        <w:t>15. Uzyskana w wyniku egzaminu klasyfikacyjnego roczna ocena klasyfikacyjna z zajęć edukacyjnych jest ostateczna.</w:t>
      </w:r>
    </w:p>
    <w:p w:rsidR="0099620A" w:rsidRPr="00B00E95" w:rsidRDefault="0099620A" w:rsidP="009414E7">
      <w:pPr>
        <w:pStyle w:val="Akapitzlist"/>
        <w:ind w:left="426" w:hanging="426"/>
        <w:rPr>
          <w:sz w:val="24"/>
          <w:szCs w:val="24"/>
        </w:rPr>
      </w:pPr>
      <w:r w:rsidRPr="00B00E95">
        <w:rPr>
          <w:sz w:val="24"/>
          <w:szCs w:val="24"/>
        </w:rPr>
        <w:t>16. Ustalona przez nauczyciela lub uzyskana w wyniku egzaminu klasyfikacyjnego niedostateczna roczna ocena klasyfikacyjna może być zmieniona w wyniku egzaminu poprawkowego.</w:t>
      </w:r>
    </w:p>
    <w:p w:rsidR="0099620A" w:rsidRPr="00B00E95" w:rsidRDefault="0099620A" w:rsidP="009414E7">
      <w:pPr>
        <w:pStyle w:val="Akapitzlist"/>
        <w:ind w:left="426" w:hanging="426"/>
        <w:jc w:val="both"/>
        <w:rPr>
          <w:sz w:val="24"/>
          <w:szCs w:val="24"/>
        </w:rPr>
      </w:pPr>
    </w:p>
    <w:p w:rsidR="00276477" w:rsidRPr="00B00E95" w:rsidRDefault="00C701BE" w:rsidP="002D731C">
      <w:pPr>
        <w:pStyle w:val="Akapitzlist"/>
        <w:ind w:left="0"/>
        <w:jc w:val="both"/>
        <w:rPr>
          <w:sz w:val="24"/>
          <w:szCs w:val="24"/>
        </w:rPr>
      </w:pPr>
      <w:r w:rsidRPr="00E977C4">
        <w:rPr>
          <w:b/>
          <w:sz w:val="24"/>
          <w:szCs w:val="24"/>
        </w:rPr>
        <w:t>§ 14.</w:t>
      </w:r>
      <w:r w:rsidRPr="00B00E95">
        <w:rPr>
          <w:sz w:val="24"/>
          <w:szCs w:val="24"/>
        </w:rPr>
        <w:t xml:space="preserve"> Egzamin poprawkowy</w:t>
      </w:r>
    </w:p>
    <w:p w:rsidR="00276477" w:rsidRPr="00B00E95" w:rsidRDefault="00276477" w:rsidP="002D731C">
      <w:pPr>
        <w:ind w:left="284" w:hanging="284"/>
        <w:jc w:val="both"/>
        <w:outlineLvl w:val="0"/>
        <w:rPr>
          <w:rFonts w:ascii="Calibri" w:eastAsia="Calibri" w:hAnsi="Calibri" w:cs="Times New Roman"/>
          <w:sz w:val="24"/>
          <w:szCs w:val="24"/>
        </w:rPr>
      </w:pPr>
      <w:r w:rsidRPr="00B00E95">
        <w:rPr>
          <w:rFonts w:ascii="Calibri" w:eastAsia="Calibri" w:hAnsi="Calibri" w:cs="Times New Roman"/>
          <w:sz w:val="24"/>
          <w:szCs w:val="24"/>
        </w:rPr>
        <w:t>1. Uczeń, który w wyniku klasyfikacji rocznej uzyska</w:t>
      </w:r>
      <w:r w:rsidRPr="00B00E95">
        <w:rPr>
          <w:sz w:val="24"/>
          <w:szCs w:val="24"/>
        </w:rPr>
        <w:t>ł ocenę niedostateczną z jednego</w:t>
      </w:r>
      <w:r w:rsidRPr="00B00E95">
        <w:rPr>
          <w:rFonts w:ascii="Calibri" w:eastAsia="Calibri" w:hAnsi="Calibri" w:cs="Times New Roman"/>
          <w:sz w:val="24"/>
          <w:szCs w:val="24"/>
        </w:rPr>
        <w:t xml:space="preserve"> albo dwóch obowiązkowych zajęć edukacyjnych, może zdawać egzamin poprawkowy.</w:t>
      </w:r>
    </w:p>
    <w:p w:rsidR="00276477" w:rsidRPr="00B00E95" w:rsidRDefault="00276477" w:rsidP="002D731C">
      <w:pPr>
        <w:ind w:left="284" w:hanging="284"/>
        <w:jc w:val="both"/>
        <w:outlineLvl w:val="0"/>
        <w:rPr>
          <w:rFonts w:ascii="Calibri" w:eastAsia="Calibri" w:hAnsi="Calibri" w:cs="Times New Roman"/>
          <w:sz w:val="24"/>
          <w:szCs w:val="24"/>
        </w:rPr>
      </w:pPr>
      <w:r w:rsidRPr="00B00E95">
        <w:rPr>
          <w:rFonts w:ascii="Calibri" w:eastAsia="Calibri" w:hAnsi="Calibri" w:cs="Times New Roman"/>
          <w:sz w:val="24"/>
          <w:szCs w:val="24"/>
        </w:rPr>
        <w:t xml:space="preserve">2. Egzamin poprawkowy składa się z części pisemnej oraz części ustnej, z wyjątkiem egzaminu </w:t>
      </w:r>
      <w:r w:rsidRPr="00B00E95">
        <w:rPr>
          <w:sz w:val="24"/>
          <w:szCs w:val="24"/>
        </w:rPr>
        <w:t xml:space="preserve">z informatyki, plastyki, muzyki, techniki </w:t>
      </w:r>
      <w:r w:rsidRPr="00B00E95">
        <w:rPr>
          <w:rFonts w:ascii="Calibri" w:eastAsia="Calibri" w:hAnsi="Calibri" w:cs="Times New Roman"/>
          <w:sz w:val="24"/>
          <w:szCs w:val="24"/>
        </w:rPr>
        <w:t>oraz wychowania fizycznego, z których egzamin ma przede wszystkim formę zadań praktycznych.</w:t>
      </w:r>
    </w:p>
    <w:p w:rsidR="00276477" w:rsidRPr="002D731C" w:rsidRDefault="00276477" w:rsidP="002D731C">
      <w:pPr>
        <w:ind w:left="284" w:hanging="284"/>
        <w:jc w:val="both"/>
        <w:outlineLvl w:val="0"/>
        <w:rPr>
          <w:rFonts w:ascii="Calibri" w:eastAsia="Calibri" w:hAnsi="Calibri" w:cs="Times New Roman"/>
          <w:sz w:val="24"/>
          <w:szCs w:val="24"/>
        </w:rPr>
      </w:pPr>
      <w:r w:rsidRPr="00B00E95">
        <w:rPr>
          <w:rFonts w:ascii="Calibri" w:eastAsia="Calibri" w:hAnsi="Calibri" w:cs="Times New Roman"/>
          <w:sz w:val="24"/>
          <w:szCs w:val="24"/>
        </w:rPr>
        <w:t>3. Termin egzaminu poprawkowego wyznacza Dyrek</w:t>
      </w:r>
      <w:r w:rsidRPr="00B00E95">
        <w:rPr>
          <w:sz w:val="24"/>
          <w:szCs w:val="24"/>
        </w:rPr>
        <w:t>tor szkoły, do dni</w:t>
      </w:r>
      <w:r w:rsidRPr="002D731C">
        <w:rPr>
          <w:sz w:val="24"/>
          <w:szCs w:val="24"/>
        </w:rPr>
        <w:t xml:space="preserve">a zakończenia </w:t>
      </w:r>
      <w:r w:rsidRPr="002D731C">
        <w:rPr>
          <w:rFonts w:ascii="Calibri" w:eastAsia="Calibri" w:hAnsi="Calibri" w:cs="Times New Roman"/>
          <w:sz w:val="24"/>
          <w:szCs w:val="24"/>
        </w:rPr>
        <w:t>rocznych za</w:t>
      </w:r>
      <w:r w:rsidRPr="002D731C">
        <w:rPr>
          <w:sz w:val="24"/>
          <w:szCs w:val="24"/>
        </w:rPr>
        <w:t xml:space="preserve">jęć </w:t>
      </w:r>
      <w:proofErr w:type="spellStart"/>
      <w:r w:rsidRPr="002D731C">
        <w:rPr>
          <w:sz w:val="24"/>
          <w:szCs w:val="24"/>
        </w:rPr>
        <w:t>dydaktyczno</w:t>
      </w:r>
      <w:proofErr w:type="spellEnd"/>
      <w:r w:rsidRPr="002D731C">
        <w:rPr>
          <w:sz w:val="24"/>
          <w:szCs w:val="24"/>
        </w:rPr>
        <w:t xml:space="preserve"> – wychowawczych. Przeprowadza się go</w:t>
      </w:r>
      <w:r w:rsidRPr="002D731C">
        <w:rPr>
          <w:rFonts w:ascii="Calibri" w:eastAsia="Calibri" w:hAnsi="Calibri" w:cs="Times New Roman"/>
          <w:sz w:val="24"/>
          <w:szCs w:val="24"/>
        </w:rPr>
        <w:t xml:space="preserve"> w ostatnim tygodniu ferii letnich.</w:t>
      </w:r>
    </w:p>
    <w:p w:rsidR="00276477" w:rsidRPr="002D731C" w:rsidRDefault="00276477" w:rsidP="002D731C">
      <w:pPr>
        <w:jc w:val="both"/>
        <w:outlineLvl w:val="0"/>
        <w:rPr>
          <w:rFonts w:ascii="Calibri" w:eastAsia="Calibri" w:hAnsi="Calibri" w:cs="Times New Roman"/>
          <w:sz w:val="24"/>
          <w:szCs w:val="24"/>
        </w:rPr>
      </w:pPr>
      <w:r w:rsidRPr="002D731C">
        <w:rPr>
          <w:rFonts w:ascii="Calibri" w:eastAsia="Calibri" w:hAnsi="Calibri" w:cs="Times New Roman"/>
          <w:sz w:val="24"/>
          <w:szCs w:val="24"/>
        </w:rPr>
        <w:t>4. Egzamin p</w:t>
      </w:r>
      <w:r w:rsidRPr="002D731C">
        <w:rPr>
          <w:sz w:val="24"/>
          <w:szCs w:val="24"/>
        </w:rPr>
        <w:t>oprawkowy przeprowadza komisja w składzie:</w:t>
      </w:r>
    </w:p>
    <w:p w:rsidR="00276477" w:rsidRPr="002D731C" w:rsidRDefault="00276477" w:rsidP="009414E7">
      <w:pPr>
        <w:spacing w:after="0"/>
        <w:ind w:firstLine="709"/>
        <w:jc w:val="both"/>
        <w:rPr>
          <w:rFonts w:ascii="Calibri" w:eastAsia="Calibri" w:hAnsi="Calibri" w:cs="Times New Roman"/>
          <w:sz w:val="24"/>
          <w:szCs w:val="24"/>
        </w:rPr>
      </w:pPr>
      <w:r w:rsidRPr="002D731C">
        <w:rPr>
          <w:rFonts w:ascii="Calibri" w:eastAsia="Calibri" w:hAnsi="Calibri" w:cs="Times New Roman"/>
          <w:sz w:val="24"/>
          <w:szCs w:val="24"/>
        </w:rPr>
        <w:lastRenderedPageBreak/>
        <w:t xml:space="preserve">1) </w:t>
      </w:r>
      <w:r w:rsidRPr="002D731C">
        <w:rPr>
          <w:sz w:val="24"/>
          <w:szCs w:val="24"/>
        </w:rPr>
        <w:t>przewodniczący - dyrektor szkoły lub nauczyciel wyznaczony przez dyrektora;</w:t>
      </w:r>
    </w:p>
    <w:p w:rsidR="00276477" w:rsidRPr="002D731C" w:rsidRDefault="00276477" w:rsidP="009414E7">
      <w:pPr>
        <w:spacing w:after="0"/>
        <w:ind w:firstLine="709"/>
        <w:jc w:val="both"/>
        <w:rPr>
          <w:rFonts w:ascii="Calibri" w:eastAsia="Calibri" w:hAnsi="Calibri" w:cs="Times New Roman"/>
          <w:sz w:val="24"/>
          <w:szCs w:val="24"/>
        </w:rPr>
      </w:pPr>
      <w:r w:rsidRPr="002D731C">
        <w:rPr>
          <w:rFonts w:ascii="Calibri" w:eastAsia="Calibri" w:hAnsi="Calibri" w:cs="Times New Roman"/>
          <w:sz w:val="24"/>
          <w:szCs w:val="24"/>
        </w:rPr>
        <w:t>2) nauczyciel, prowadzący dane zajęcia</w:t>
      </w:r>
      <w:r w:rsidRPr="002D731C">
        <w:rPr>
          <w:sz w:val="24"/>
          <w:szCs w:val="24"/>
        </w:rPr>
        <w:t xml:space="preserve"> edukacyjne;</w:t>
      </w:r>
    </w:p>
    <w:p w:rsidR="002D731C" w:rsidRDefault="00276477" w:rsidP="009414E7">
      <w:pPr>
        <w:spacing w:after="0"/>
        <w:ind w:firstLine="709"/>
        <w:jc w:val="both"/>
        <w:rPr>
          <w:rFonts w:ascii="Calibri" w:eastAsia="Calibri" w:hAnsi="Calibri" w:cs="Times New Roman"/>
          <w:sz w:val="24"/>
          <w:szCs w:val="24"/>
        </w:rPr>
      </w:pPr>
      <w:r w:rsidRPr="002D731C">
        <w:rPr>
          <w:rFonts w:ascii="Calibri" w:eastAsia="Calibri" w:hAnsi="Calibri" w:cs="Times New Roman"/>
          <w:sz w:val="24"/>
          <w:szCs w:val="24"/>
        </w:rPr>
        <w:t>3) nauczyciel prowadzący takie same lub pokrewne z</w:t>
      </w:r>
      <w:r w:rsidRPr="002D731C">
        <w:rPr>
          <w:sz w:val="24"/>
          <w:szCs w:val="24"/>
        </w:rPr>
        <w:t>ajęcia edukacyjne.</w:t>
      </w:r>
    </w:p>
    <w:p w:rsidR="00276477" w:rsidRPr="002D731C" w:rsidRDefault="00276477" w:rsidP="002D731C">
      <w:pPr>
        <w:ind w:left="284" w:hanging="284"/>
        <w:jc w:val="both"/>
        <w:outlineLvl w:val="0"/>
        <w:rPr>
          <w:rFonts w:ascii="Calibri" w:eastAsia="Calibri" w:hAnsi="Calibri" w:cs="Times New Roman"/>
          <w:sz w:val="24"/>
          <w:szCs w:val="24"/>
        </w:rPr>
      </w:pPr>
      <w:r w:rsidRPr="002D731C">
        <w:rPr>
          <w:rFonts w:ascii="Calibri" w:eastAsia="Calibri" w:hAnsi="Calibri" w:cs="Times New Roman"/>
          <w:sz w:val="24"/>
          <w:szCs w:val="24"/>
        </w:rPr>
        <w:t>5. Nauczycie</w:t>
      </w:r>
      <w:r w:rsidRPr="002D731C">
        <w:rPr>
          <w:sz w:val="24"/>
          <w:szCs w:val="24"/>
        </w:rPr>
        <w:t>l prowadzący dane zajęcia</w:t>
      </w:r>
      <w:r w:rsidRPr="002D731C">
        <w:rPr>
          <w:rFonts w:ascii="Calibri" w:eastAsia="Calibri" w:hAnsi="Calibri" w:cs="Times New Roman"/>
          <w:sz w:val="24"/>
          <w:szCs w:val="24"/>
        </w:rPr>
        <w:t xml:space="preserve"> może być zwolniony z udziału w pracy komisji na własną prośbę lub w innych, szczególnie uzasadnionych przypadkach. W tej sytuacji Dyrektor szkoły powołuje innego nauczyciela, prowadzącego takie same zajęcia edukacyjne, z tym że powołanie nauczyciela, zatrudnionego w innej szkole, następuje w</w:t>
      </w:r>
      <w:r w:rsidR="00D7358A">
        <w:rPr>
          <w:rFonts w:ascii="Calibri" w:eastAsia="Calibri" w:hAnsi="Calibri" w:cs="Times New Roman"/>
          <w:sz w:val="24"/>
          <w:szCs w:val="24"/>
        </w:rPr>
        <w:t> </w:t>
      </w:r>
      <w:r w:rsidRPr="002D731C">
        <w:rPr>
          <w:rFonts w:ascii="Calibri" w:eastAsia="Calibri" w:hAnsi="Calibri" w:cs="Times New Roman"/>
          <w:sz w:val="24"/>
          <w:szCs w:val="24"/>
        </w:rPr>
        <w:t>porozumieniu z dyrektorem tej szkoły.</w:t>
      </w:r>
    </w:p>
    <w:p w:rsidR="00276477" w:rsidRPr="002D731C" w:rsidRDefault="00276477" w:rsidP="002D731C">
      <w:pPr>
        <w:spacing w:after="0"/>
        <w:ind w:left="284" w:hanging="284"/>
        <w:jc w:val="both"/>
        <w:outlineLvl w:val="0"/>
        <w:rPr>
          <w:rFonts w:ascii="Calibri" w:eastAsia="Calibri" w:hAnsi="Calibri" w:cs="Times New Roman"/>
          <w:sz w:val="24"/>
          <w:szCs w:val="24"/>
        </w:rPr>
      </w:pPr>
      <w:r w:rsidRPr="002D731C">
        <w:rPr>
          <w:rFonts w:ascii="Calibri" w:eastAsia="Calibri" w:hAnsi="Calibri" w:cs="Times New Roman"/>
          <w:sz w:val="24"/>
          <w:szCs w:val="24"/>
        </w:rPr>
        <w:t>6. Z przeprowadzonego egzaminu poprawkowego sporządza się protokół, zawierający w</w:t>
      </w:r>
      <w:r w:rsidR="00D7358A">
        <w:rPr>
          <w:rFonts w:ascii="Calibri" w:eastAsia="Calibri" w:hAnsi="Calibri" w:cs="Times New Roman"/>
          <w:sz w:val="24"/>
          <w:szCs w:val="24"/>
        </w:rPr>
        <w:t> </w:t>
      </w:r>
      <w:r w:rsidRPr="002D731C">
        <w:rPr>
          <w:rFonts w:ascii="Calibri" w:eastAsia="Calibri" w:hAnsi="Calibri" w:cs="Times New Roman"/>
          <w:sz w:val="24"/>
          <w:szCs w:val="24"/>
        </w:rPr>
        <w:t>szczególności:</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1) skład komisji,</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2) termin egzaminu poprawkowego,</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3) pytania egzaminacyjne,</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4) wynik egzaminu poprawkowego oraz uzyskaną ocenę.</w:t>
      </w:r>
    </w:p>
    <w:p w:rsidR="00276477" w:rsidRPr="002D731C" w:rsidRDefault="00276477" w:rsidP="002D731C">
      <w:pPr>
        <w:spacing w:after="0"/>
        <w:ind w:left="284"/>
        <w:jc w:val="both"/>
        <w:rPr>
          <w:rFonts w:ascii="Calibri" w:eastAsia="Calibri" w:hAnsi="Calibri" w:cs="Times New Roman"/>
          <w:sz w:val="24"/>
          <w:szCs w:val="24"/>
        </w:rPr>
      </w:pPr>
      <w:r w:rsidRPr="002D731C">
        <w:rPr>
          <w:rFonts w:ascii="Calibri" w:eastAsia="Calibri" w:hAnsi="Calibri" w:cs="Times New Roman"/>
          <w:sz w:val="24"/>
          <w:szCs w:val="24"/>
        </w:rPr>
        <w:t>Do protokołu dołącza się pisemne prace ucznia i zwięzłą informację o ustnych odpowiedziach ucznia. Protokół stanowi załącznik do arkusza ocen ucznia.</w:t>
      </w:r>
    </w:p>
    <w:p w:rsidR="00276477" w:rsidRPr="002D731C" w:rsidRDefault="00276477" w:rsidP="002D731C">
      <w:pPr>
        <w:spacing w:after="0"/>
        <w:ind w:left="284" w:hanging="284"/>
        <w:jc w:val="both"/>
        <w:outlineLvl w:val="0"/>
        <w:rPr>
          <w:rFonts w:ascii="Calibri" w:eastAsia="Calibri" w:hAnsi="Calibri" w:cs="Times New Roman"/>
          <w:sz w:val="24"/>
          <w:szCs w:val="24"/>
        </w:rPr>
      </w:pPr>
      <w:r w:rsidRPr="002D731C">
        <w:rPr>
          <w:rFonts w:ascii="Calibri" w:eastAsia="Calibri" w:hAnsi="Calibri" w:cs="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276477" w:rsidRPr="002D731C" w:rsidRDefault="00276477" w:rsidP="002D731C">
      <w:pPr>
        <w:spacing w:after="0"/>
        <w:ind w:left="284" w:hanging="284"/>
        <w:jc w:val="both"/>
        <w:outlineLvl w:val="0"/>
        <w:rPr>
          <w:sz w:val="24"/>
          <w:szCs w:val="24"/>
        </w:rPr>
      </w:pPr>
      <w:r w:rsidRPr="002D731C">
        <w:rPr>
          <w:rFonts w:ascii="Calibri" w:eastAsia="Calibri" w:hAnsi="Calibri" w:cs="Times New Roman"/>
          <w:sz w:val="24"/>
          <w:szCs w:val="24"/>
        </w:rPr>
        <w:t>8. Uczeń, który nie zdał egzaminu poprawkowego, nie otrzymuje promocji do klasy programowo wyższej i powtarza klasę.</w:t>
      </w:r>
    </w:p>
    <w:p w:rsidR="00276477" w:rsidRPr="002D731C" w:rsidRDefault="00276477" w:rsidP="002D731C">
      <w:pPr>
        <w:spacing w:after="0"/>
        <w:jc w:val="both"/>
        <w:outlineLvl w:val="0"/>
        <w:rPr>
          <w:rFonts w:ascii="Calibri" w:eastAsia="Calibri" w:hAnsi="Calibri" w:cs="Times New Roman"/>
          <w:sz w:val="24"/>
          <w:szCs w:val="24"/>
        </w:rPr>
      </w:pPr>
      <w:r w:rsidRPr="002D731C">
        <w:rPr>
          <w:sz w:val="24"/>
          <w:szCs w:val="24"/>
        </w:rPr>
        <w:t>9. Roczna ocena klasyfikacyjna ustalona w wyniku egzaminu poprawkowego jest ostateczna.</w:t>
      </w:r>
    </w:p>
    <w:p w:rsidR="00276477" w:rsidRPr="002D731C" w:rsidRDefault="002D731C" w:rsidP="002D731C">
      <w:pPr>
        <w:spacing w:after="0"/>
        <w:ind w:left="284" w:hanging="284"/>
        <w:jc w:val="both"/>
        <w:outlineLvl w:val="0"/>
        <w:rPr>
          <w:rFonts w:ascii="Calibri" w:eastAsia="Calibri" w:hAnsi="Calibri" w:cs="Times New Roman"/>
          <w:color w:val="FF0000"/>
          <w:sz w:val="24"/>
          <w:szCs w:val="24"/>
        </w:rPr>
      </w:pPr>
      <w:r>
        <w:rPr>
          <w:rFonts w:ascii="Calibri" w:eastAsia="Calibri" w:hAnsi="Calibri" w:cs="Times New Roman"/>
          <w:sz w:val="24"/>
          <w:szCs w:val="24"/>
        </w:rPr>
        <w:t>10</w:t>
      </w:r>
      <w:r w:rsidR="00276477" w:rsidRPr="002D731C">
        <w:rPr>
          <w:rFonts w:ascii="Calibri" w:eastAsia="Calibri" w:hAnsi="Calibri" w:cs="Times New Roman"/>
          <w:sz w:val="24"/>
          <w:szCs w:val="24"/>
        </w:rPr>
        <w:t>. Uwzględniając możliwości edukacyjne ucznia, Rada Pedagogiczna może jeden raz w ciągu danego etapu edukacyjnego promować do klasy programowo wyższej ucznia, który nie</w:t>
      </w:r>
      <w:r w:rsidR="00D7358A">
        <w:rPr>
          <w:rFonts w:ascii="Calibri" w:eastAsia="Calibri" w:hAnsi="Calibri" w:cs="Times New Roman"/>
          <w:sz w:val="24"/>
          <w:szCs w:val="24"/>
        </w:rPr>
        <w:t> </w:t>
      </w:r>
      <w:r w:rsidR="00276477" w:rsidRPr="002D731C">
        <w:rPr>
          <w:rFonts w:ascii="Calibri" w:eastAsia="Calibri" w:hAnsi="Calibri" w:cs="Times New Roman"/>
          <w:sz w:val="24"/>
          <w:szCs w:val="24"/>
        </w:rPr>
        <w:t>zdał egzaminu poprawkowego z jednych obowiązkowych zajęć edukacyjnych, pod</w:t>
      </w:r>
      <w:r w:rsidR="00D7358A">
        <w:rPr>
          <w:rFonts w:ascii="Calibri" w:eastAsia="Calibri" w:hAnsi="Calibri" w:cs="Times New Roman"/>
          <w:sz w:val="24"/>
          <w:szCs w:val="24"/>
        </w:rPr>
        <w:t> </w:t>
      </w:r>
      <w:r w:rsidR="00276477" w:rsidRPr="002D731C">
        <w:rPr>
          <w:rFonts w:ascii="Calibri" w:eastAsia="Calibri" w:hAnsi="Calibri" w:cs="Times New Roman"/>
          <w:sz w:val="24"/>
          <w:szCs w:val="24"/>
        </w:rPr>
        <w:t>warunkiem, że te obowiązkowe zajęcia edukacyjne są, zgodnie ze szkolnym planem nauczania, realizowane w klasie programowo wyższej.</w:t>
      </w:r>
    </w:p>
    <w:p w:rsidR="0070554F" w:rsidRPr="00D7358A" w:rsidRDefault="002D731C" w:rsidP="00D7358A">
      <w:pPr>
        <w:ind w:left="425" w:hanging="425"/>
        <w:jc w:val="both"/>
        <w:outlineLvl w:val="0"/>
        <w:rPr>
          <w:rFonts w:ascii="Calibri" w:eastAsia="Calibri" w:hAnsi="Calibri" w:cs="Times New Roman"/>
          <w:sz w:val="24"/>
          <w:szCs w:val="24"/>
        </w:rPr>
      </w:pPr>
      <w:r w:rsidRPr="00D7358A">
        <w:rPr>
          <w:rFonts w:ascii="Calibri" w:eastAsia="Calibri" w:hAnsi="Calibri" w:cs="Times New Roman"/>
          <w:sz w:val="24"/>
          <w:szCs w:val="24"/>
        </w:rPr>
        <w:t>11</w:t>
      </w:r>
      <w:r w:rsidR="00276477" w:rsidRPr="00D7358A">
        <w:rPr>
          <w:rFonts w:ascii="Calibri" w:eastAsia="Calibri" w:hAnsi="Calibri" w:cs="Times New Roman"/>
          <w:sz w:val="24"/>
          <w:szCs w:val="24"/>
        </w:rPr>
        <w:t>. Uczeń, który został warunkowo promowany do klasy programowo wyższej jest zobowiązany zaliczyć wyznaczone przez nauczyciela treści programowe nie później niż do końca listopada.</w:t>
      </w:r>
    </w:p>
    <w:p w:rsidR="0070554F" w:rsidRPr="00D7358A" w:rsidRDefault="0070554F" w:rsidP="00276477">
      <w:pPr>
        <w:outlineLvl w:val="0"/>
        <w:rPr>
          <w:rFonts w:ascii="Calibri" w:eastAsia="Calibri" w:hAnsi="Calibri" w:cs="Times New Roman"/>
          <w:sz w:val="28"/>
          <w:szCs w:val="28"/>
        </w:rPr>
      </w:pPr>
      <w:r w:rsidRPr="00E977C4">
        <w:rPr>
          <w:b/>
          <w:sz w:val="24"/>
          <w:szCs w:val="24"/>
        </w:rPr>
        <w:t>§ 15.</w:t>
      </w:r>
      <w:r w:rsidRPr="00D7358A">
        <w:rPr>
          <w:sz w:val="24"/>
          <w:szCs w:val="24"/>
        </w:rPr>
        <w:t xml:space="preserve"> Promowanie uczniów</w:t>
      </w:r>
    </w:p>
    <w:p w:rsidR="0070554F" w:rsidRPr="00D7358A" w:rsidRDefault="0070554F" w:rsidP="009414E7">
      <w:pPr>
        <w:pStyle w:val="Akapitzlist"/>
        <w:ind w:left="284" w:hanging="284"/>
        <w:jc w:val="both"/>
        <w:rPr>
          <w:sz w:val="24"/>
          <w:szCs w:val="24"/>
        </w:rPr>
      </w:pPr>
      <w:r w:rsidRPr="00D7358A">
        <w:t>1</w:t>
      </w:r>
      <w:r w:rsidRPr="00D7358A">
        <w:rPr>
          <w:sz w:val="24"/>
          <w:szCs w:val="24"/>
        </w:rPr>
        <w:t>. Uczeń otrzymuje promocję do klasy programowo wyższej, jeżeli ze wszystkich obowiązkowych zajęć edukacyjnych, określonych w szkolnym planie nauczania, uzyskał roczne oceny klasyfikacyjne wyższe od oceny niedostatecznej.</w:t>
      </w:r>
    </w:p>
    <w:p w:rsidR="0070554F" w:rsidRPr="00D7358A" w:rsidRDefault="0070554F" w:rsidP="002D731C">
      <w:pPr>
        <w:pStyle w:val="Akapitzlist"/>
        <w:ind w:left="284" w:hanging="284"/>
        <w:jc w:val="both"/>
        <w:rPr>
          <w:sz w:val="24"/>
          <w:szCs w:val="24"/>
        </w:rPr>
      </w:pPr>
      <w:r w:rsidRPr="00D7358A">
        <w:rPr>
          <w:sz w:val="24"/>
          <w:szCs w:val="24"/>
        </w:rPr>
        <w:t>2. Uczeń, który w wyniku klasyfikacji rocznej uzyskał z obowiązkowych zajęć edukacyjnych średnią ocen</w:t>
      </w:r>
      <w:r w:rsidR="00D7358A">
        <w:rPr>
          <w:sz w:val="24"/>
          <w:szCs w:val="24"/>
        </w:rPr>
        <w:t xml:space="preserve"> </w:t>
      </w:r>
      <w:r w:rsidRPr="00D7358A">
        <w:rPr>
          <w:sz w:val="24"/>
          <w:szCs w:val="24"/>
        </w:rPr>
        <w:t>co najmniej 4,75 oraz co najmniej bardzo dobrą ocenę zachowania, otrzymuje promocję z wyróżnieniem do klasy programowo wyższej.</w:t>
      </w:r>
    </w:p>
    <w:p w:rsidR="0070554F" w:rsidRPr="00D7358A" w:rsidRDefault="0070554F" w:rsidP="002D731C">
      <w:pPr>
        <w:pStyle w:val="Akapitzlist"/>
        <w:ind w:left="284" w:hanging="284"/>
        <w:jc w:val="both"/>
        <w:rPr>
          <w:sz w:val="24"/>
          <w:szCs w:val="24"/>
        </w:rPr>
      </w:pPr>
      <w:r w:rsidRPr="00D7358A">
        <w:rPr>
          <w:sz w:val="24"/>
          <w:szCs w:val="24"/>
        </w:rPr>
        <w:t>3. Laureaci konkursów przedmiotowych o zasięgu wojewódzkim lub ponad wojewódzkim otrzymują z danych zajęć edukacyjnych najwyższą pozytywną roczną ocenę klasyfikacyjną. Uczeń, który tytuł laureata konkursu przedmiotowego o zasięgu wojewódzkim lub ponad wojewódzkim uzyskał po ustaleniu rocznej oceny klasyfikacyjnej, otrzymuje z tych zajęć edukacyjnych najwyższą pozytywną końcową ocenę klasyfikacyjną.</w:t>
      </w:r>
    </w:p>
    <w:p w:rsidR="0070554F" w:rsidRDefault="0070554F" w:rsidP="00D7358A">
      <w:pPr>
        <w:pStyle w:val="Akapitzlist"/>
        <w:tabs>
          <w:tab w:val="left" w:pos="284"/>
        </w:tabs>
        <w:ind w:left="284" w:hanging="284"/>
        <w:jc w:val="both"/>
        <w:rPr>
          <w:sz w:val="24"/>
          <w:szCs w:val="24"/>
        </w:rPr>
      </w:pPr>
      <w:r w:rsidRPr="00D7358A">
        <w:rPr>
          <w:sz w:val="24"/>
          <w:szCs w:val="24"/>
        </w:rPr>
        <w:lastRenderedPageBreak/>
        <w:t>4. Uczeń, który nie spełnił warunków, określonych w ust. 1, nie otrzymuje promocji do klasy programowo wyższej i powtarza klasę.</w:t>
      </w:r>
    </w:p>
    <w:p w:rsidR="00D7358A" w:rsidRPr="002D731C" w:rsidRDefault="00D7358A" w:rsidP="00D7358A">
      <w:pPr>
        <w:pStyle w:val="Akapitzlist"/>
        <w:tabs>
          <w:tab w:val="left" w:pos="284"/>
        </w:tabs>
        <w:ind w:left="284" w:hanging="284"/>
        <w:jc w:val="both"/>
        <w:rPr>
          <w:sz w:val="24"/>
          <w:szCs w:val="24"/>
        </w:rPr>
      </w:pPr>
    </w:p>
    <w:p w:rsidR="00276477" w:rsidRPr="002D731C" w:rsidRDefault="0070554F" w:rsidP="0070554F">
      <w:pPr>
        <w:pStyle w:val="Akapitzlist"/>
        <w:ind w:left="0"/>
        <w:jc w:val="both"/>
        <w:rPr>
          <w:sz w:val="24"/>
          <w:szCs w:val="24"/>
        </w:rPr>
      </w:pPr>
      <w:r w:rsidRPr="00E11682">
        <w:rPr>
          <w:b/>
          <w:sz w:val="24"/>
          <w:szCs w:val="24"/>
        </w:rPr>
        <w:t>§ 16.</w:t>
      </w:r>
      <w:r w:rsidR="003B160A" w:rsidRPr="002D731C">
        <w:rPr>
          <w:sz w:val="24"/>
          <w:szCs w:val="24"/>
        </w:rPr>
        <w:t xml:space="preserve"> </w:t>
      </w:r>
      <w:r w:rsidRPr="002D731C">
        <w:rPr>
          <w:sz w:val="24"/>
          <w:szCs w:val="24"/>
        </w:rPr>
        <w:t>Ocenianie bieżące</w:t>
      </w:r>
    </w:p>
    <w:p w:rsidR="0070554F" w:rsidRPr="002D731C" w:rsidRDefault="0070554F" w:rsidP="0070554F">
      <w:pPr>
        <w:pStyle w:val="Akapitzlist"/>
        <w:ind w:left="0"/>
        <w:jc w:val="both"/>
        <w:rPr>
          <w:rFonts w:cs="Calibri"/>
          <w:sz w:val="24"/>
          <w:szCs w:val="24"/>
        </w:rPr>
      </w:pPr>
    </w:p>
    <w:p w:rsidR="00276477" w:rsidRPr="002D731C" w:rsidRDefault="0070554F" w:rsidP="002D731C">
      <w:pPr>
        <w:pStyle w:val="Akapitzlist"/>
        <w:ind w:left="284" w:hanging="284"/>
        <w:jc w:val="both"/>
        <w:rPr>
          <w:rFonts w:cs="Calibri"/>
          <w:sz w:val="24"/>
          <w:szCs w:val="24"/>
        </w:rPr>
      </w:pPr>
      <w:r w:rsidRPr="002D731C">
        <w:rPr>
          <w:rFonts w:cs="Calibri"/>
          <w:sz w:val="24"/>
          <w:szCs w:val="24"/>
        </w:rPr>
        <w:t xml:space="preserve">1. </w:t>
      </w:r>
      <w:r w:rsidR="00276477" w:rsidRPr="002D731C">
        <w:rPr>
          <w:rFonts w:cs="Calibri"/>
          <w:sz w:val="24"/>
          <w:szCs w:val="24"/>
        </w:rPr>
        <w:t xml:space="preserve">Ocenę bieżącą nauczyciel ustala w oparciu o zgodne ze statutem przedmiotowe zasady oceniania. </w:t>
      </w:r>
    </w:p>
    <w:p w:rsidR="00276477" w:rsidRPr="002D731C" w:rsidRDefault="00276477" w:rsidP="002D731C">
      <w:pPr>
        <w:pStyle w:val="Akapitzlist"/>
        <w:ind w:left="284" w:hanging="284"/>
        <w:jc w:val="both"/>
        <w:rPr>
          <w:rFonts w:eastAsia="Calibri" w:cs="Times New Roman"/>
          <w:sz w:val="24"/>
          <w:szCs w:val="24"/>
        </w:rPr>
      </w:pPr>
      <w:r w:rsidRPr="002D731C">
        <w:rPr>
          <w:rFonts w:eastAsia="Calibri" w:cs="Times New Roman"/>
          <w:sz w:val="24"/>
          <w:szCs w:val="24"/>
        </w:rPr>
        <w:t>2.</w:t>
      </w:r>
      <w:r w:rsidR="002D731C">
        <w:rPr>
          <w:rFonts w:eastAsia="Calibri" w:cs="Times New Roman"/>
          <w:sz w:val="24"/>
          <w:szCs w:val="24"/>
        </w:rPr>
        <w:t xml:space="preserve"> </w:t>
      </w:r>
      <w:r w:rsidRPr="002D731C">
        <w:rPr>
          <w:rFonts w:eastAsia="Calibri" w:cs="Times New Roman"/>
          <w:sz w:val="24"/>
          <w:szCs w:val="24"/>
        </w:rPr>
        <w:t>Nauczyciel obowiązkowych i dodatkowych zajęć edukacyjnych, oceniając postępy ucznia, na bieżąco wpisu</w:t>
      </w:r>
      <w:r w:rsidRPr="002D731C">
        <w:rPr>
          <w:sz w:val="24"/>
          <w:szCs w:val="24"/>
        </w:rPr>
        <w:t>je oceny do dziennika elektroniczn</w:t>
      </w:r>
      <w:r w:rsidRPr="002D731C">
        <w:rPr>
          <w:rFonts w:eastAsia="Calibri" w:cs="Times New Roman"/>
          <w:sz w:val="24"/>
          <w:szCs w:val="24"/>
        </w:rPr>
        <w:t>ego.</w:t>
      </w:r>
    </w:p>
    <w:p w:rsidR="00276477" w:rsidRPr="002D731C" w:rsidRDefault="00276477" w:rsidP="0070554F">
      <w:pPr>
        <w:pStyle w:val="Akapitzlist"/>
        <w:ind w:left="284" w:hanging="284"/>
        <w:jc w:val="both"/>
        <w:rPr>
          <w:rFonts w:eastAsia="Calibri" w:cs="Times New Roman"/>
          <w:sz w:val="24"/>
          <w:szCs w:val="24"/>
        </w:rPr>
      </w:pPr>
      <w:r w:rsidRPr="002D731C">
        <w:rPr>
          <w:rFonts w:eastAsia="Calibri" w:cs="Times New Roman"/>
          <w:sz w:val="24"/>
          <w:szCs w:val="24"/>
        </w:rPr>
        <w:t>3</w:t>
      </w:r>
      <w:r w:rsidR="002D731C">
        <w:rPr>
          <w:rFonts w:eastAsia="Calibri" w:cs="Times New Roman"/>
          <w:sz w:val="24"/>
          <w:szCs w:val="24"/>
        </w:rPr>
        <w:t xml:space="preserve">. </w:t>
      </w:r>
      <w:r w:rsidRPr="002D731C">
        <w:rPr>
          <w:rFonts w:eastAsia="Calibri" w:cs="Times New Roman"/>
          <w:sz w:val="24"/>
          <w:szCs w:val="24"/>
        </w:rPr>
        <w:t>Uc</w:t>
      </w:r>
      <w:r w:rsidRPr="002D731C">
        <w:rPr>
          <w:sz w:val="24"/>
          <w:szCs w:val="24"/>
        </w:rPr>
        <w:t>zeń otrzymuje w trakcie półrocza</w:t>
      </w:r>
      <w:r w:rsidRPr="002D731C">
        <w:rPr>
          <w:rFonts w:eastAsia="Calibri" w:cs="Times New Roman"/>
          <w:sz w:val="24"/>
          <w:szCs w:val="24"/>
        </w:rPr>
        <w:t xml:space="preserve"> z każde</w:t>
      </w:r>
      <w:r w:rsidRPr="002D731C">
        <w:rPr>
          <w:sz w:val="24"/>
          <w:szCs w:val="24"/>
        </w:rPr>
        <w:t>go przedmiotu co najmniej trzy oceny</w:t>
      </w:r>
      <w:r w:rsidRPr="002D731C">
        <w:rPr>
          <w:rFonts w:eastAsia="Calibri" w:cs="Times New Roman"/>
          <w:sz w:val="24"/>
          <w:szCs w:val="24"/>
        </w:rPr>
        <w:t xml:space="preserve"> </w:t>
      </w:r>
      <w:r w:rsidRPr="002D731C">
        <w:rPr>
          <w:sz w:val="24"/>
          <w:szCs w:val="24"/>
        </w:rPr>
        <w:t>cząstkowe niezbędne do wystawienia oceny śródrocznej\rocznej.</w:t>
      </w:r>
    </w:p>
    <w:p w:rsidR="00276477" w:rsidRPr="002D731C" w:rsidRDefault="00276477" w:rsidP="0070554F">
      <w:pPr>
        <w:pStyle w:val="Akapitzlist"/>
        <w:ind w:left="284" w:hanging="284"/>
        <w:jc w:val="both"/>
        <w:rPr>
          <w:sz w:val="24"/>
          <w:szCs w:val="24"/>
        </w:rPr>
      </w:pPr>
      <w:r w:rsidRPr="002D731C">
        <w:rPr>
          <w:sz w:val="24"/>
          <w:szCs w:val="24"/>
        </w:rPr>
        <w:t>4. Przy ustalaniu oceny z wychowania fizycznego, plastyki, techniki oraz muzyki należy w</w:t>
      </w:r>
      <w:r w:rsidR="00D7358A">
        <w:rPr>
          <w:sz w:val="24"/>
          <w:szCs w:val="24"/>
        </w:rPr>
        <w:t> </w:t>
      </w:r>
      <w:r w:rsidRPr="002D731C">
        <w:rPr>
          <w:sz w:val="24"/>
          <w:szCs w:val="24"/>
        </w:rPr>
        <w:t>szczególności wziąć pod uwagę wysiłek, wkładany przez ucznia w wywiązywanie się przez niego z obowiązków, wynikających ze specyfiki tych zajęć. A w przypadku wychowania fizycznego także systematyczność udziału w zajęciach oraz aktywność ucznia w działaniach podejmowanych przez szkołę na rzecz kultury fizycznej</w:t>
      </w:r>
      <w:r w:rsidR="0099620A" w:rsidRPr="002D731C">
        <w:rPr>
          <w:sz w:val="24"/>
          <w:szCs w:val="24"/>
        </w:rPr>
        <w:t>.</w:t>
      </w:r>
    </w:p>
    <w:p w:rsidR="00276477" w:rsidRPr="002D731C" w:rsidRDefault="00276477" w:rsidP="0070554F">
      <w:pPr>
        <w:pStyle w:val="Akapitzlist"/>
        <w:ind w:left="284" w:hanging="284"/>
        <w:jc w:val="both"/>
        <w:rPr>
          <w:sz w:val="24"/>
          <w:szCs w:val="24"/>
        </w:rPr>
      </w:pPr>
      <w:r w:rsidRPr="002D731C">
        <w:rPr>
          <w:sz w:val="24"/>
          <w:szCs w:val="24"/>
        </w:rPr>
        <w:t>5. Nauczyciel indywidualizuje pracę z uczniem na zajęciach edukacyjnych odpowiednio do</w:t>
      </w:r>
      <w:r w:rsidR="00D7358A">
        <w:rPr>
          <w:sz w:val="24"/>
          <w:szCs w:val="24"/>
        </w:rPr>
        <w:t> </w:t>
      </w:r>
      <w:r w:rsidRPr="002D731C">
        <w:rPr>
          <w:sz w:val="24"/>
          <w:szCs w:val="24"/>
        </w:rPr>
        <w:t>potrzeb rozwojowych i edukacyjnych oraz możliwości psychofizycznych ucznia.</w:t>
      </w:r>
    </w:p>
    <w:p w:rsidR="00276477" w:rsidRPr="002D731C" w:rsidRDefault="00276477" w:rsidP="0070554F">
      <w:pPr>
        <w:pStyle w:val="Akapitzlist"/>
        <w:ind w:left="284" w:hanging="284"/>
        <w:jc w:val="both"/>
        <w:rPr>
          <w:sz w:val="24"/>
          <w:szCs w:val="24"/>
        </w:rPr>
      </w:pPr>
      <w:r w:rsidRPr="002D731C">
        <w:rPr>
          <w:sz w:val="24"/>
          <w:szCs w:val="24"/>
        </w:rPr>
        <w:t>6. Nauczyciel dostosowuje wymagania edukacyjne do indywidualnych potrzeb rozwojowych i</w:t>
      </w:r>
      <w:r w:rsidR="00D7358A">
        <w:rPr>
          <w:sz w:val="24"/>
          <w:szCs w:val="24"/>
        </w:rPr>
        <w:t> </w:t>
      </w:r>
      <w:r w:rsidRPr="002D731C">
        <w:rPr>
          <w:sz w:val="24"/>
          <w:szCs w:val="24"/>
        </w:rPr>
        <w:t>edukacyjnych oraz możliwości psychofizycznych ucznia.</w:t>
      </w:r>
    </w:p>
    <w:p w:rsidR="00276477" w:rsidRPr="002D731C" w:rsidRDefault="0070554F" w:rsidP="0070554F">
      <w:pPr>
        <w:pStyle w:val="Akapitzlist"/>
        <w:ind w:left="0"/>
        <w:jc w:val="both"/>
        <w:rPr>
          <w:rFonts w:cs="Arial"/>
          <w:sz w:val="24"/>
          <w:szCs w:val="24"/>
        </w:rPr>
      </w:pPr>
      <w:r w:rsidRPr="002D731C">
        <w:rPr>
          <w:rFonts w:cs="Arial"/>
          <w:sz w:val="24"/>
          <w:szCs w:val="24"/>
        </w:rPr>
        <w:t>7</w:t>
      </w:r>
      <w:r w:rsidR="00276477" w:rsidRPr="002D731C">
        <w:rPr>
          <w:rFonts w:cs="Arial"/>
          <w:sz w:val="24"/>
          <w:szCs w:val="24"/>
        </w:rPr>
        <w:t>.  Nauczyciele oceniają sprawiedliwie, obiektywnie, rzetelnie i systematycznie</w:t>
      </w:r>
      <w:r w:rsidR="00D7358A">
        <w:rPr>
          <w:rFonts w:cs="Arial"/>
          <w:sz w:val="24"/>
          <w:szCs w:val="24"/>
        </w:rPr>
        <w:t>.</w:t>
      </w:r>
    </w:p>
    <w:p w:rsidR="00276477" w:rsidRPr="002D731C" w:rsidRDefault="0070554F" w:rsidP="0070554F">
      <w:pPr>
        <w:pStyle w:val="Akapitzlist"/>
        <w:ind w:left="0"/>
        <w:jc w:val="both"/>
        <w:rPr>
          <w:rFonts w:cs="Arial"/>
          <w:sz w:val="24"/>
          <w:szCs w:val="24"/>
        </w:rPr>
      </w:pPr>
      <w:r w:rsidRPr="002D731C">
        <w:rPr>
          <w:rFonts w:cs="Arial"/>
          <w:sz w:val="24"/>
          <w:szCs w:val="24"/>
        </w:rPr>
        <w:t>8.  U</w:t>
      </w:r>
      <w:r w:rsidR="00276477" w:rsidRPr="002D731C">
        <w:rPr>
          <w:rFonts w:cs="Arial"/>
          <w:sz w:val="24"/>
          <w:szCs w:val="24"/>
        </w:rPr>
        <w:t>czeń podlega ocenie:</w:t>
      </w:r>
    </w:p>
    <w:p w:rsidR="00276477" w:rsidRPr="002D731C" w:rsidRDefault="00276477" w:rsidP="009414E7">
      <w:pPr>
        <w:pStyle w:val="Akapitzlist"/>
        <w:ind w:left="0" w:firstLine="567"/>
        <w:jc w:val="both"/>
        <w:rPr>
          <w:rFonts w:cs="Arial"/>
          <w:sz w:val="24"/>
          <w:szCs w:val="24"/>
        </w:rPr>
      </w:pPr>
      <w:r w:rsidRPr="002D731C">
        <w:rPr>
          <w:rFonts w:cs="Arial"/>
          <w:sz w:val="24"/>
          <w:szCs w:val="24"/>
        </w:rPr>
        <w:t>a) na każdej lekcji,</w:t>
      </w:r>
    </w:p>
    <w:p w:rsidR="00276477" w:rsidRPr="002D731C" w:rsidRDefault="00276477" w:rsidP="009414E7">
      <w:pPr>
        <w:pStyle w:val="Akapitzlist"/>
        <w:ind w:left="0" w:firstLine="567"/>
        <w:jc w:val="both"/>
        <w:rPr>
          <w:rFonts w:cs="Arial"/>
          <w:sz w:val="24"/>
          <w:szCs w:val="24"/>
        </w:rPr>
      </w:pPr>
      <w:r w:rsidRPr="002D731C">
        <w:rPr>
          <w:rFonts w:cs="Arial"/>
          <w:sz w:val="24"/>
          <w:szCs w:val="24"/>
        </w:rPr>
        <w:t>b) po zakończeniu działu bądź cyklu programowego,</w:t>
      </w:r>
    </w:p>
    <w:p w:rsidR="00276477" w:rsidRPr="002D731C" w:rsidRDefault="00276477" w:rsidP="009414E7">
      <w:pPr>
        <w:pStyle w:val="Akapitzlist"/>
        <w:ind w:left="0" w:firstLine="567"/>
        <w:jc w:val="both"/>
        <w:rPr>
          <w:rFonts w:cs="Arial"/>
          <w:sz w:val="24"/>
          <w:szCs w:val="24"/>
        </w:rPr>
      </w:pPr>
      <w:r w:rsidRPr="002D731C">
        <w:rPr>
          <w:rFonts w:cs="Arial"/>
          <w:sz w:val="24"/>
          <w:szCs w:val="24"/>
        </w:rPr>
        <w:t>c) w innych terminach ustalonych przez nauczyciela przedmiotu</w:t>
      </w:r>
    </w:p>
    <w:p w:rsidR="00276477" w:rsidRPr="002D731C" w:rsidRDefault="0070554F" w:rsidP="0070554F">
      <w:pPr>
        <w:pStyle w:val="Akapitzlist"/>
        <w:ind w:left="0"/>
        <w:jc w:val="both"/>
        <w:rPr>
          <w:rFonts w:cs="Arial"/>
          <w:sz w:val="24"/>
          <w:szCs w:val="24"/>
        </w:rPr>
      </w:pPr>
      <w:r w:rsidRPr="002D731C">
        <w:rPr>
          <w:rFonts w:cs="Arial"/>
          <w:sz w:val="24"/>
          <w:szCs w:val="24"/>
        </w:rPr>
        <w:t>9. O</w:t>
      </w:r>
      <w:r w:rsidR="00276477" w:rsidRPr="002D731C">
        <w:rPr>
          <w:rFonts w:cs="Arial"/>
          <w:sz w:val="24"/>
          <w:szCs w:val="24"/>
        </w:rPr>
        <w:t>siągnięcia i postępy uczniów sprawdza się poprzez:</w:t>
      </w:r>
    </w:p>
    <w:p w:rsidR="00276477" w:rsidRPr="002D731C" w:rsidRDefault="00276477" w:rsidP="009414E7">
      <w:pPr>
        <w:pStyle w:val="Akapitzlist"/>
        <w:ind w:left="0" w:firstLine="567"/>
        <w:jc w:val="both"/>
        <w:rPr>
          <w:rFonts w:cs="Arial"/>
          <w:sz w:val="24"/>
          <w:szCs w:val="24"/>
        </w:rPr>
      </w:pPr>
      <w:r w:rsidRPr="002D731C">
        <w:rPr>
          <w:rFonts w:cs="Arial"/>
          <w:sz w:val="24"/>
          <w:szCs w:val="24"/>
        </w:rPr>
        <w:t>a) wypowiedzi ustne ucznia,</w:t>
      </w:r>
    </w:p>
    <w:p w:rsidR="00276477" w:rsidRPr="002D731C" w:rsidRDefault="0070554F" w:rsidP="009414E7">
      <w:pPr>
        <w:pStyle w:val="Akapitzlist"/>
        <w:ind w:left="0" w:firstLine="567"/>
        <w:jc w:val="both"/>
        <w:rPr>
          <w:rFonts w:cs="Arial"/>
          <w:sz w:val="24"/>
          <w:szCs w:val="24"/>
        </w:rPr>
      </w:pPr>
      <w:r w:rsidRPr="002D731C">
        <w:rPr>
          <w:rFonts w:cs="Arial"/>
          <w:sz w:val="24"/>
          <w:szCs w:val="24"/>
        </w:rPr>
        <w:t>b) klasowe prace pisemne (</w:t>
      </w:r>
      <w:r w:rsidR="00276477" w:rsidRPr="002D731C">
        <w:rPr>
          <w:rFonts w:cs="Arial"/>
          <w:sz w:val="24"/>
          <w:szCs w:val="24"/>
        </w:rPr>
        <w:t xml:space="preserve">wypracowania, sprawdziany, testy i kartkówki, itp.), </w:t>
      </w:r>
    </w:p>
    <w:p w:rsidR="00276477" w:rsidRPr="002D731C" w:rsidRDefault="00276477" w:rsidP="009414E7">
      <w:pPr>
        <w:pStyle w:val="Akapitzlist"/>
        <w:ind w:left="0" w:firstLine="567"/>
        <w:jc w:val="both"/>
        <w:rPr>
          <w:rFonts w:cs="Arial"/>
          <w:sz w:val="24"/>
          <w:szCs w:val="24"/>
        </w:rPr>
      </w:pPr>
      <w:r w:rsidRPr="002D731C">
        <w:rPr>
          <w:rFonts w:cs="Arial"/>
          <w:sz w:val="24"/>
          <w:szCs w:val="24"/>
        </w:rPr>
        <w:t xml:space="preserve">c) domowe prace pisemne, </w:t>
      </w:r>
    </w:p>
    <w:p w:rsidR="00276477" w:rsidRPr="002D731C" w:rsidRDefault="00276477" w:rsidP="009414E7">
      <w:pPr>
        <w:pStyle w:val="Akapitzlist"/>
        <w:ind w:left="0" w:firstLine="567"/>
        <w:jc w:val="both"/>
        <w:rPr>
          <w:rFonts w:cs="Arial"/>
          <w:sz w:val="24"/>
          <w:szCs w:val="24"/>
        </w:rPr>
      </w:pPr>
      <w:r w:rsidRPr="002D731C">
        <w:rPr>
          <w:rFonts w:cs="Arial"/>
          <w:sz w:val="24"/>
          <w:szCs w:val="24"/>
        </w:rPr>
        <w:t>d) obserwację aktywności uczniów na lekcji,</w:t>
      </w:r>
    </w:p>
    <w:p w:rsidR="00276477" w:rsidRPr="002D731C" w:rsidRDefault="00276477" w:rsidP="009414E7">
      <w:pPr>
        <w:pStyle w:val="Akapitzlist"/>
        <w:ind w:left="0" w:firstLine="567"/>
        <w:jc w:val="both"/>
        <w:rPr>
          <w:rFonts w:cs="Arial"/>
          <w:sz w:val="24"/>
          <w:szCs w:val="24"/>
        </w:rPr>
      </w:pPr>
      <w:r w:rsidRPr="002D731C">
        <w:rPr>
          <w:rFonts w:cs="Arial"/>
          <w:sz w:val="24"/>
          <w:szCs w:val="24"/>
        </w:rPr>
        <w:t>e)</w:t>
      </w:r>
      <w:r w:rsidR="0070554F" w:rsidRPr="002D731C">
        <w:rPr>
          <w:rFonts w:cs="Arial"/>
          <w:sz w:val="24"/>
          <w:szCs w:val="24"/>
        </w:rPr>
        <w:t xml:space="preserve"> </w:t>
      </w:r>
      <w:r w:rsidRPr="002D731C">
        <w:rPr>
          <w:rFonts w:cs="Arial"/>
          <w:sz w:val="24"/>
          <w:szCs w:val="24"/>
        </w:rPr>
        <w:t>inne metody sprawdzania, wynikające ze specyfiki nauczanego przedmiotu.</w:t>
      </w:r>
    </w:p>
    <w:p w:rsidR="00276477" w:rsidRPr="00D7358A" w:rsidRDefault="0070554F" w:rsidP="0070554F">
      <w:pPr>
        <w:pStyle w:val="Akapitzlist"/>
        <w:ind w:left="426" w:hanging="426"/>
        <w:jc w:val="both"/>
        <w:rPr>
          <w:rFonts w:cs="Arial"/>
          <w:sz w:val="24"/>
          <w:szCs w:val="24"/>
        </w:rPr>
      </w:pPr>
      <w:r w:rsidRPr="00D7358A">
        <w:rPr>
          <w:rFonts w:cs="Arial"/>
          <w:sz w:val="24"/>
          <w:szCs w:val="24"/>
        </w:rPr>
        <w:t xml:space="preserve">10. </w:t>
      </w:r>
      <w:r w:rsidR="00276477" w:rsidRPr="00D7358A">
        <w:rPr>
          <w:rFonts w:cs="Arial"/>
          <w:sz w:val="24"/>
          <w:szCs w:val="24"/>
        </w:rPr>
        <w:t>Nauczyciel informuje ucznia o terminie i zakresie materiału pisemnej pracy/sprawdzianu z tygodniowym wyprzedzeniem i odnotowuje go w e- dzienniku.</w:t>
      </w:r>
    </w:p>
    <w:p w:rsidR="00276477" w:rsidRPr="00D7358A" w:rsidRDefault="0070554F" w:rsidP="0070554F">
      <w:pPr>
        <w:pStyle w:val="Akapitzlist"/>
        <w:ind w:left="426" w:hanging="426"/>
        <w:jc w:val="both"/>
        <w:rPr>
          <w:rFonts w:cs="Arial"/>
          <w:sz w:val="24"/>
          <w:szCs w:val="24"/>
        </w:rPr>
      </w:pPr>
      <w:r w:rsidRPr="00D7358A">
        <w:rPr>
          <w:rFonts w:cs="Arial"/>
          <w:sz w:val="24"/>
          <w:szCs w:val="24"/>
        </w:rPr>
        <w:t xml:space="preserve">11. </w:t>
      </w:r>
      <w:r w:rsidR="00276477" w:rsidRPr="00D7358A">
        <w:rPr>
          <w:rFonts w:cs="Arial"/>
          <w:sz w:val="24"/>
          <w:szCs w:val="24"/>
        </w:rPr>
        <w:t>Sprawdzone i poprawione prace nauczyciel oddaje uczniom w terminie dwóch tygodni (10 dni roboczych) od daty pisania.</w:t>
      </w:r>
    </w:p>
    <w:p w:rsidR="00276477" w:rsidRPr="00D7358A" w:rsidRDefault="0070554F" w:rsidP="009414E7">
      <w:pPr>
        <w:pStyle w:val="Akapitzlist"/>
        <w:ind w:left="426" w:hanging="426"/>
        <w:jc w:val="both"/>
        <w:rPr>
          <w:rFonts w:cs="Arial"/>
          <w:sz w:val="24"/>
          <w:szCs w:val="24"/>
        </w:rPr>
      </w:pPr>
      <w:r w:rsidRPr="00D7358A">
        <w:rPr>
          <w:rFonts w:cs="Arial"/>
          <w:sz w:val="24"/>
          <w:szCs w:val="24"/>
        </w:rPr>
        <w:t xml:space="preserve">12. </w:t>
      </w:r>
      <w:r w:rsidR="00276477" w:rsidRPr="00D7358A">
        <w:rPr>
          <w:rFonts w:cs="Arial"/>
          <w:sz w:val="24"/>
          <w:szCs w:val="24"/>
        </w:rPr>
        <w:t>Prace klasowe (sprawdziany) są obowiązkowe dla wszystkich uczniów. Jeżeli z przyczyn losowych uczeń nie może napisać sprawdzianu z całą klasą, to powinien to uczynić zaraz na następnej lekcji z wyjątkiem sytuacji dłuższej usprawiedliwionej nieobecności ucznia w szkole.</w:t>
      </w:r>
    </w:p>
    <w:p w:rsidR="00276477" w:rsidRPr="00D7358A" w:rsidRDefault="0070554F" w:rsidP="009414E7">
      <w:pPr>
        <w:pStyle w:val="Akapitzlist"/>
        <w:ind w:left="426" w:hanging="426"/>
        <w:jc w:val="both"/>
        <w:rPr>
          <w:rFonts w:cs="Arial"/>
          <w:sz w:val="24"/>
          <w:szCs w:val="24"/>
        </w:rPr>
      </w:pPr>
      <w:r w:rsidRPr="00D7358A">
        <w:rPr>
          <w:rFonts w:cs="Arial"/>
          <w:sz w:val="24"/>
          <w:szCs w:val="24"/>
        </w:rPr>
        <w:t xml:space="preserve">13. </w:t>
      </w:r>
      <w:r w:rsidR="00276477" w:rsidRPr="00D7358A">
        <w:rPr>
          <w:rFonts w:cs="Arial"/>
          <w:sz w:val="24"/>
          <w:szCs w:val="24"/>
        </w:rPr>
        <w:t>Pisemnych zapowiedzianych sprawdzianów bądź prac klasowych nie może być więcej niż trzy w ciągu tygodnia i jeden w danym dniu.</w:t>
      </w:r>
    </w:p>
    <w:p w:rsidR="00FC0A8B" w:rsidRPr="00D7358A" w:rsidRDefault="0070554F" w:rsidP="009414E7">
      <w:pPr>
        <w:pStyle w:val="Akapitzlist"/>
        <w:ind w:left="426" w:hanging="426"/>
        <w:jc w:val="both"/>
        <w:rPr>
          <w:rFonts w:cs="Arial"/>
          <w:sz w:val="24"/>
          <w:szCs w:val="24"/>
        </w:rPr>
      </w:pPr>
      <w:r w:rsidRPr="00D7358A">
        <w:rPr>
          <w:rFonts w:cs="Arial"/>
          <w:sz w:val="24"/>
          <w:szCs w:val="24"/>
        </w:rPr>
        <w:t>14.</w:t>
      </w:r>
      <w:r w:rsidR="002D731C" w:rsidRPr="00D7358A">
        <w:rPr>
          <w:rFonts w:cs="Arial"/>
          <w:sz w:val="24"/>
          <w:szCs w:val="24"/>
        </w:rPr>
        <w:t xml:space="preserve"> </w:t>
      </w:r>
      <w:r w:rsidR="00FC0A8B" w:rsidRPr="00D7358A">
        <w:rPr>
          <w:rFonts w:cs="Arial"/>
          <w:sz w:val="24"/>
          <w:szCs w:val="24"/>
        </w:rPr>
        <w:t>Kartkówka</w:t>
      </w:r>
      <w:r w:rsidR="00D7358A">
        <w:rPr>
          <w:rFonts w:cs="Arial"/>
          <w:sz w:val="24"/>
          <w:szCs w:val="24"/>
        </w:rPr>
        <w:t xml:space="preserve"> </w:t>
      </w:r>
      <w:r w:rsidR="00FC0A8B" w:rsidRPr="00D7358A">
        <w:rPr>
          <w:rFonts w:cs="Arial"/>
          <w:sz w:val="24"/>
          <w:szCs w:val="24"/>
        </w:rPr>
        <w:t>jako pisemna forma odpowiedzi z trzech ostatnich l</w:t>
      </w:r>
      <w:r w:rsidR="004E4D4F" w:rsidRPr="00D7358A">
        <w:rPr>
          <w:rFonts w:cs="Arial"/>
          <w:sz w:val="24"/>
          <w:szCs w:val="24"/>
        </w:rPr>
        <w:t>ekcji może być niezapowiedziana.</w:t>
      </w:r>
    </w:p>
    <w:p w:rsidR="00276477" w:rsidRPr="00D7358A" w:rsidRDefault="0070554F" w:rsidP="009414E7">
      <w:pPr>
        <w:pStyle w:val="Akapitzlist"/>
        <w:ind w:left="426" w:hanging="426"/>
        <w:jc w:val="both"/>
        <w:rPr>
          <w:rFonts w:eastAsia="Calibri" w:cs="Times New Roman"/>
          <w:sz w:val="24"/>
          <w:szCs w:val="24"/>
        </w:rPr>
      </w:pPr>
      <w:r w:rsidRPr="00D7358A">
        <w:rPr>
          <w:rFonts w:eastAsia="Calibri" w:cs="Times New Roman"/>
          <w:sz w:val="24"/>
          <w:szCs w:val="24"/>
        </w:rPr>
        <w:lastRenderedPageBreak/>
        <w:t xml:space="preserve">15. </w:t>
      </w:r>
      <w:r w:rsidR="00A47DB8" w:rsidRPr="00D7358A">
        <w:rPr>
          <w:rFonts w:eastAsia="Calibri" w:cs="Times New Roman"/>
          <w:sz w:val="24"/>
          <w:szCs w:val="24"/>
        </w:rPr>
        <w:t>Nie należy</w:t>
      </w:r>
      <w:r w:rsidR="00276477" w:rsidRPr="00D7358A">
        <w:rPr>
          <w:rFonts w:eastAsia="Calibri" w:cs="Times New Roman"/>
          <w:sz w:val="24"/>
          <w:szCs w:val="24"/>
        </w:rPr>
        <w:t xml:space="preserve"> przeprowadz</w:t>
      </w:r>
      <w:r w:rsidR="00D7358A">
        <w:rPr>
          <w:rFonts w:eastAsia="Calibri" w:cs="Times New Roman"/>
          <w:sz w:val="24"/>
          <w:szCs w:val="24"/>
        </w:rPr>
        <w:t>a</w:t>
      </w:r>
      <w:r w:rsidR="00276477" w:rsidRPr="00D7358A">
        <w:rPr>
          <w:rFonts w:eastAsia="Calibri" w:cs="Times New Roman"/>
          <w:sz w:val="24"/>
          <w:szCs w:val="24"/>
        </w:rPr>
        <w:t>ć kolejnych sprawdzianów pisemnych dopóki nie zostanie oceniony poprzedni.</w:t>
      </w:r>
    </w:p>
    <w:p w:rsidR="00276477" w:rsidRPr="00D7358A" w:rsidRDefault="0070554F" w:rsidP="009414E7">
      <w:pPr>
        <w:pStyle w:val="Akapitzlist"/>
        <w:ind w:left="426" w:hanging="426"/>
        <w:jc w:val="both"/>
        <w:rPr>
          <w:sz w:val="24"/>
          <w:szCs w:val="24"/>
        </w:rPr>
      </w:pPr>
      <w:r w:rsidRPr="00D7358A">
        <w:rPr>
          <w:sz w:val="24"/>
          <w:szCs w:val="24"/>
        </w:rPr>
        <w:t xml:space="preserve">16. </w:t>
      </w:r>
      <w:r w:rsidR="00276477" w:rsidRPr="00D7358A">
        <w:rPr>
          <w:sz w:val="24"/>
          <w:szCs w:val="24"/>
        </w:rPr>
        <w:t>Na prośbę ucznia lub jego rodziców nauczyciel uzasadnia ustaloną ocenę w formie</w:t>
      </w:r>
      <w:r w:rsidRPr="00D7358A">
        <w:rPr>
          <w:sz w:val="24"/>
          <w:szCs w:val="24"/>
        </w:rPr>
        <w:t>, o</w:t>
      </w:r>
      <w:r w:rsidR="00D7358A">
        <w:rPr>
          <w:sz w:val="24"/>
          <w:szCs w:val="24"/>
        </w:rPr>
        <w:t> którą</w:t>
      </w:r>
      <w:r w:rsidRPr="00D7358A">
        <w:rPr>
          <w:sz w:val="24"/>
          <w:szCs w:val="24"/>
        </w:rPr>
        <w:t xml:space="preserve"> prosi zainteresowany</w:t>
      </w:r>
      <w:r w:rsidR="00276477" w:rsidRPr="00D7358A">
        <w:rPr>
          <w:sz w:val="24"/>
          <w:szCs w:val="24"/>
        </w:rPr>
        <w:t xml:space="preserve">. W uzasadnieniu odnosi się do wymagań edukacyjnych, kryteriów oceniania i zapisów Statutu dotyczących oceniania wewnątrzszkolnego. </w:t>
      </w:r>
    </w:p>
    <w:p w:rsidR="00276477" w:rsidRPr="002D731C" w:rsidRDefault="0070554F" w:rsidP="009414E7">
      <w:pPr>
        <w:pStyle w:val="Akapitzlist"/>
        <w:ind w:left="426" w:hanging="426"/>
        <w:jc w:val="both"/>
        <w:rPr>
          <w:sz w:val="24"/>
          <w:szCs w:val="24"/>
        </w:rPr>
      </w:pPr>
      <w:r w:rsidRPr="002D731C">
        <w:rPr>
          <w:rFonts w:eastAsia="Calibri" w:cs="Times New Roman"/>
          <w:color w:val="002060"/>
          <w:sz w:val="24"/>
          <w:szCs w:val="24"/>
        </w:rPr>
        <w:t xml:space="preserve">17. </w:t>
      </w:r>
      <w:r w:rsidR="00276477" w:rsidRPr="002D731C">
        <w:rPr>
          <w:sz w:val="24"/>
          <w:szCs w:val="24"/>
        </w:rPr>
        <w:t>Na wniosek rodziców ucznia (opiekunów prawnych) sprawdzone i ocenione oryginały pisemnych prac kontrolnych lub innej dokumentacji, dotyczącej oceniania ucznia, są</w:t>
      </w:r>
      <w:r w:rsidR="00D7358A">
        <w:rPr>
          <w:sz w:val="24"/>
          <w:szCs w:val="24"/>
        </w:rPr>
        <w:t> </w:t>
      </w:r>
      <w:r w:rsidR="00276477" w:rsidRPr="002D731C">
        <w:rPr>
          <w:sz w:val="24"/>
          <w:szCs w:val="24"/>
        </w:rPr>
        <w:t>udostępniane do wglądu uczniowi lub jego rodzicom (opiekunom prawnym) na</w:t>
      </w:r>
      <w:r w:rsidR="00D7358A">
        <w:rPr>
          <w:sz w:val="24"/>
          <w:szCs w:val="24"/>
        </w:rPr>
        <w:t> </w:t>
      </w:r>
      <w:r w:rsidR="00276477" w:rsidRPr="002D731C">
        <w:rPr>
          <w:sz w:val="24"/>
          <w:szCs w:val="24"/>
        </w:rPr>
        <w:t xml:space="preserve">terenie szkoły. Na prośbę ucznia lub rodzica </w:t>
      </w:r>
      <w:r w:rsidR="009414E7">
        <w:rPr>
          <w:sz w:val="24"/>
          <w:szCs w:val="24"/>
        </w:rPr>
        <w:t xml:space="preserve">nauczyciel przekazuje do domu </w:t>
      </w:r>
      <w:r w:rsidR="00E43941" w:rsidRPr="00E43941">
        <w:rPr>
          <w:sz w:val="24"/>
          <w:szCs w:val="24"/>
        </w:rPr>
        <w:t>kopię</w:t>
      </w:r>
      <w:r w:rsidR="00276477" w:rsidRPr="00E43941">
        <w:rPr>
          <w:sz w:val="24"/>
          <w:szCs w:val="24"/>
        </w:rPr>
        <w:t xml:space="preserve"> </w:t>
      </w:r>
      <w:r w:rsidR="00276477" w:rsidRPr="002D731C">
        <w:rPr>
          <w:sz w:val="24"/>
          <w:szCs w:val="24"/>
        </w:rPr>
        <w:t>sprawdzonych prac.</w:t>
      </w:r>
    </w:p>
    <w:p w:rsidR="00276477" w:rsidRPr="00AB76A5" w:rsidRDefault="0070554F" w:rsidP="009414E7">
      <w:pPr>
        <w:pStyle w:val="Akapitzlist"/>
        <w:ind w:left="426" w:hanging="426"/>
        <w:jc w:val="both"/>
        <w:rPr>
          <w:rFonts w:cs="Calibri"/>
          <w:sz w:val="24"/>
          <w:szCs w:val="24"/>
        </w:rPr>
      </w:pPr>
      <w:r w:rsidRPr="002D731C">
        <w:rPr>
          <w:rFonts w:cs="Calibri"/>
          <w:sz w:val="24"/>
          <w:szCs w:val="24"/>
        </w:rPr>
        <w:t>18</w:t>
      </w:r>
      <w:r w:rsidR="00276477" w:rsidRPr="002D731C">
        <w:rPr>
          <w:rFonts w:cs="Calibri"/>
          <w:sz w:val="24"/>
          <w:szCs w:val="24"/>
        </w:rPr>
        <w:t>. Inna dokumentacja dotycząca oceniania udostępniana jest uczniowi i jego rodzicom wyłącznie do wglądu i na wniosek złożony przez rodziców ucznia do dyrektora szkoły, nie</w:t>
      </w:r>
      <w:r w:rsidR="00E43941">
        <w:rPr>
          <w:rFonts w:cs="Calibri"/>
          <w:sz w:val="24"/>
          <w:szCs w:val="24"/>
        </w:rPr>
        <w:t> </w:t>
      </w:r>
      <w:r w:rsidR="00AB76A5" w:rsidRPr="00AB76A5">
        <w:rPr>
          <w:rFonts w:cs="Calibri"/>
          <w:sz w:val="24"/>
          <w:szCs w:val="24"/>
        </w:rPr>
        <w:t>później jednak niż 7</w:t>
      </w:r>
      <w:r w:rsidR="00276477" w:rsidRPr="00AB76A5">
        <w:rPr>
          <w:rFonts w:cs="Calibri"/>
          <w:sz w:val="24"/>
          <w:szCs w:val="24"/>
        </w:rPr>
        <w:t xml:space="preserve"> dni roboczych od daty jego wpłynięcia.</w:t>
      </w:r>
    </w:p>
    <w:p w:rsidR="00276477" w:rsidRPr="002D731C" w:rsidRDefault="003B160A" w:rsidP="00276477">
      <w:pPr>
        <w:rPr>
          <w:color w:val="FF0000"/>
          <w:sz w:val="24"/>
          <w:szCs w:val="24"/>
        </w:rPr>
      </w:pPr>
      <w:r w:rsidRPr="00E11682">
        <w:rPr>
          <w:b/>
          <w:sz w:val="24"/>
          <w:szCs w:val="24"/>
        </w:rPr>
        <w:t>§ 17.</w:t>
      </w:r>
      <w:r w:rsidRPr="002D731C">
        <w:rPr>
          <w:sz w:val="24"/>
          <w:szCs w:val="24"/>
        </w:rPr>
        <w:t xml:space="preserve"> Oceny</w:t>
      </w:r>
    </w:p>
    <w:p w:rsidR="00276477" w:rsidRPr="003B160A" w:rsidRDefault="003B160A" w:rsidP="003B160A">
      <w:pPr>
        <w:pStyle w:val="Akapitzlist"/>
        <w:ind w:left="284" w:hanging="284"/>
      </w:pPr>
      <w:r w:rsidRPr="002D731C">
        <w:rPr>
          <w:sz w:val="24"/>
          <w:szCs w:val="24"/>
        </w:rPr>
        <w:t xml:space="preserve">1. </w:t>
      </w:r>
      <w:r w:rsidR="00276477" w:rsidRPr="002D731C">
        <w:rPr>
          <w:sz w:val="24"/>
          <w:szCs w:val="24"/>
        </w:rPr>
        <w:t>Oceny bieżące oraz oceny śródroczne i roczne z obowiązkowych i dodatkowych zajęć edukacyjnych w klasach IV-VIII</w:t>
      </w:r>
      <w:r w:rsidR="00276477" w:rsidRPr="003B160A">
        <w:t>, wyrażone są stopniami szkolnymi według następującej skali:</w:t>
      </w:r>
    </w:p>
    <w:p w:rsidR="00276477" w:rsidRPr="002D731C" w:rsidRDefault="003B160A" w:rsidP="003B160A">
      <w:pPr>
        <w:pStyle w:val="Akapitzlist"/>
        <w:rPr>
          <w:sz w:val="24"/>
          <w:szCs w:val="24"/>
        </w:rPr>
      </w:pPr>
      <w:r w:rsidRPr="002D731C">
        <w:rPr>
          <w:sz w:val="24"/>
          <w:szCs w:val="24"/>
        </w:rPr>
        <w:t xml:space="preserve">a) </w:t>
      </w:r>
      <w:r w:rsidR="00276477" w:rsidRPr="002D731C">
        <w:rPr>
          <w:sz w:val="24"/>
          <w:szCs w:val="24"/>
        </w:rPr>
        <w:t>stopień celujący</w:t>
      </w:r>
      <w:r w:rsidR="00E43941">
        <w:rPr>
          <w:sz w:val="24"/>
          <w:szCs w:val="24"/>
        </w:rPr>
        <w:t xml:space="preserve"> </w:t>
      </w:r>
      <w:r w:rsidR="00276477" w:rsidRPr="002D731C">
        <w:rPr>
          <w:sz w:val="24"/>
          <w:szCs w:val="24"/>
        </w:rPr>
        <w:t>- 6,</w:t>
      </w:r>
    </w:p>
    <w:p w:rsidR="00276477" w:rsidRPr="002D731C" w:rsidRDefault="003B160A" w:rsidP="003B160A">
      <w:pPr>
        <w:pStyle w:val="Akapitzlist"/>
        <w:rPr>
          <w:sz w:val="24"/>
          <w:szCs w:val="24"/>
        </w:rPr>
      </w:pPr>
      <w:r w:rsidRPr="002D731C">
        <w:rPr>
          <w:sz w:val="24"/>
          <w:szCs w:val="24"/>
        </w:rPr>
        <w:t xml:space="preserve">b) </w:t>
      </w:r>
      <w:r w:rsidR="00276477" w:rsidRPr="002D731C">
        <w:rPr>
          <w:sz w:val="24"/>
          <w:szCs w:val="24"/>
        </w:rPr>
        <w:t>stopień bardzo dobry</w:t>
      </w:r>
      <w:r w:rsidR="00E43941">
        <w:rPr>
          <w:sz w:val="24"/>
          <w:szCs w:val="24"/>
        </w:rPr>
        <w:t xml:space="preserve"> </w:t>
      </w:r>
      <w:r w:rsidR="00276477" w:rsidRPr="002D731C">
        <w:rPr>
          <w:sz w:val="24"/>
          <w:szCs w:val="24"/>
        </w:rPr>
        <w:t>- 5,</w:t>
      </w:r>
    </w:p>
    <w:p w:rsidR="00276477" w:rsidRPr="002D731C" w:rsidRDefault="003B160A" w:rsidP="003B160A">
      <w:pPr>
        <w:pStyle w:val="Akapitzlist"/>
        <w:rPr>
          <w:sz w:val="24"/>
          <w:szCs w:val="24"/>
        </w:rPr>
      </w:pPr>
      <w:r w:rsidRPr="002D731C">
        <w:rPr>
          <w:sz w:val="24"/>
          <w:szCs w:val="24"/>
        </w:rPr>
        <w:t xml:space="preserve">c) </w:t>
      </w:r>
      <w:r w:rsidR="00276477" w:rsidRPr="002D731C">
        <w:rPr>
          <w:sz w:val="24"/>
          <w:szCs w:val="24"/>
        </w:rPr>
        <w:t>stopień dobry</w:t>
      </w:r>
      <w:r w:rsidR="00E43941">
        <w:rPr>
          <w:sz w:val="24"/>
          <w:szCs w:val="24"/>
        </w:rPr>
        <w:t xml:space="preserve"> </w:t>
      </w:r>
      <w:r w:rsidR="00276477" w:rsidRPr="002D731C">
        <w:rPr>
          <w:sz w:val="24"/>
          <w:szCs w:val="24"/>
        </w:rPr>
        <w:t>- 4,</w:t>
      </w:r>
    </w:p>
    <w:p w:rsidR="00276477" w:rsidRPr="002D731C" w:rsidRDefault="003B160A" w:rsidP="003B160A">
      <w:pPr>
        <w:pStyle w:val="Akapitzlist"/>
        <w:rPr>
          <w:sz w:val="24"/>
          <w:szCs w:val="24"/>
        </w:rPr>
      </w:pPr>
      <w:r w:rsidRPr="002D731C">
        <w:rPr>
          <w:sz w:val="24"/>
          <w:szCs w:val="24"/>
        </w:rPr>
        <w:t xml:space="preserve">d) </w:t>
      </w:r>
      <w:r w:rsidR="00276477" w:rsidRPr="002D731C">
        <w:rPr>
          <w:sz w:val="24"/>
          <w:szCs w:val="24"/>
        </w:rPr>
        <w:t>stopień dostateczny</w:t>
      </w:r>
      <w:r w:rsidR="00E43941">
        <w:rPr>
          <w:sz w:val="24"/>
          <w:szCs w:val="24"/>
        </w:rPr>
        <w:t xml:space="preserve"> </w:t>
      </w:r>
      <w:r w:rsidR="00276477" w:rsidRPr="002D731C">
        <w:rPr>
          <w:sz w:val="24"/>
          <w:szCs w:val="24"/>
        </w:rPr>
        <w:t>- 3,</w:t>
      </w:r>
    </w:p>
    <w:p w:rsidR="00276477" w:rsidRPr="002D731C" w:rsidRDefault="003B160A" w:rsidP="003B160A">
      <w:pPr>
        <w:pStyle w:val="Akapitzlist"/>
        <w:rPr>
          <w:sz w:val="24"/>
          <w:szCs w:val="24"/>
        </w:rPr>
      </w:pPr>
      <w:r w:rsidRPr="002D731C">
        <w:rPr>
          <w:sz w:val="24"/>
          <w:szCs w:val="24"/>
        </w:rPr>
        <w:t xml:space="preserve">e) </w:t>
      </w:r>
      <w:r w:rsidR="00276477" w:rsidRPr="002D731C">
        <w:rPr>
          <w:sz w:val="24"/>
          <w:szCs w:val="24"/>
        </w:rPr>
        <w:t>stopień dopuszczający</w:t>
      </w:r>
      <w:r w:rsidR="00E43941">
        <w:rPr>
          <w:sz w:val="24"/>
          <w:szCs w:val="24"/>
        </w:rPr>
        <w:t xml:space="preserve"> </w:t>
      </w:r>
      <w:r w:rsidR="00276477" w:rsidRPr="002D731C">
        <w:rPr>
          <w:sz w:val="24"/>
          <w:szCs w:val="24"/>
        </w:rPr>
        <w:t>- 2,</w:t>
      </w:r>
    </w:p>
    <w:p w:rsidR="00276477" w:rsidRPr="002D731C" w:rsidRDefault="003B160A" w:rsidP="003B160A">
      <w:pPr>
        <w:pStyle w:val="Akapitzlist"/>
        <w:rPr>
          <w:sz w:val="24"/>
          <w:szCs w:val="24"/>
        </w:rPr>
      </w:pPr>
      <w:r w:rsidRPr="002D731C">
        <w:rPr>
          <w:sz w:val="24"/>
          <w:szCs w:val="24"/>
        </w:rPr>
        <w:t xml:space="preserve">f) </w:t>
      </w:r>
      <w:r w:rsidR="00276477" w:rsidRPr="002D731C">
        <w:rPr>
          <w:sz w:val="24"/>
          <w:szCs w:val="24"/>
        </w:rPr>
        <w:t>stopień niedostateczny</w:t>
      </w:r>
      <w:r w:rsidR="00E43941">
        <w:rPr>
          <w:sz w:val="24"/>
          <w:szCs w:val="24"/>
        </w:rPr>
        <w:t xml:space="preserve"> </w:t>
      </w:r>
      <w:r w:rsidR="00276477" w:rsidRPr="002D731C">
        <w:rPr>
          <w:sz w:val="24"/>
          <w:szCs w:val="24"/>
        </w:rPr>
        <w:t>- 1</w:t>
      </w:r>
    </w:p>
    <w:p w:rsidR="00276477" w:rsidRPr="002D731C" w:rsidRDefault="003B160A" w:rsidP="003B160A">
      <w:pPr>
        <w:ind w:left="284" w:hanging="284"/>
        <w:jc w:val="both"/>
        <w:rPr>
          <w:sz w:val="24"/>
          <w:szCs w:val="24"/>
          <w:u w:val="single"/>
        </w:rPr>
      </w:pPr>
      <w:r w:rsidRPr="002D731C">
        <w:rPr>
          <w:bCs/>
          <w:sz w:val="24"/>
          <w:szCs w:val="24"/>
        </w:rPr>
        <w:t xml:space="preserve">2. </w:t>
      </w:r>
      <w:r w:rsidR="00276477" w:rsidRPr="002D731C">
        <w:rPr>
          <w:bCs/>
          <w:sz w:val="24"/>
          <w:szCs w:val="24"/>
        </w:rPr>
        <w:t>Ocena cząstkowa</w:t>
      </w:r>
      <w:r w:rsidR="00276477" w:rsidRPr="002D731C">
        <w:rPr>
          <w:sz w:val="24"/>
          <w:szCs w:val="24"/>
        </w:rPr>
        <w:t xml:space="preserve"> ucznia z wyjątkiem oceny celującej, może być wyrażona wpisem w</w:t>
      </w:r>
      <w:r w:rsidR="00E43941">
        <w:rPr>
          <w:sz w:val="24"/>
          <w:szCs w:val="24"/>
        </w:rPr>
        <w:t> </w:t>
      </w:r>
      <w:r w:rsidR="00276477" w:rsidRPr="002D731C">
        <w:rPr>
          <w:sz w:val="24"/>
          <w:szCs w:val="24"/>
        </w:rPr>
        <w:t xml:space="preserve">dziennikach lekcyjnych cyfrą z plusem lub minusem. Oceny semestralne należy wpisać do dziennika słownie w pełnym brzmieniu </w:t>
      </w:r>
      <w:r w:rsidR="00276477" w:rsidRPr="00E43941">
        <w:rPr>
          <w:sz w:val="24"/>
          <w:szCs w:val="24"/>
        </w:rPr>
        <w:t>bez plusa i minusa.</w:t>
      </w:r>
    </w:p>
    <w:p w:rsidR="00276477" w:rsidRPr="002D731C" w:rsidRDefault="003B160A" w:rsidP="008C0069">
      <w:pPr>
        <w:spacing w:after="120"/>
        <w:jc w:val="both"/>
        <w:rPr>
          <w:rFonts w:ascii="Calibri" w:hAnsi="Calibri" w:cs="Calibri"/>
          <w:sz w:val="24"/>
          <w:szCs w:val="24"/>
        </w:rPr>
      </w:pPr>
      <w:r w:rsidRPr="002D731C">
        <w:rPr>
          <w:rFonts w:ascii="Calibri" w:hAnsi="Calibri" w:cs="Calibri"/>
          <w:sz w:val="24"/>
          <w:szCs w:val="24"/>
        </w:rPr>
        <w:t xml:space="preserve">3. </w:t>
      </w:r>
      <w:r w:rsidR="00276477" w:rsidRPr="002D731C">
        <w:rPr>
          <w:rFonts w:ascii="Calibri" w:hAnsi="Calibri" w:cs="Calibri"/>
          <w:sz w:val="24"/>
          <w:szCs w:val="24"/>
        </w:rPr>
        <w:t>Przeprowadzane w szkole sprawdziany wiadomości i umiejętności punktowane są w odniesieniu do ustalonych kryteriów, a punkty lub procenty można przeliczać na stopnie szkolne według skali:</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r w:rsidRPr="002D731C">
        <w:rPr>
          <w:rFonts w:eastAsia="Times New Roman" w:cstheme="minorHAnsi"/>
          <w:sz w:val="24"/>
          <w:szCs w:val="24"/>
          <w:lang w:eastAsia="pl-PL"/>
        </w:rPr>
        <w:t>celujący</w:t>
      </w:r>
      <w:r w:rsidRPr="002D731C">
        <w:rPr>
          <w:rFonts w:eastAsia="Times New Roman" w:cstheme="minorHAnsi"/>
          <w:sz w:val="24"/>
          <w:szCs w:val="24"/>
          <w:lang w:eastAsia="pl-PL"/>
        </w:rPr>
        <w:tab/>
        <w:t xml:space="preserve">                       -  100%,</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r w:rsidRPr="002D731C">
        <w:rPr>
          <w:rFonts w:eastAsia="Times New Roman" w:cstheme="minorHAnsi"/>
          <w:sz w:val="24"/>
          <w:szCs w:val="24"/>
          <w:lang w:eastAsia="pl-PL"/>
        </w:rPr>
        <w:t>bardzo dobry</w:t>
      </w:r>
      <w:r w:rsidRPr="002D731C">
        <w:rPr>
          <w:rFonts w:eastAsia="Times New Roman" w:cstheme="minorHAnsi"/>
          <w:sz w:val="24"/>
          <w:szCs w:val="24"/>
          <w:lang w:eastAsia="pl-PL"/>
        </w:rPr>
        <w:tab/>
        <w:t>- 86% -  99%,</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r w:rsidRPr="002D731C">
        <w:rPr>
          <w:rFonts w:eastAsia="Times New Roman" w:cstheme="minorHAnsi"/>
          <w:sz w:val="24"/>
          <w:szCs w:val="24"/>
          <w:lang w:eastAsia="pl-PL"/>
        </w:rPr>
        <w:t>dobry</w:t>
      </w:r>
      <w:r w:rsidRPr="002D731C">
        <w:rPr>
          <w:rFonts w:eastAsia="Times New Roman" w:cstheme="minorHAnsi"/>
          <w:sz w:val="24"/>
          <w:szCs w:val="24"/>
          <w:lang w:eastAsia="pl-PL"/>
        </w:rPr>
        <w:tab/>
        <w:t xml:space="preserve">                      -  71% - 85%,</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r w:rsidRPr="002D731C">
        <w:rPr>
          <w:rFonts w:eastAsia="Times New Roman" w:cstheme="minorHAnsi"/>
          <w:sz w:val="24"/>
          <w:szCs w:val="24"/>
          <w:lang w:eastAsia="pl-PL"/>
        </w:rPr>
        <w:t>dostateczny</w:t>
      </w:r>
      <w:r w:rsidRPr="002D731C">
        <w:rPr>
          <w:rFonts w:eastAsia="Times New Roman" w:cstheme="minorHAnsi"/>
          <w:sz w:val="24"/>
          <w:szCs w:val="24"/>
          <w:lang w:eastAsia="pl-PL"/>
        </w:rPr>
        <w:tab/>
        <w:t xml:space="preserve">               -</w:t>
      </w:r>
      <w:r w:rsidRPr="002D731C">
        <w:rPr>
          <w:rFonts w:eastAsia="Times New Roman" w:cstheme="minorHAnsi"/>
          <w:sz w:val="24"/>
          <w:szCs w:val="24"/>
          <w:lang w:eastAsia="pl-PL"/>
        </w:rPr>
        <w:tab/>
        <w:t xml:space="preserve">  51% - 70%,</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r w:rsidRPr="002D731C">
        <w:rPr>
          <w:rFonts w:eastAsia="Times New Roman" w:cstheme="minorHAnsi"/>
          <w:sz w:val="24"/>
          <w:szCs w:val="24"/>
          <w:lang w:eastAsia="pl-PL"/>
        </w:rPr>
        <w:t>dopuszczający             -  31% - 50%,</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r w:rsidRPr="002D731C">
        <w:rPr>
          <w:rFonts w:eastAsia="Times New Roman" w:cstheme="minorHAnsi"/>
          <w:sz w:val="24"/>
          <w:szCs w:val="24"/>
          <w:lang w:eastAsia="pl-PL"/>
        </w:rPr>
        <w:t>niedostateczny</w:t>
      </w:r>
      <w:r w:rsidRPr="002D731C">
        <w:rPr>
          <w:rFonts w:eastAsia="Times New Roman" w:cstheme="minorHAnsi"/>
          <w:sz w:val="24"/>
          <w:szCs w:val="24"/>
          <w:lang w:eastAsia="pl-PL"/>
        </w:rPr>
        <w:tab/>
        <w:t>-     0 – 30 %</w:t>
      </w:r>
    </w:p>
    <w:p w:rsidR="00276477" w:rsidRPr="002D731C" w:rsidRDefault="003B160A" w:rsidP="003B160A">
      <w:pPr>
        <w:jc w:val="both"/>
        <w:rPr>
          <w:rFonts w:ascii="Calibri" w:hAnsi="Calibri" w:cs="Calibri"/>
          <w:sz w:val="24"/>
          <w:szCs w:val="24"/>
        </w:rPr>
      </w:pPr>
      <w:r w:rsidRPr="002D731C">
        <w:rPr>
          <w:rFonts w:ascii="Calibri" w:hAnsi="Calibri" w:cs="Calibri"/>
          <w:sz w:val="24"/>
          <w:szCs w:val="24"/>
        </w:rPr>
        <w:t xml:space="preserve">4. </w:t>
      </w:r>
      <w:r w:rsidR="00276477" w:rsidRPr="002D731C">
        <w:rPr>
          <w:rFonts w:ascii="Calibri" w:hAnsi="Calibri" w:cs="Calibri"/>
          <w:sz w:val="24"/>
          <w:szCs w:val="24"/>
        </w:rPr>
        <w:t xml:space="preserve">Oceny okresowe i </w:t>
      </w:r>
      <w:proofErr w:type="spellStart"/>
      <w:r w:rsidRPr="002D731C">
        <w:rPr>
          <w:rFonts w:ascii="Calibri" w:hAnsi="Calibri" w:cs="Calibri"/>
          <w:sz w:val="24"/>
          <w:szCs w:val="24"/>
        </w:rPr>
        <w:t>końcoworoczne</w:t>
      </w:r>
      <w:proofErr w:type="spellEnd"/>
      <w:r w:rsidR="00276477" w:rsidRPr="002D731C">
        <w:rPr>
          <w:rFonts w:ascii="Calibri" w:hAnsi="Calibri" w:cs="Calibri"/>
          <w:sz w:val="24"/>
          <w:szCs w:val="24"/>
        </w:rPr>
        <w:t>,</w:t>
      </w:r>
    </w:p>
    <w:p w:rsidR="00276477" w:rsidRPr="002D731C" w:rsidRDefault="00276477" w:rsidP="00276477">
      <w:pPr>
        <w:pStyle w:val="Akapitzlist"/>
        <w:numPr>
          <w:ilvl w:val="0"/>
          <w:numId w:val="52"/>
        </w:numPr>
        <w:jc w:val="both"/>
        <w:rPr>
          <w:rFonts w:ascii="Calibri" w:hAnsi="Calibri" w:cs="Calibri"/>
          <w:sz w:val="24"/>
          <w:szCs w:val="24"/>
        </w:rPr>
      </w:pPr>
      <w:r w:rsidRPr="002D731C">
        <w:rPr>
          <w:rFonts w:ascii="Calibri" w:hAnsi="Calibri" w:cs="Calibri"/>
          <w:sz w:val="24"/>
          <w:szCs w:val="24"/>
        </w:rPr>
        <w:t>w klasach I-III są ocenami opisowymi,</w:t>
      </w:r>
    </w:p>
    <w:p w:rsidR="003B160A" w:rsidRPr="002D731C" w:rsidRDefault="00276477" w:rsidP="00276477">
      <w:pPr>
        <w:pStyle w:val="Akapitzlist"/>
        <w:numPr>
          <w:ilvl w:val="0"/>
          <w:numId w:val="52"/>
        </w:numPr>
        <w:jc w:val="both"/>
        <w:rPr>
          <w:rFonts w:ascii="Calibri" w:hAnsi="Calibri" w:cs="Calibri"/>
          <w:sz w:val="24"/>
          <w:szCs w:val="24"/>
        </w:rPr>
      </w:pPr>
      <w:r w:rsidRPr="002D731C">
        <w:rPr>
          <w:rFonts w:ascii="Calibri" w:hAnsi="Calibri" w:cs="Calibri"/>
          <w:sz w:val="24"/>
          <w:szCs w:val="24"/>
        </w:rPr>
        <w:t xml:space="preserve">w kasach IV – VIII wyrażane są w skali określonej </w:t>
      </w:r>
      <w:r w:rsidR="00E43941">
        <w:rPr>
          <w:rFonts w:ascii="Calibri" w:hAnsi="Calibri" w:cs="Calibri"/>
          <w:sz w:val="24"/>
          <w:szCs w:val="24"/>
        </w:rPr>
        <w:t>w punkcie 1.</w:t>
      </w:r>
    </w:p>
    <w:p w:rsidR="00276477" w:rsidRPr="00AB76A5" w:rsidRDefault="003B160A" w:rsidP="00AB76A5">
      <w:pPr>
        <w:rPr>
          <w:color w:val="FF0000"/>
          <w:sz w:val="24"/>
          <w:szCs w:val="24"/>
        </w:rPr>
      </w:pPr>
      <w:r w:rsidRPr="00E11682">
        <w:rPr>
          <w:b/>
          <w:sz w:val="24"/>
          <w:szCs w:val="24"/>
        </w:rPr>
        <w:t>§ 18.</w:t>
      </w:r>
      <w:r w:rsidRPr="002D731C">
        <w:rPr>
          <w:sz w:val="24"/>
          <w:szCs w:val="24"/>
        </w:rPr>
        <w:t xml:space="preserve"> Sposób ustalania oceny śródrocznej/roczne</w:t>
      </w:r>
      <w:r w:rsidR="00AB76A5">
        <w:rPr>
          <w:sz w:val="24"/>
          <w:szCs w:val="24"/>
        </w:rPr>
        <w:t>j</w:t>
      </w:r>
    </w:p>
    <w:p w:rsidR="00276477" w:rsidRPr="003B160A" w:rsidRDefault="00AB76A5" w:rsidP="00291EA8">
      <w:pPr>
        <w:pStyle w:val="Akapitzlist"/>
        <w:numPr>
          <w:ilvl w:val="0"/>
          <w:numId w:val="109"/>
        </w:numPr>
        <w:ind w:left="284" w:hanging="284"/>
        <w:jc w:val="both"/>
        <w:rPr>
          <w:rFonts w:ascii="Calibri" w:hAnsi="Calibri" w:cs="Calibri"/>
          <w:sz w:val="24"/>
          <w:szCs w:val="24"/>
        </w:rPr>
      </w:pPr>
      <w:r>
        <w:rPr>
          <w:rFonts w:ascii="Calibri" w:hAnsi="Calibri" w:cs="Calibri"/>
          <w:sz w:val="24"/>
          <w:szCs w:val="24"/>
        </w:rPr>
        <w:t>Ocena śródroczna/</w:t>
      </w:r>
      <w:r w:rsidR="00276477" w:rsidRPr="003B160A">
        <w:rPr>
          <w:rFonts w:ascii="Calibri" w:hAnsi="Calibri" w:cs="Calibri"/>
          <w:sz w:val="24"/>
          <w:szCs w:val="24"/>
        </w:rPr>
        <w:t xml:space="preserve">roczna </w:t>
      </w:r>
      <w:r w:rsidR="00276477" w:rsidRPr="00E43941">
        <w:rPr>
          <w:rFonts w:ascii="Calibri" w:hAnsi="Calibri" w:cs="Calibri"/>
          <w:sz w:val="24"/>
          <w:szCs w:val="24"/>
        </w:rPr>
        <w:t>nie jest</w:t>
      </w:r>
      <w:r w:rsidR="00276477" w:rsidRPr="003B160A">
        <w:rPr>
          <w:rFonts w:ascii="Calibri" w:hAnsi="Calibri" w:cs="Calibri"/>
          <w:sz w:val="24"/>
          <w:szCs w:val="24"/>
        </w:rPr>
        <w:t xml:space="preserve"> średnią arytmetyczną ocen cząstkowych,</w:t>
      </w:r>
    </w:p>
    <w:p w:rsidR="00276477" w:rsidRPr="00B8795D" w:rsidRDefault="00276477" w:rsidP="00291EA8">
      <w:pPr>
        <w:pStyle w:val="Akapitzlist"/>
        <w:numPr>
          <w:ilvl w:val="0"/>
          <w:numId w:val="109"/>
        </w:numPr>
        <w:ind w:left="284" w:hanging="284"/>
        <w:jc w:val="both"/>
        <w:rPr>
          <w:rFonts w:ascii="Calibri" w:hAnsi="Calibri" w:cs="Calibri"/>
          <w:sz w:val="24"/>
          <w:szCs w:val="24"/>
        </w:rPr>
      </w:pPr>
      <w:r w:rsidRPr="00B8795D">
        <w:rPr>
          <w:rFonts w:ascii="Calibri" w:hAnsi="Calibri" w:cs="Calibri"/>
          <w:sz w:val="24"/>
          <w:szCs w:val="24"/>
        </w:rPr>
        <w:t xml:space="preserve">Ustala się następujące wagi ocen cząstkowych: </w:t>
      </w:r>
    </w:p>
    <w:p w:rsidR="00276477" w:rsidRDefault="00276477" w:rsidP="00276477">
      <w:pPr>
        <w:pStyle w:val="Akapitzlist"/>
        <w:numPr>
          <w:ilvl w:val="0"/>
          <w:numId w:val="84"/>
        </w:numPr>
        <w:jc w:val="both"/>
        <w:rPr>
          <w:rFonts w:ascii="Calibri" w:hAnsi="Calibri" w:cs="Calibri"/>
          <w:sz w:val="24"/>
          <w:szCs w:val="24"/>
        </w:rPr>
      </w:pPr>
      <w:r w:rsidRPr="00645147">
        <w:rPr>
          <w:rFonts w:ascii="Calibri" w:hAnsi="Calibri" w:cs="Calibri"/>
          <w:sz w:val="24"/>
          <w:szCs w:val="24"/>
        </w:rPr>
        <w:lastRenderedPageBreak/>
        <w:t>praca klasowa lub sprawdzian i poprawa – waga 3,</w:t>
      </w:r>
    </w:p>
    <w:p w:rsidR="00276477" w:rsidRDefault="00276477" w:rsidP="00276477">
      <w:pPr>
        <w:pStyle w:val="Akapitzlist"/>
        <w:numPr>
          <w:ilvl w:val="0"/>
          <w:numId w:val="84"/>
        </w:numPr>
        <w:jc w:val="both"/>
        <w:rPr>
          <w:rFonts w:ascii="Calibri" w:hAnsi="Calibri" w:cs="Calibri"/>
          <w:sz w:val="24"/>
          <w:szCs w:val="24"/>
        </w:rPr>
      </w:pPr>
      <w:r w:rsidRPr="00645147">
        <w:rPr>
          <w:rFonts w:ascii="Calibri" w:hAnsi="Calibri" w:cs="Calibri"/>
          <w:sz w:val="24"/>
          <w:szCs w:val="24"/>
        </w:rPr>
        <w:t>kartkówka i poprawa – waga 2,</w:t>
      </w:r>
    </w:p>
    <w:p w:rsidR="00276477" w:rsidRDefault="00276477" w:rsidP="00276477">
      <w:pPr>
        <w:pStyle w:val="Akapitzlist"/>
        <w:numPr>
          <w:ilvl w:val="0"/>
          <w:numId w:val="84"/>
        </w:numPr>
        <w:jc w:val="both"/>
        <w:rPr>
          <w:rFonts w:ascii="Calibri" w:hAnsi="Calibri" w:cs="Calibri"/>
          <w:sz w:val="24"/>
          <w:szCs w:val="24"/>
        </w:rPr>
      </w:pPr>
      <w:r w:rsidRPr="00645147">
        <w:rPr>
          <w:rFonts w:ascii="Calibri" w:hAnsi="Calibri" w:cs="Calibri"/>
          <w:sz w:val="24"/>
          <w:szCs w:val="24"/>
        </w:rPr>
        <w:t>odpowiedź ustna – waga 2,</w:t>
      </w:r>
    </w:p>
    <w:p w:rsidR="00276477" w:rsidRDefault="00276477" w:rsidP="00276477">
      <w:pPr>
        <w:pStyle w:val="Akapitzlist"/>
        <w:numPr>
          <w:ilvl w:val="0"/>
          <w:numId w:val="84"/>
        </w:numPr>
        <w:jc w:val="both"/>
        <w:rPr>
          <w:rFonts w:ascii="Calibri" w:hAnsi="Calibri" w:cs="Calibri"/>
          <w:sz w:val="24"/>
          <w:szCs w:val="24"/>
        </w:rPr>
      </w:pPr>
      <w:r w:rsidRPr="00645147">
        <w:rPr>
          <w:rFonts w:ascii="Calibri" w:hAnsi="Calibri" w:cs="Calibri"/>
          <w:sz w:val="24"/>
          <w:szCs w:val="24"/>
        </w:rPr>
        <w:t>praca na lekcji – waga 2,</w:t>
      </w:r>
    </w:p>
    <w:p w:rsidR="00276477" w:rsidRPr="00B04D51" w:rsidRDefault="00276477" w:rsidP="00276477">
      <w:pPr>
        <w:pStyle w:val="Akapitzlist"/>
        <w:numPr>
          <w:ilvl w:val="0"/>
          <w:numId w:val="84"/>
        </w:numPr>
        <w:jc w:val="both"/>
        <w:rPr>
          <w:rFonts w:ascii="Calibri" w:hAnsi="Calibri" w:cs="Calibri"/>
          <w:sz w:val="24"/>
          <w:szCs w:val="24"/>
        </w:rPr>
      </w:pPr>
      <w:r>
        <w:rPr>
          <w:rFonts w:ascii="Calibri" w:hAnsi="Calibri" w:cs="Calibri"/>
          <w:sz w:val="24"/>
          <w:szCs w:val="24"/>
        </w:rPr>
        <w:t>aktywność – waga 2,</w:t>
      </w:r>
    </w:p>
    <w:p w:rsidR="00276477" w:rsidRDefault="00276477" w:rsidP="00276477">
      <w:pPr>
        <w:pStyle w:val="Akapitzlist"/>
        <w:numPr>
          <w:ilvl w:val="0"/>
          <w:numId w:val="84"/>
        </w:numPr>
        <w:jc w:val="both"/>
        <w:rPr>
          <w:rFonts w:ascii="Calibri" w:hAnsi="Calibri" w:cs="Calibri"/>
          <w:sz w:val="24"/>
          <w:szCs w:val="24"/>
        </w:rPr>
      </w:pPr>
      <w:r w:rsidRPr="00645147">
        <w:rPr>
          <w:rFonts w:ascii="Calibri" w:hAnsi="Calibri" w:cs="Calibri"/>
          <w:sz w:val="24"/>
          <w:szCs w:val="24"/>
        </w:rPr>
        <w:t>zadanie domowe – waga 1,</w:t>
      </w:r>
    </w:p>
    <w:p w:rsidR="00276477" w:rsidRDefault="00276477" w:rsidP="00276477">
      <w:pPr>
        <w:pStyle w:val="Akapitzlist"/>
        <w:numPr>
          <w:ilvl w:val="0"/>
          <w:numId w:val="84"/>
        </w:numPr>
        <w:jc w:val="both"/>
        <w:rPr>
          <w:rFonts w:ascii="Calibri" w:hAnsi="Calibri" w:cs="Calibri"/>
          <w:sz w:val="24"/>
          <w:szCs w:val="24"/>
        </w:rPr>
      </w:pPr>
      <w:r w:rsidRPr="00645147">
        <w:rPr>
          <w:rFonts w:ascii="Calibri" w:hAnsi="Calibri" w:cs="Calibri"/>
          <w:sz w:val="24"/>
          <w:szCs w:val="24"/>
        </w:rPr>
        <w:t xml:space="preserve">za zeszyt – waga 1. </w:t>
      </w:r>
    </w:p>
    <w:p w:rsidR="00276477" w:rsidRPr="00291EA8" w:rsidRDefault="00276477" w:rsidP="00291EA8">
      <w:pPr>
        <w:ind w:left="708"/>
        <w:jc w:val="both"/>
        <w:rPr>
          <w:rFonts w:ascii="Calibri" w:hAnsi="Calibri" w:cs="Calibri"/>
          <w:sz w:val="24"/>
          <w:szCs w:val="24"/>
        </w:rPr>
      </w:pPr>
      <w:r w:rsidRPr="00291EA8">
        <w:rPr>
          <w:rFonts w:ascii="Calibri" w:hAnsi="Calibri" w:cs="Calibri"/>
          <w:sz w:val="24"/>
          <w:szCs w:val="24"/>
        </w:rPr>
        <w:t>Nauczyciel ma prawo wprowadzić dodatkową kategorię oceny dla swojego przedmiotu i ustalić jej wagę.</w:t>
      </w:r>
    </w:p>
    <w:p w:rsidR="00276477" w:rsidRPr="003B160A" w:rsidRDefault="003B160A" w:rsidP="003B160A">
      <w:pPr>
        <w:ind w:left="284" w:hanging="284"/>
        <w:jc w:val="both"/>
        <w:outlineLvl w:val="0"/>
        <w:rPr>
          <w:rFonts w:eastAsia="Calibri" w:cs="Times New Roman"/>
          <w:sz w:val="24"/>
          <w:szCs w:val="24"/>
        </w:rPr>
      </w:pPr>
      <w:r w:rsidRPr="003B160A">
        <w:rPr>
          <w:rFonts w:eastAsia="Calibri" w:cs="Times New Roman"/>
          <w:sz w:val="24"/>
          <w:szCs w:val="24"/>
        </w:rPr>
        <w:t xml:space="preserve">3. </w:t>
      </w:r>
      <w:r w:rsidR="00276477" w:rsidRPr="003B160A">
        <w:rPr>
          <w:rFonts w:eastAsia="Calibri" w:cs="Times New Roman"/>
          <w:sz w:val="24"/>
          <w:szCs w:val="24"/>
        </w:rPr>
        <w:t xml:space="preserve">Uczeń </w:t>
      </w:r>
      <w:r w:rsidR="00276477" w:rsidRPr="00216432">
        <w:rPr>
          <w:rFonts w:eastAsia="Calibri" w:cs="Times New Roman"/>
          <w:sz w:val="24"/>
          <w:szCs w:val="24"/>
        </w:rPr>
        <w:t>ma prawo</w:t>
      </w:r>
      <w:r w:rsidR="00276477" w:rsidRPr="003B160A">
        <w:rPr>
          <w:rFonts w:eastAsia="Calibri" w:cs="Times New Roman"/>
          <w:sz w:val="24"/>
          <w:szCs w:val="24"/>
        </w:rPr>
        <w:t xml:space="preserve"> do jednokrotnej poprawy oceny niedostatecznej w terminie i trybie ustalonym przez nauczyciela danych zajęć edukacyjnych.</w:t>
      </w:r>
    </w:p>
    <w:p w:rsidR="00276477" w:rsidRPr="00E977B2" w:rsidRDefault="003B160A" w:rsidP="003B160A">
      <w:pPr>
        <w:ind w:left="284" w:hanging="284"/>
        <w:jc w:val="both"/>
        <w:outlineLvl w:val="0"/>
        <w:rPr>
          <w:rFonts w:eastAsia="Calibri" w:cs="Times New Roman"/>
          <w:sz w:val="24"/>
          <w:szCs w:val="24"/>
        </w:rPr>
      </w:pPr>
      <w:r w:rsidRPr="003B160A">
        <w:rPr>
          <w:rFonts w:eastAsia="Calibri" w:cs="Times New Roman"/>
          <w:sz w:val="24"/>
          <w:szCs w:val="24"/>
        </w:rPr>
        <w:t xml:space="preserve">4. </w:t>
      </w:r>
      <w:r w:rsidR="00276477" w:rsidRPr="003B160A">
        <w:rPr>
          <w:rFonts w:eastAsia="Calibri" w:cs="Times New Roman"/>
          <w:sz w:val="24"/>
          <w:szCs w:val="24"/>
        </w:rPr>
        <w:t xml:space="preserve">Na prośbę ucznia nauczyciel danych zajęć edukacyjnych </w:t>
      </w:r>
      <w:r w:rsidR="00276477" w:rsidRPr="00216432">
        <w:rPr>
          <w:rFonts w:eastAsia="Calibri" w:cs="Times New Roman"/>
          <w:sz w:val="24"/>
          <w:szCs w:val="24"/>
        </w:rPr>
        <w:t>może</w:t>
      </w:r>
      <w:r w:rsidR="00276477" w:rsidRPr="003B160A">
        <w:rPr>
          <w:rFonts w:eastAsia="Calibri" w:cs="Times New Roman"/>
          <w:sz w:val="24"/>
          <w:szCs w:val="24"/>
        </w:rPr>
        <w:t xml:space="preserve"> wyrazić zgodę na poprawę innych ocen, w terminie i trybie ustalonym przez nauczyciela.</w:t>
      </w:r>
      <w:r w:rsidRPr="003B160A">
        <w:rPr>
          <w:rFonts w:eastAsia="Calibri" w:cs="Times New Roman"/>
          <w:sz w:val="24"/>
          <w:szCs w:val="24"/>
        </w:rPr>
        <w:t xml:space="preserve"> </w:t>
      </w:r>
      <w:r w:rsidR="00276477" w:rsidRPr="003B160A">
        <w:rPr>
          <w:rFonts w:eastAsia="Calibri" w:cs="Times New Roman"/>
          <w:sz w:val="24"/>
          <w:szCs w:val="24"/>
        </w:rPr>
        <w:t>W przypadku poprawiania oceny przez ucznia obie są</w:t>
      </w:r>
      <w:r w:rsidR="00276477" w:rsidRPr="003B160A">
        <w:rPr>
          <w:sz w:val="24"/>
          <w:szCs w:val="24"/>
        </w:rPr>
        <w:t xml:space="preserve"> wpisywane do dziennika elektronicznego i wpływają na ocenę </w:t>
      </w:r>
      <w:r w:rsidR="00794342">
        <w:rPr>
          <w:sz w:val="24"/>
          <w:szCs w:val="24"/>
        </w:rPr>
        <w:t>śródroczną/</w:t>
      </w:r>
      <w:r w:rsidR="00276477" w:rsidRPr="00E977B2">
        <w:rPr>
          <w:sz w:val="24"/>
          <w:szCs w:val="24"/>
        </w:rPr>
        <w:t>roczną</w:t>
      </w:r>
      <w:r w:rsidR="00276477" w:rsidRPr="00E977B2">
        <w:rPr>
          <w:rFonts w:eastAsia="Calibri" w:cs="Times New Roman"/>
          <w:sz w:val="24"/>
          <w:szCs w:val="24"/>
        </w:rPr>
        <w:t>.</w:t>
      </w:r>
    </w:p>
    <w:p w:rsidR="00AB76A5" w:rsidRPr="00CC27F9" w:rsidRDefault="003B160A" w:rsidP="003E026F">
      <w:pPr>
        <w:ind w:left="284" w:hanging="284"/>
        <w:jc w:val="both"/>
        <w:rPr>
          <w:bCs/>
        </w:rPr>
      </w:pPr>
      <w:r w:rsidRPr="00E977B2">
        <w:rPr>
          <w:rFonts w:eastAsia="Calibri" w:cs="Times New Roman"/>
          <w:sz w:val="24"/>
          <w:szCs w:val="24"/>
        </w:rPr>
        <w:t xml:space="preserve">5. </w:t>
      </w:r>
      <w:r w:rsidR="00276477" w:rsidRPr="00E977B2">
        <w:rPr>
          <w:rFonts w:cs="Calibri"/>
          <w:sz w:val="24"/>
          <w:szCs w:val="24"/>
        </w:rPr>
        <w:t>Ocena okresowa jest informacją o spełnieniu przez ucznia o</w:t>
      </w:r>
      <w:r w:rsidR="003E026F" w:rsidRPr="00E977B2">
        <w:rPr>
          <w:rFonts w:cs="Calibri"/>
          <w:sz w:val="24"/>
          <w:szCs w:val="24"/>
        </w:rPr>
        <w:t xml:space="preserve">kreślonych wymagań </w:t>
      </w:r>
      <w:r w:rsidR="003E026F" w:rsidRPr="00CC27F9">
        <w:rPr>
          <w:rFonts w:cs="Calibri"/>
          <w:sz w:val="24"/>
          <w:szCs w:val="24"/>
        </w:rPr>
        <w:t>programowych. W</w:t>
      </w:r>
      <w:r w:rsidR="00276477" w:rsidRPr="00CC27F9">
        <w:rPr>
          <w:rFonts w:cs="Calibri"/>
          <w:sz w:val="24"/>
        </w:rPr>
        <w:t xml:space="preserve"> kl. IV – VIII, </w:t>
      </w:r>
      <w:r w:rsidR="003E026F" w:rsidRPr="00CC27F9">
        <w:rPr>
          <w:rFonts w:cs="Calibri"/>
          <w:sz w:val="24"/>
        </w:rPr>
        <w:t>składa się ze stopnia szkolnego.</w:t>
      </w:r>
      <w:r w:rsidR="00AB76A5" w:rsidRPr="00CC27F9">
        <w:rPr>
          <w:bCs/>
        </w:rPr>
        <w:t xml:space="preserve"> </w:t>
      </w:r>
    </w:p>
    <w:p w:rsidR="00AB76A5" w:rsidRPr="003E026F" w:rsidRDefault="003E026F" w:rsidP="003E026F">
      <w:pPr>
        <w:pStyle w:val="Tytu"/>
        <w:spacing w:line="360" w:lineRule="auto"/>
        <w:jc w:val="left"/>
        <w:rPr>
          <w:b/>
          <w:bCs/>
          <w:sz w:val="24"/>
        </w:rPr>
      </w:pPr>
      <w:r w:rsidRPr="00CC27F9">
        <w:rPr>
          <w:bCs/>
          <w:sz w:val="24"/>
        </w:rPr>
        <w:t xml:space="preserve">6. </w:t>
      </w:r>
      <w:r w:rsidRPr="00CC27F9">
        <w:rPr>
          <w:rFonts w:cs="Calibri"/>
          <w:sz w:val="24"/>
        </w:rPr>
        <w:t>Ocena</w:t>
      </w:r>
      <w:r w:rsidRPr="003B160A">
        <w:rPr>
          <w:rFonts w:cs="Calibri"/>
          <w:sz w:val="24"/>
        </w:rPr>
        <w:t xml:space="preserve"> okresowa jest informacją o spełnieniu przez ucznia o</w:t>
      </w:r>
      <w:r>
        <w:rPr>
          <w:rFonts w:cs="Calibri"/>
          <w:sz w:val="24"/>
        </w:rPr>
        <w:t>kreślonych wymagań programowych. W</w:t>
      </w:r>
      <w:r w:rsidR="00AB76A5" w:rsidRPr="00837E92">
        <w:rPr>
          <w:rFonts w:asciiTheme="minorHAnsi" w:hAnsiTheme="minorHAnsi"/>
          <w:bCs/>
          <w:sz w:val="24"/>
        </w:rPr>
        <w:t xml:space="preserve"> klasach I – III według następujących zasad:</w:t>
      </w:r>
    </w:p>
    <w:p w:rsidR="00AB76A5" w:rsidRPr="00837E92" w:rsidRDefault="00AB76A5" w:rsidP="00291EA8">
      <w:pPr>
        <w:spacing w:after="0"/>
        <w:rPr>
          <w:rFonts w:ascii="Calibri" w:eastAsia="Calibri" w:hAnsi="Calibri" w:cs="Times New Roman"/>
          <w:sz w:val="24"/>
          <w:szCs w:val="24"/>
        </w:rPr>
      </w:pPr>
      <w:r>
        <w:rPr>
          <w:rFonts w:ascii="Calibri" w:eastAsia="Calibri" w:hAnsi="Calibri" w:cs="Times New Roman"/>
        </w:rPr>
        <w:t xml:space="preserve"> </w:t>
      </w:r>
      <w:r w:rsidRPr="00837E92">
        <w:rPr>
          <w:rFonts w:ascii="Calibri" w:eastAsia="Calibri" w:hAnsi="Calibri" w:cs="Times New Roman"/>
          <w:sz w:val="24"/>
          <w:szCs w:val="24"/>
        </w:rPr>
        <w:t>1</w:t>
      </w:r>
      <w:r w:rsidR="00837E92" w:rsidRPr="00837E92">
        <w:rPr>
          <w:rFonts w:ascii="Calibri" w:eastAsia="Calibri" w:hAnsi="Calibri" w:cs="Times New Roman"/>
          <w:sz w:val="24"/>
          <w:szCs w:val="24"/>
        </w:rPr>
        <w:t>)</w:t>
      </w:r>
      <w:r w:rsidRPr="00837E92">
        <w:rPr>
          <w:rFonts w:ascii="Calibri" w:eastAsia="Calibri" w:hAnsi="Calibri" w:cs="Times New Roman"/>
          <w:sz w:val="24"/>
          <w:szCs w:val="24"/>
        </w:rPr>
        <w:t xml:space="preserve"> Oceny bieżące z obowiązkowych zajęć edukacyjnych w klasach I-III ustala się według następującej skali: </w:t>
      </w:r>
    </w:p>
    <w:p w:rsidR="00AB76A5" w:rsidRPr="00837E92" w:rsidRDefault="00AB76A5" w:rsidP="00837E92">
      <w:pPr>
        <w:spacing w:after="0"/>
        <w:ind w:left="2138" w:firstLine="697"/>
        <w:rPr>
          <w:rFonts w:ascii="Calibri" w:eastAsia="Calibri" w:hAnsi="Calibri" w:cs="Times New Roman"/>
          <w:sz w:val="24"/>
          <w:szCs w:val="24"/>
        </w:rPr>
      </w:pPr>
      <w:r w:rsidRPr="00837E92">
        <w:rPr>
          <w:rFonts w:ascii="Calibri" w:eastAsia="Calibri" w:hAnsi="Calibri" w:cs="Times New Roman"/>
          <w:sz w:val="24"/>
          <w:szCs w:val="24"/>
        </w:rPr>
        <w:t xml:space="preserve">wspaniale – 6; </w:t>
      </w:r>
    </w:p>
    <w:p w:rsidR="00AB76A5" w:rsidRPr="00837E92" w:rsidRDefault="00AB76A5" w:rsidP="00837E92">
      <w:pPr>
        <w:spacing w:after="0"/>
        <w:ind w:left="2136" w:firstLine="696"/>
        <w:rPr>
          <w:rFonts w:ascii="Calibri" w:eastAsia="Calibri" w:hAnsi="Calibri" w:cs="Times New Roman"/>
          <w:sz w:val="24"/>
          <w:szCs w:val="24"/>
        </w:rPr>
      </w:pPr>
      <w:r w:rsidRPr="00837E92">
        <w:rPr>
          <w:rFonts w:ascii="Calibri" w:eastAsia="Calibri" w:hAnsi="Calibri" w:cs="Times New Roman"/>
          <w:sz w:val="24"/>
          <w:szCs w:val="24"/>
        </w:rPr>
        <w:t>bardzo dobrze – 5;</w:t>
      </w:r>
    </w:p>
    <w:p w:rsidR="00AB76A5" w:rsidRPr="00837E92" w:rsidRDefault="00AB76A5" w:rsidP="00837E92">
      <w:pPr>
        <w:spacing w:after="0"/>
        <w:ind w:left="2136" w:firstLine="696"/>
        <w:rPr>
          <w:rFonts w:ascii="Calibri" w:eastAsia="Calibri" w:hAnsi="Calibri" w:cs="Times New Roman"/>
          <w:sz w:val="24"/>
          <w:szCs w:val="24"/>
        </w:rPr>
      </w:pPr>
      <w:r w:rsidRPr="00837E92">
        <w:rPr>
          <w:rFonts w:ascii="Calibri" w:eastAsia="Calibri" w:hAnsi="Calibri" w:cs="Times New Roman"/>
          <w:sz w:val="24"/>
          <w:szCs w:val="24"/>
        </w:rPr>
        <w:t xml:space="preserve">dobrze – 4; </w:t>
      </w:r>
    </w:p>
    <w:p w:rsidR="00AB76A5" w:rsidRPr="00837E92" w:rsidRDefault="00AB76A5" w:rsidP="00837E92">
      <w:pPr>
        <w:spacing w:after="0"/>
        <w:ind w:left="2136" w:firstLine="696"/>
        <w:rPr>
          <w:rFonts w:ascii="Calibri" w:eastAsia="Calibri" w:hAnsi="Calibri" w:cs="Times New Roman"/>
          <w:sz w:val="24"/>
          <w:szCs w:val="24"/>
        </w:rPr>
      </w:pPr>
      <w:r w:rsidRPr="00837E92">
        <w:rPr>
          <w:rFonts w:ascii="Calibri" w:eastAsia="Calibri" w:hAnsi="Calibri" w:cs="Times New Roman"/>
          <w:sz w:val="24"/>
          <w:szCs w:val="24"/>
        </w:rPr>
        <w:t xml:space="preserve">wystarczająco – 3; </w:t>
      </w:r>
    </w:p>
    <w:p w:rsidR="00AB76A5" w:rsidRPr="00837E92" w:rsidRDefault="00AB76A5" w:rsidP="00837E92">
      <w:pPr>
        <w:spacing w:after="0"/>
        <w:ind w:left="2136" w:firstLine="696"/>
        <w:rPr>
          <w:rFonts w:ascii="Calibri" w:eastAsia="Calibri" w:hAnsi="Calibri" w:cs="Times New Roman"/>
          <w:sz w:val="24"/>
          <w:szCs w:val="24"/>
        </w:rPr>
      </w:pPr>
      <w:r w:rsidRPr="00837E92">
        <w:rPr>
          <w:rFonts w:ascii="Calibri" w:eastAsia="Calibri" w:hAnsi="Calibri" w:cs="Times New Roman"/>
          <w:sz w:val="24"/>
          <w:szCs w:val="24"/>
        </w:rPr>
        <w:t xml:space="preserve">słabo – 2; </w:t>
      </w:r>
    </w:p>
    <w:p w:rsidR="00AB76A5" w:rsidRPr="00837E92" w:rsidRDefault="00AB76A5" w:rsidP="00837E92">
      <w:pPr>
        <w:spacing w:after="0"/>
        <w:ind w:left="2136" w:firstLine="696"/>
        <w:rPr>
          <w:rFonts w:ascii="Calibri" w:eastAsia="Calibri" w:hAnsi="Calibri" w:cs="Times New Roman"/>
          <w:sz w:val="24"/>
          <w:szCs w:val="24"/>
        </w:rPr>
      </w:pPr>
      <w:r w:rsidRPr="00837E92">
        <w:rPr>
          <w:rFonts w:ascii="Calibri" w:eastAsia="Calibri" w:hAnsi="Calibri" w:cs="Times New Roman"/>
          <w:sz w:val="24"/>
          <w:szCs w:val="24"/>
        </w:rPr>
        <w:t>jeszcze nie umiesz – 1.</w:t>
      </w:r>
    </w:p>
    <w:p w:rsidR="00AB76A5" w:rsidRPr="00170A66" w:rsidRDefault="00AB76A5" w:rsidP="00E977B2">
      <w:pPr>
        <w:pStyle w:val="Akapitzlist"/>
        <w:numPr>
          <w:ilvl w:val="0"/>
          <w:numId w:val="32"/>
        </w:numPr>
        <w:tabs>
          <w:tab w:val="left" w:pos="426"/>
        </w:tabs>
        <w:spacing w:after="0"/>
        <w:ind w:left="142" w:firstLine="0"/>
        <w:rPr>
          <w:rFonts w:ascii="Calibri" w:eastAsia="Calibri" w:hAnsi="Calibri" w:cs="Times New Roman"/>
          <w:sz w:val="24"/>
          <w:szCs w:val="24"/>
        </w:rPr>
      </w:pPr>
      <w:r w:rsidRPr="00170A66">
        <w:rPr>
          <w:rFonts w:ascii="Calibri" w:eastAsia="Calibri" w:hAnsi="Calibri" w:cs="Times New Roman"/>
          <w:sz w:val="24"/>
          <w:szCs w:val="24"/>
        </w:rPr>
        <w:t>Stopnie bieżące zapisuje się w dokumentacji szkolnej w postaci ustalonych skrótów:</w:t>
      </w:r>
    </w:p>
    <w:p w:rsidR="00AB76A5" w:rsidRPr="00276268" w:rsidRDefault="00AB76A5" w:rsidP="00170A66">
      <w:pPr>
        <w:spacing w:after="0"/>
        <w:ind w:left="1428" w:firstLine="696"/>
        <w:rPr>
          <w:rFonts w:ascii="Calibri" w:eastAsia="Calibri" w:hAnsi="Calibri" w:cs="Times New Roman"/>
          <w:b/>
          <w:bCs/>
          <w:i/>
          <w:iCs/>
          <w:sz w:val="24"/>
          <w:szCs w:val="24"/>
        </w:rPr>
      </w:pPr>
      <w:r w:rsidRPr="00276268">
        <w:rPr>
          <w:rFonts w:ascii="Calibri" w:eastAsia="Calibri" w:hAnsi="Calibri" w:cs="Times New Roman"/>
          <w:sz w:val="24"/>
          <w:szCs w:val="24"/>
        </w:rPr>
        <w:t xml:space="preserve">wspaniale – </w:t>
      </w:r>
      <w:proofErr w:type="spellStart"/>
      <w:r w:rsidRPr="00276268">
        <w:rPr>
          <w:rFonts w:ascii="Calibri" w:eastAsia="Calibri" w:hAnsi="Calibri" w:cs="Times New Roman"/>
          <w:b/>
          <w:bCs/>
          <w:i/>
          <w:iCs/>
          <w:sz w:val="24"/>
          <w:szCs w:val="24"/>
        </w:rPr>
        <w:t>ws</w:t>
      </w:r>
      <w:proofErr w:type="spellEnd"/>
    </w:p>
    <w:p w:rsidR="00AB76A5" w:rsidRPr="00276268" w:rsidRDefault="00AB76A5" w:rsidP="00170A66">
      <w:pPr>
        <w:spacing w:after="0"/>
        <w:ind w:left="1428" w:firstLine="696"/>
        <w:rPr>
          <w:rFonts w:ascii="Calibri" w:eastAsia="Calibri" w:hAnsi="Calibri" w:cs="Times New Roman"/>
          <w:b/>
          <w:bCs/>
          <w:i/>
          <w:iCs/>
          <w:sz w:val="24"/>
          <w:szCs w:val="24"/>
        </w:rPr>
      </w:pPr>
      <w:r w:rsidRPr="00276268">
        <w:rPr>
          <w:rFonts w:ascii="Calibri" w:eastAsia="Calibri" w:hAnsi="Calibri" w:cs="Times New Roman"/>
          <w:sz w:val="24"/>
          <w:szCs w:val="24"/>
        </w:rPr>
        <w:t>bardzo dobrze</w:t>
      </w:r>
      <w:r w:rsidRPr="00276268">
        <w:rPr>
          <w:rFonts w:ascii="Calibri" w:eastAsia="Calibri" w:hAnsi="Calibri" w:cs="Times New Roman"/>
          <w:i/>
          <w:iCs/>
          <w:sz w:val="24"/>
          <w:szCs w:val="24"/>
        </w:rPr>
        <w:t>-</w:t>
      </w:r>
      <w:r w:rsidRPr="00276268">
        <w:rPr>
          <w:rFonts w:ascii="Calibri" w:eastAsia="Calibri" w:hAnsi="Calibri" w:cs="Times New Roman"/>
          <w:b/>
          <w:bCs/>
          <w:i/>
          <w:iCs/>
          <w:sz w:val="24"/>
          <w:szCs w:val="24"/>
        </w:rPr>
        <w:t xml:space="preserve"> b</w:t>
      </w:r>
    </w:p>
    <w:p w:rsidR="00AB76A5" w:rsidRPr="00276268" w:rsidRDefault="00AB76A5" w:rsidP="00170A66">
      <w:pPr>
        <w:spacing w:after="0"/>
        <w:ind w:left="1428" w:firstLine="696"/>
        <w:rPr>
          <w:rFonts w:ascii="Calibri" w:eastAsia="Calibri" w:hAnsi="Calibri" w:cs="Times New Roman"/>
          <w:b/>
          <w:bCs/>
          <w:i/>
          <w:iCs/>
          <w:sz w:val="24"/>
          <w:szCs w:val="24"/>
        </w:rPr>
      </w:pPr>
      <w:r w:rsidRPr="00276268">
        <w:rPr>
          <w:rFonts w:ascii="Calibri" w:eastAsia="Calibri" w:hAnsi="Calibri" w:cs="Times New Roman"/>
          <w:sz w:val="24"/>
          <w:szCs w:val="24"/>
        </w:rPr>
        <w:t xml:space="preserve">dobrze- </w:t>
      </w:r>
      <w:r w:rsidRPr="00276268">
        <w:rPr>
          <w:rFonts w:ascii="Calibri" w:eastAsia="Calibri" w:hAnsi="Calibri" w:cs="Times New Roman"/>
          <w:b/>
          <w:bCs/>
          <w:i/>
          <w:iCs/>
          <w:sz w:val="24"/>
          <w:szCs w:val="24"/>
        </w:rPr>
        <w:t>d</w:t>
      </w:r>
      <w:r w:rsidRPr="00276268">
        <w:rPr>
          <w:rFonts w:ascii="Calibri" w:eastAsia="Calibri" w:hAnsi="Calibri" w:cs="Times New Roman"/>
          <w:sz w:val="24"/>
          <w:szCs w:val="24"/>
        </w:rPr>
        <w:tab/>
      </w:r>
      <w:r w:rsidRPr="00276268">
        <w:rPr>
          <w:rFonts w:ascii="Calibri" w:eastAsia="Calibri" w:hAnsi="Calibri" w:cs="Times New Roman"/>
          <w:sz w:val="24"/>
          <w:szCs w:val="24"/>
        </w:rPr>
        <w:tab/>
      </w:r>
    </w:p>
    <w:p w:rsidR="00AB76A5" w:rsidRPr="00276268" w:rsidRDefault="00AB76A5" w:rsidP="00170A66">
      <w:pPr>
        <w:spacing w:after="0"/>
        <w:ind w:left="1428" w:firstLine="696"/>
        <w:rPr>
          <w:rFonts w:ascii="Calibri" w:eastAsia="Calibri" w:hAnsi="Calibri" w:cs="Times New Roman"/>
          <w:b/>
          <w:bCs/>
          <w:i/>
          <w:iCs/>
          <w:sz w:val="24"/>
          <w:szCs w:val="24"/>
        </w:rPr>
      </w:pPr>
      <w:r w:rsidRPr="00276268">
        <w:rPr>
          <w:rFonts w:ascii="Calibri" w:eastAsia="Calibri" w:hAnsi="Calibri" w:cs="Times New Roman"/>
          <w:sz w:val="24"/>
          <w:szCs w:val="24"/>
        </w:rPr>
        <w:t xml:space="preserve">wystarczająco – </w:t>
      </w:r>
      <w:r w:rsidRPr="00276268">
        <w:rPr>
          <w:rFonts w:ascii="Calibri" w:eastAsia="Calibri" w:hAnsi="Calibri" w:cs="Times New Roman"/>
          <w:b/>
          <w:bCs/>
          <w:i/>
          <w:iCs/>
          <w:sz w:val="24"/>
          <w:szCs w:val="24"/>
        </w:rPr>
        <w:t>w</w:t>
      </w:r>
    </w:p>
    <w:p w:rsidR="00AB76A5" w:rsidRPr="00276268" w:rsidRDefault="00AB76A5" w:rsidP="00170A66">
      <w:pPr>
        <w:spacing w:after="0"/>
        <w:ind w:left="1428" w:firstLine="696"/>
        <w:rPr>
          <w:rFonts w:ascii="Calibri" w:eastAsia="Calibri" w:hAnsi="Calibri" w:cs="Times New Roman"/>
          <w:b/>
          <w:bCs/>
          <w:i/>
          <w:iCs/>
          <w:sz w:val="24"/>
          <w:szCs w:val="24"/>
        </w:rPr>
      </w:pPr>
      <w:r w:rsidRPr="00276268">
        <w:rPr>
          <w:rFonts w:ascii="Calibri" w:eastAsia="Calibri" w:hAnsi="Calibri" w:cs="Times New Roman"/>
          <w:sz w:val="24"/>
          <w:szCs w:val="24"/>
        </w:rPr>
        <w:t xml:space="preserve">słabo- </w:t>
      </w:r>
      <w:r w:rsidRPr="00276268">
        <w:rPr>
          <w:rFonts w:ascii="Calibri" w:eastAsia="Calibri" w:hAnsi="Calibri" w:cs="Times New Roman"/>
          <w:b/>
          <w:bCs/>
          <w:i/>
          <w:iCs/>
          <w:sz w:val="24"/>
          <w:szCs w:val="24"/>
        </w:rPr>
        <w:t>s</w:t>
      </w:r>
    </w:p>
    <w:p w:rsidR="00AB76A5" w:rsidRPr="00276268" w:rsidRDefault="00AB76A5" w:rsidP="00170A66">
      <w:pPr>
        <w:spacing w:after="0"/>
        <w:ind w:left="1428" w:firstLine="696"/>
        <w:rPr>
          <w:rFonts w:ascii="Calibri" w:eastAsia="Calibri" w:hAnsi="Calibri" w:cs="Times New Roman"/>
          <w:b/>
          <w:bCs/>
          <w:i/>
          <w:iCs/>
          <w:sz w:val="24"/>
          <w:szCs w:val="24"/>
        </w:rPr>
      </w:pPr>
      <w:r w:rsidRPr="00276268">
        <w:rPr>
          <w:rFonts w:ascii="Calibri" w:eastAsia="Calibri" w:hAnsi="Calibri" w:cs="Times New Roman"/>
          <w:sz w:val="24"/>
          <w:szCs w:val="24"/>
        </w:rPr>
        <w:t xml:space="preserve">jeszcze nie umiesz- </w:t>
      </w:r>
      <w:r w:rsidRPr="00276268">
        <w:rPr>
          <w:rFonts w:ascii="Calibri" w:eastAsia="Calibri" w:hAnsi="Calibri" w:cs="Times New Roman"/>
          <w:b/>
          <w:bCs/>
          <w:i/>
          <w:iCs/>
          <w:sz w:val="24"/>
          <w:szCs w:val="24"/>
        </w:rPr>
        <w:t>n</w:t>
      </w:r>
    </w:p>
    <w:p w:rsidR="00AB76A5" w:rsidRPr="00276268" w:rsidRDefault="00AB76A5" w:rsidP="00276268">
      <w:pPr>
        <w:ind w:firstLine="360"/>
        <w:rPr>
          <w:rFonts w:ascii="Calibri" w:eastAsia="Calibri" w:hAnsi="Calibri" w:cs="Times New Roman"/>
          <w:sz w:val="24"/>
          <w:szCs w:val="24"/>
        </w:rPr>
      </w:pPr>
      <w:r w:rsidRPr="00276268">
        <w:rPr>
          <w:rFonts w:ascii="Calibri" w:eastAsia="Calibri" w:hAnsi="Calibri" w:cs="Times New Roman"/>
          <w:sz w:val="24"/>
          <w:szCs w:val="24"/>
        </w:rPr>
        <w:t xml:space="preserve">Dopuszcza się stosowanie znaków </w:t>
      </w:r>
      <w:r w:rsidRPr="00276268">
        <w:rPr>
          <w:rFonts w:ascii="Calibri" w:eastAsia="Calibri" w:hAnsi="Calibri" w:cs="Times New Roman"/>
          <w:b/>
          <w:bCs/>
          <w:sz w:val="24"/>
          <w:szCs w:val="24"/>
        </w:rPr>
        <w:t>„+”</w:t>
      </w:r>
      <w:r w:rsidRPr="00276268">
        <w:rPr>
          <w:rFonts w:ascii="Calibri" w:eastAsia="Calibri" w:hAnsi="Calibri" w:cs="Times New Roman"/>
          <w:sz w:val="24"/>
          <w:szCs w:val="24"/>
        </w:rPr>
        <w:t xml:space="preserve"> oraz </w:t>
      </w:r>
      <w:r w:rsidRPr="00276268">
        <w:rPr>
          <w:rFonts w:ascii="Calibri" w:eastAsia="Calibri" w:hAnsi="Calibri" w:cs="Times New Roman"/>
          <w:b/>
          <w:bCs/>
          <w:sz w:val="24"/>
          <w:szCs w:val="24"/>
        </w:rPr>
        <w:t>„–”</w:t>
      </w:r>
      <w:r w:rsidRPr="00276268">
        <w:rPr>
          <w:rFonts w:ascii="Calibri" w:eastAsia="Calibri" w:hAnsi="Calibri" w:cs="Times New Roman"/>
          <w:sz w:val="24"/>
          <w:szCs w:val="24"/>
        </w:rPr>
        <w:t xml:space="preserve"> przy ocenie. </w:t>
      </w:r>
    </w:p>
    <w:p w:rsidR="00AB76A5" w:rsidRPr="008815B0" w:rsidRDefault="00AB76A5" w:rsidP="00E977B2">
      <w:pPr>
        <w:pStyle w:val="Akapitzlist"/>
        <w:numPr>
          <w:ilvl w:val="0"/>
          <w:numId w:val="32"/>
        </w:numPr>
        <w:ind w:left="426" w:hanging="284"/>
        <w:rPr>
          <w:rFonts w:ascii="Calibri" w:eastAsia="Calibri" w:hAnsi="Calibri" w:cs="Times New Roman"/>
          <w:sz w:val="24"/>
          <w:szCs w:val="24"/>
        </w:rPr>
      </w:pPr>
      <w:r w:rsidRPr="008815B0">
        <w:rPr>
          <w:rFonts w:ascii="Calibri" w:eastAsia="Calibri" w:hAnsi="Calibri" w:cs="Times New Roman"/>
          <w:sz w:val="24"/>
          <w:szCs w:val="24"/>
        </w:rPr>
        <w:t xml:space="preserve"> Dopuszcza się stosowanie komentarzy wyrażonych odpowiednio słowami (ustnie, pisemnie lub pieczątką): </w:t>
      </w:r>
    </w:p>
    <w:p w:rsidR="00AB76A5" w:rsidRPr="00AA0E3C" w:rsidRDefault="00AB76A5" w:rsidP="008815B0">
      <w:pPr>
        <w:spacing w:after="0"/>
        <w:ind w:left="1418" w:hanging="425"/>
        <w:rPr>
          <w:rFonts w:ascii="Calibri" w:eastAsia="Calibri" w:hAnsi="Calibri" w:cs="Times New Roman"/>
          <w:sz w:val="24"/>
          <w:szCs w:val="24"/>
        </w:rPr>
      </w:pPr>
      <w:r w:rsidRPr="00AA0E3C">
        <w:rPr>
          <w:rFonts w:ascii="Calibri" w:eastAsia="Calibri" w:hAnsi="Calibri" w:cs="Times New Roman"/>
          <w:sz w:val="24"/>
          <w:szCs w:val="24"/>
        </w:rPr>
        <w:t>6 – wspaniale; znakomicie; brawo; osiągasz doskonałe wyniki; posiadasz uzdolnienia</w:t>
      </w:r>
      <w:r w:rsidR="008815B0">
        <w:rPr>
          <w:rFonts w:ascii="Calibri" w:eastAsia="Calibri" w:hAnsi="Calibri" w:cs="Times New Roman"/>
          <w:sz w:val="24"/>
          <w:szCs w:val="24"/>
        </w:rPr>
        <w:t xml:space="preserve"> </w:t>
      </w:r>
      <w:r w:rsidRPr="00AA0E3C">
        <w:rPr>
          <w:rFonts w:ascii="Calibri" w:eastAsia="Calibri" w:hAnsi="Calibri" w:cs="Times New Roman"/>
          <w:sz w:val="24"/>
          <w:szCs w:val="24"/>
        </w:rPr>
        <w:t xml:space="preserve">i rozwijasz je; należą ci się gratulacje; </w:t>
      </w:r>
    </w:p>
    <w:p w:rsidR="00AB76A5" w:rsidRPr="00AA0E3C" w:rsidRDefault="00AB76A5" w:rsidP="008815B0">
      <w:pPr>
        <w:spacing w:after="0"/>
        <w:ind w:left="720" w:firstLine="273"/>
        <w:rPr>
          <w:rFonts w:ascii="Calibri" w:eastAsia="Calibri" w:hAnsi="Calibri" w:cs="Times New Roman"/>
          <w:sz w:val="24"/>
          <w:szCs w:val="24"/>
        </w:rPr>
      </w:pPr>
      <w:r w:rsidRPr="00AA0E3C">
        <w:rPr>
          <w:rFonts w:ascii="Calibri" w:eastAsia="Calibri" w:hAnsi="Calibri" w:cs="Times New Roman"/>
          <w:sz w:val="24"/>
          <w:szCs w:val="24"/>
        </w:rPr>
        <w:t xml:space="preserve">5 – bardzo dobrze; robisz w szybkim tempie duże postępy; </w:t>
      </w:r>
    </w:p>
    <w:p w:rsidR="00AB76A5" w:rsidRPr="00AA0E3C" w:rsidRDefault="00AB76A5" w:rsidP="008815B0">
      <w:pPr>
        <w:spacing w:after="0"/>
        <w:ind w:left="720" w:firstLine="273"/>
        <w:rPr>
          <w:rFonts w:ascii="Calibri" w:eastAsia="Calibri" w:hAnsi="Calibri" w:cs="Times New Roman"/>
          <w:sz w:val="24"/>
          <w:szCs w:val="24"/>
        </w:rPr>
      </w:pPr>
      <w:r w:rsidRPr="00AA0E3C">
        <w:rPr>
          <w:rFonts w:ascii="Calibri" w:eastAsia="Calibri" w:hAnsi="Calibri" w:cs="Times New Roman"/>
          <w:sz w:val="24"/>
          <w:szCs w:val="24"/>
        </w:rPr>
        <w:lastRenderedPageBreak/>
        <w:t xml:space="preserve">4 – dobrze; dobrze pracujesz; włóż więcej wysiłku w podejmowanie prace; </w:t>
      </w:r>
    </w:p>
    <w:p w:rsidR="00AB76A5" w:rsidRPr="00AA0E3C" w:rsidRDefault="00AB76A5" w:rsidP="008815B0">
      <w:pPr>
        <w:spacing w:after="0"/>
        <w:ind w:left="1344" w:hanging="351"/>
        <w:rPr>
          <w:rFonts w:ascii="Calibri" w:eastAsia="Calibri" w:hAnsi="Calibri" w:cs="Times New Roman"/>
          <w:sz w:val="24"/>
          <w:szCs w:val="24"/>
        </w:rPr>
      </w:pPr>
      <w:r w:rsidRPr="00AA0E3C">
        <w:rPr>
          <w:rFonts w:ascii="Calibri" w:eastAsia="Calibri" w:hAnsi="Calibri" w:cs="Times New Roman"/>
          <w:sz w:val="24"/>
          <w:szCs w:val="24"/>
        </w:rPr>
        <w:t xml:space="preserve">3 – wystarczająco; pracujesz, ale osiągasz słabe wyniki; bądź aktywniejszy; bądź systematyczniejszy; </w:t>
      </w:r>
    </w:p>
    <w:p w:rsidR="00AB76A5" w:rsidRPr="00AA0E3C" w:rsidRDefault="00AB76A5" w:rsidP="008815B0">
      <w:pPr>
        <w:spacing w:after="0"/>
        <w:ind w:left="1330" w:hanging="337"/>
        <w:rPr>
          <w:rFonts w:ascii="Calibri" w:eastAsia="Calibri" w:hAnsi="Calibri" w:cs="Times New Roman"/>
          <w:sz w:val="24"/>
          <w:szCs w:val="24"/>
        </w:rPr>
      </w:pPr>
      <w:r w:rsidRPr="00AA0E3C">
        <w:rPr>
          <w:rFonts w:ascii="Calibri" w:eastAsia="Calibri" w:hAnsi="Calibri" w:cs="Times New Roman"/>
          <w:sz w:val="24"/>
          <w:szCs w:val="24"/>
        </w:rPr>
        <w:t>2 – słabo; zbyt mało pracujesz i osiągasz słabe wyniki; skorzystaj z pomocy nauczyciela i rodziców;</w:t>
      </w:r>
    </w:p>
    <w:p w:rsidR="00AB76A5" w:rsidRPr="00AA0E3C" w:rsidRDefault="00AB76A5" w:rsidP="008815B0">
      <w:pPr>
        <w:ind w:left="1276" w:hanging="283"/>
        <w:rPr>
          <w:rFonts w:ascii="Calibri" w:eastAsia="Calibri" w:hAnsi="Calibri" w:cs="Times New Roman"/>
          <w:sz w:val="24"/>
          <w:szCs w:val="24"/>
        </w:rPr>
      </w:pPr>
      <w:r w:rsidRPr="00AA0E3C">
        <w:rPr>
          <w:rFonts w:ascii="Calibri" w:eastAsia="Calibri" w:hAnsi="Calibri" w:cs="Times New Roman"/>
          <w:sz w:val="24"/>
          <w:szCs w:val="24"/>
        </w:rPr>
        <w:t>1 – j</w:t>
      </w:r>
      <w:r w:rsidR="006F764B">
        <w:rPr>
          <w:rFonts w:ascii="Calibri" w:eastAsia="Calibri" w:hAnsi="Calibri" w:cs="Times New Roman"/>
          <w:sz w:val="24"/>
          <w:szCs w:val="24"/>
        </w:rPr>
        <w:t>eszcze nie umiesz; osiągasz nie</w:t>
      </w:r>
      <w:r w:rsidRPr="00AA0E3C">
        <w:rPr>
          <w:rFonts w:ascii="Calibri" w:eastAsia="Calibri" w:hAnsi="Calibri" w:cs="Times New Roman"/>
          <w:sz w:val="24"/>
          <w:szCs w:val="24"/>
        </w:rPr>
        <w:t xml:space="preserve">zadawalające wyniki; spotkało cię niepowodzenie; pokonasz to, ale czeka cię dużo systematycznej pracy. </w:t>
      </w:r>
    </w:p>
    <w:p w:rsidR="00AB76A5" w:rsidRPr="00AA0E3C" w:rsidRDefault="00E977B2" w:rsidP="00AA0E3C">
      <w:pPr>
        <w:jc w:val="both"/>
        <w:rPr>
          <w:rFonts w:ascii="Calibri" w:eastAsia="Calibri" w:hAnsi="Calibri" w:cs="Times New Roman"/>
          <w:sz w:val="24"/>
          <w:szCs w:val="24"/>
        </w:rPr>
      </w:pPr>
      <w:r>
        <w:rPr>
          <w:rFonts w:ascii="Calibri" w:eastAsia="Calibri" w:hAnsi="Calibri" w:cs="Times New Roman"/>
          <w:sz w:val="24"/>
          <w:szCs w:val="24"/>
        </w:rPr>
        <w:t>4)</w:t>
      </w:r>
      <w:r w:rsidR="00AB76A5" w:rsidRPr="00AA0E3C">
        <w:rPr>
          <w:rFonts w:ascii="Calibri" w:eastAsia="Calibri" w:hAnsi="Calibri" w:cs="Times New Roman"/>
          <w:sz w:val="24"/>
          <w:szCs w:val="24"/>
        </w:rPr>
        <w:t xml:space="preserve"> Stosowanie komentarzy, o których mowa w pkt. 3 zaleca się zwłaszcza w klasie I. Natomiast w klasie III należy przechodzić do oceniania stopniami w postaci cyfrowej, aby przygotować uczniów do oceniania na drugim etapie edukacyjnym. </w:t>
      </w:r>
    </w:p>
    <w:p w:rsidR="00AB76A5" w:rsidRPr="00AA0E3C" w:rsidRDefault="00E977B2" w:rsidP="00AA0E3C">
      <w:pPr>
        <w:jc w:val="both"/>
        <w:rPr>
          <w:rFonts w:ascii="Calibri" w:eastAsia="Calibri" w:hAnsi="Calibri" w:cs="Times New Roman"/>
          <w:sz w:val="24"/>
          <w:szCs w:val="24"/>
        </w:rPr>
      </w:pPr>
      <w:r>
        <w:rPr>
          <w:rFonts w:ascii="Calibri" w:eastAsia="Calibri" w:hAnsi="Calibri" w:cs="Times New Roman"/>
          <w:sz w:val="24"/>
          <w:szCs w:val="24"/>
        </w:rPr>
        <w:t>5)</w:t>
      </w:r>
      <w:r w:rsidR="00AB76A5" w:rsidRPr="00AA0E3C">
        <w:rPr>
          <w:rFonts w:ascii="Calibri" w:eastAsia="Calibri" w:hAnsi="Calibri" w:cs="Times New Roman"/>
          <w:sz w:val="24"/>
          <w:szCs w:val="24"/>
        </w:rPr>
        <w:t xml:space="preserve"> Ocenianie, o którym mowa w pkt 1,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w:t>
      </w:r>
      <w:r w:rsidR="00AA0E3C">
        <w:rPr>
          <w:rFonts w:ascii="Calibri" w:eastAsia="Calibri" w:hAnsi="Calibri" w:cs="Times New Roman"/>
          <w:sz w:val="24"/>
          <w:szCs w:val="24"/>
        </w:rPr>
        <w:t> </w:t>
      </w:r>
      <w:r w:rsidR="00AB76A5" w:rsidRPr="00AA0E3C">
        <w:rPr>
          <w:rFonts w:ascii="Calibri" w:eastAsia="Calibri" w:hAnsi="Calibri" w:cs="Times New Roman"/>
          <w:sz w:val="24"/>
          <w:szCs w:val="24"/>
        </w:rPr>
        <w:t xml:space="preserve">zależności od indywidualnego rytmu zdobywania wiadomości i umiejętności wynikającego z rozwoju ucznia. Dopuszcza się dodatkowo stosowanie umownego systemu znaków. </w:t>
      </w:r>
    </w:p>
    <w:p w:rsidR="00AB76A5" w:rsidRPr="00AA0E3C" w:rsidRDefault="00E977B2" w:rsidP="00AA0E3C">
      <w:pPr>
        <w:jc w:val="both"/>
        <w:rPr>
          <w:rFonts w:ascii="Calibri" w:eastAsia="Calibri" w:hAnsi="Calibri" w:cs="Times New Roman"/>
          <w:sz w:val="24"/>
          <w:szCs w:val="24"/>
        </w:rPr>
      </w:pPr>
      <w:r>
        <w:rPr>
          <w:rFonts w:ascii="Calibri" w:eastAsia="Calibri" w:hAnsi="Calibri" w:cs="Times New Roman"/>
          <w:sz w:val="24"/>
          <w:szCs w:val="24"/>
        </w:rPr>
        <w:t xml:space="preserve">6) </w:t>
      </w:r>
      <w:r w:rsidR="00AB76A5" w:rsidRPr="00AA0E3C">
        <w:rPr>
          <w:rFonts w:ascii="Calibri" w:eastAsia="Calibri" w:hAnsi="Calibri" w:cs="Times New Roman"/>
          <w:sz w:val="24"/>
          <w:szCs w:val="24"/>
        </w:rPr>
        <w:t xml:space="preserve">Kryteria na poszczególne oceny: </w:t>
      </w:r>
    </w:p>
    <w:p w:rsidR="00AB76A5" w:rsidRPr="00AA0E3C" w:rsidRDefault="00AB76A5" w:rsidP="00AA0E3C">
      <w:pPr>
        <w:jc w:val="both"/>
        <w:rPr>
          <w:rFonts w:ascii="Calibri" w:eastAsia="Calibri" w:hAnsi="Calibri" w:cs="Times New Roman"/>
          <w:sz w:val="24"/>
          <w:szCs w:val="24"/>
        </w:rPr>
      </w:pPr>
      <w:r w:rsidRPr="00AA0E3C">
        <w:rPr>
          <w:rFonts w:ascii="Calibri" w:eastAsia="Calibri" w:hAnsi="Calibri" w:cs="Times New Roman"/>
          <w:bCs/>
          <w:sz w:val="24"/>
          <w:szCs w:val="24"/>
        </w:rPr>
        <w:t>stopień wspaniały</w:t>
      </w:r>
      <w:r w:rsidR="00AA0E3C">
        <w:rPr>
          <w:rFonts w:ascii="Calibri" w:eastAsia="Calibri" w:hAnsi="Calibri" w:cs="Times New Roman"/>
          <w:bCs/>
          <w:sz w:val="24"/>
          <w:szCs w:val="24"/>
        </w:rPr>
        <w:t xml:space="preserve"> </w:t>
      </w:r>
      <w:r w:rsidRPr="00AA0E3C">
        <w:rPr>
          <w:rFonts w:ascii="Calibri" w:eastAsia="Calibri" w:hAnsi="Calibri" w:cs="Times New Roman"/>
          <w:sz w:val="24"/>
          <w:szCs w:val="24"/>
        </w:rPr>
        <w:t>– otrzymuje uczeń wówczas, jeżeli samodzielnie i twórczo rozwija własne uzdolnienia. Korzysta z różnych źródeł informacji. Biegle posługuje się zdobytymi wiadomościami w rozwiązywaniu problemów teoretycznych i praktycznych. Proponuje rozwiązania niekonwencjonalne. Potrafi samodzielnie wnioskować, uogólniać i dostrzegać związki przyczynowo</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skutkowe. Osiąga sukcesy w konkursach przedmiotowych, zawodach sportowych;</w:t>
      </w:r>
    </w:p>
    <w:p w:rsidR="00AB76A5" w:rsidRPr="00AA0E3C" w:rsidRDefault="00AB76A5" w:rsidP="00E977B2">
      <w:pPr>
        <w:pStyle w:val="Tekstpodstawowywcity"/>
        <w:ind w:left="0"/>
        <w:jc w:val="both"/>
        <w:rPr>
          <w:rFonts w:ascii="Calibri" w:eastAsia="Calibri" w:hAnsi="Calibri" w:cs="Times New Roman"/>
          <w:sz w:val="24"/>
          <w:szCs w:val="24"/>
        </w:rPr>
      </w:pPr>
      <w:r w:rsidRPr="00AA0E3C">
        <w:rPr>
          <w:rFonts w:ascii="Calibri" w:eastAsia="Calibri" w:hAnsi="Calibri" w:cs="Times New Roman"/>
          <w:bCs/>
          <w:sz w:val="24"/>
          <w:szCs w:val="24"/>
        </w:rPr>
        <w:t>stopień bardzo dobrze</w:t>
      </w:r>
      <w:r w:rsidRPr="00AA0E3C">
        <w:rPr>
          <w:rFonts w:ascii="Calibri" w:eastAsia="Calibri" w:hAnsi="Calibri" w:cs="Times New Roman"/>
          <w:sz w:val="24"/>
          <w:szCs w:val="24"/>
        </w:rPr>
        <w:t xml:space="preserve"> – uczeń otrzymuje wówczas, jeżeli opanował pełen zakres wiedzy i umiejętności określony programem nauczania w danej klasie. Sprawnie posługuje się zdobytymi wiadomościami, samodzielnie rozwiązuje problemy</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teoretyczne</w:t>
      </w:r>
      <w:r w:rsidR="00AA0E3C">
        <w:rPr>
          <w:rFonts w:ascii="Calibri" w:eastAsia="Calibri" w:hAnsi="Calibri" w:cs="Times New Roman"/>
          <w:sz w:val="24"/>
          <w:szCs w:val="24"/>
        </w:rPr>
        <w:t xml:space="preserve"> i </w:t>
      </w:r>
      <w:r w:rsidRPr="00AA0E3C">
        <w:rPr>
          <w:rFonts w:ascii="Calibri" w:eastAsia="Calibri" w:hAnsi="Calibri" w:cs="Times New Roman"/>
          <w:sz w:val="24"/>
          <w:szCs w:val="24"/>
        </w:rPr>
        <w:t>praktyczne ujęte programem nauczania, potrafi zastosować posiadaną wiedzę do</w:t>
      </w:r>
      <w:r w:rsidR="00AA0E3C">
        <w:rPr>
          <w:rFonts w:ascii="Calibri" w:eastAsia="Calibri" w:hAnsi="Calibri" w:cs="Times New Roman"/>
          <w:sz w:val="24"/>
          <w:szCs w:val="24"/>
        </w:rPr>
        <w:t> </w:t>
      </w:r>
      <w:r w:rsidRPr="00AA0E3C">
        <w:rPr>
          <w:rFonts w:ascii="Calibri" w:eastAsia="Calibri" w:hAnsi="Calibri" w:cs="Times New Roman"/>
          <w:sz w:val="24"/>
          <w:szCs w:val="24"/>
        </w:rPr>
        <w:t>rozwiązywania zadań</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i problemów w nowych sytuacjach. Chętnie uczestniczy w</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konkursach; </w:t>
      </w:r>
    </w:p>
    <w:p w:rsidR="00AB76A5" w:rsidRPr="00AA0E3C" w:rsidRDefault="00AB76A5" w:rsidP="00E977B2">
      <w:pPr>
        <w:pStyle w:val="Tekstpodstawowywcity"/>
        <w:ind w:left="0"/>
        <w:jc w:val="both"/>
        <w:rPr>
          <w:rFonts w:ascii="Calibri" w:eastAsia="Calibri" w:hAnsi="Calibri" w:cs="Times New Roman"/>
          <w:sz w:val="24"/>
          <w:szCs w:val="24"/>
        </w:rPr>
      </w:pPr>
      <w:r w:rsidRPr="00AA0E3C">
        <w:rPr>
          <w:rFonts w:ascii="Calibri" w:eastAsia="Calibri" w:hAnsi="Calibri" w:cs="Times New Roman"/>
          <w:bCs/>
          <w:sz w:val="24"/>
          <w:szCs w:val="24"/>
        </w:rPr>
        <w:t>stopień dobrze</w:t>
      </w:r>
      <w:r w:rsidRPr="00AA0E3C">
        <w:rPr>
          <w:rFonts w:ascii="Calibri" w:eastAsia="Calibri" w:hAnsi="Calibri" w:cs="Times New Roman"/>
          <w:sz w:val="24"/>
          <w:szCs w:val="24"/>
        </w:rPr>
        <w:t xml:space="preserve"> – uczeń otrzymuje wówczas, jeżeli poprawnie stosuje wiadomości, rozwiązuje typowe zadania teoretyczne i praktyczne; </w:t>
      </w:r>
    </w:p>
    <w:p w:rsidR="00AB76A5" w:rsidRPr="00AA0E3C" w:rsidRDefault="00AB76A5" w:rsidP="00E977B2">
      <w:pPr>
        <w:pStyle w:val="Tekstpodstawowywcity"/>
        <w:ind w:left="0"/>
        <w:jc w:val="both"/>
        <w:rPr>
          <w:rFonts w:ascii="Calibri" w:eastAsia="Calibri" w:hAnsi="Calibri" w:cs="Times New Roman"/>
          <w:sz w:val="24"/>
          <w:szCs w:val="24"/>
        </w:rPr>
      </w:pPr>
      <w:r w:rsidRPr="00AA0E3C">
        <w:rPr>
          <w:rFonts w:ascii="Calibri" w:eastAsia="Calibri" w:hAnsi="Calibri" w:cs="Times New Roman"/>
          <w:bCs/>
          <w:sz w:val="24"/>
          <w:szCs w:val="24"/>
        </w:rPr>
        <w:t>stopień wystarczająco</w:t>
      </w:r>
      <w:r w:rsidRPr="00AA0E3C">
        <w:rPr>
          <w:rFonts w:ascii="Calibri" w:eastAsia="Calibri" w:hAnsi="Calibri" w:cs="Times New Roman"/>
          <w:sz w:val="24"/>
          <w:szCs w:val="24"/>
        </w:rPr>
        <w:t>– uczeń otrzymuje wówczas, jeżeli słabo opanował wiadomości i</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umiejętności. Większość zadań wykonuje pod kierunkiem nauczyciela, wymaga dodatkowego wyjaśnienia sposobu wykonania pracy, nie przestrzega limitów czasowych, często nie kończy rozpoczętych działań; </w:t>
      </w:r>
    </w:p>
    <w:p w:rsidR="00AB76A5" w:rsidRPr="00AA0E3C" w:rsidRDefault="00AB76A5" w:rsidP="00E977B2">
      <w:pPr>
        <w:pStyle w:val="Tekstpodstawowywcity"/>
        <w:ind w:left="0"/>
        <w:jc w:val="both"/>
        <w:rPr>
          <w:rFonts w:ascii="Calibri" w:eastAsia="Calibri" w:hAnsi="Calibri" w:cs="Times New Roman"/>
          <w:sz w:val="24"/>
          <w:szCs w:val="24"/>
        </w:rPr>
      </w:pPr>
      <w:r w:rsidRPr="00AA0E3C">
        <w:rPr>
          <w:rFonts w:ascii="Calibri" w:eastAsia="Calibri" w:hAnsi="Calibri" w:cs="Times New Roman"/>
          <w:bCs/>
          <w:sz w:val="24"/>
          <w:szCs w:val="24"/>
        </w:rPr>
        <w:t>stopień słabo</w:t>
      </w:r>
      <w:r w:rsidRPr="00AA0E3C">
        <w:rPr>
          <w:rFonts w:ascii="Calibri" w:eastAsia="Calibri" w:hAnsi="Calibri" w:cs="Times New Roman"/>
          <w:sz w:val="24"/>
          <w:szCs w:val="24"/>
        </w:rPr>
        <w:t xml:space="preserve"> – uczeń otrzymuje wówczas, jeżeli bardzo słabo opanował wiadomości i</w:t>
      </w:r>
      <w:r w:rsidR="00AA0E3C">
        <w:rPr>
          <w:rFonts w:ascii="Calibri" w:eastAsia="Calibri" w:hAnsi="Calibri" w:cs="Times New Roman"/>
          <w:sz w:val="24"/>
          <w:szCs w:val="24"/>
        </w:rPr>
        <w:t> </w:t>
      </w:r>
      <w:r w:rsidRPr="00AA0E3C">
        <w:rPr>
          <w:rFonts w:ascii="Calibri" w:eastAsia="Calibri" w:hAnsi="Calibri" w:cs="Times New Roman"/>
          <w:sz w:val="24"/>
          <w:szCs w:val="24"/>
        </w:rPr>
        <w:t>umiejętności określone programem nauczania. Większość zadań wykonuje pod</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kierunkiem nauczyciela wymaga dodatkowego wyjaśnienia sposobu wykonania pracy, nie przestrzega limitów czasowych, często nie kończy rozpoczętych działań; </w:t>
      </w:r>
    </w:p>
    <w:p w:rsidR="00AB76A5" w:rsidRPr="00AA0E3C" w:rsidRDefault="00AB76A5" w:rsidP="00E977B2">
      <w:pPr>
        <w:pStyle w:val="Tekstpodstawowywcity"/>
        <w:ind w:left="0"/>
        <w:jc w:val="both"/>
        <w:rPr>
          <w:rFonts w:ascii="Calibri" w:eastAsia="Calibri" w:hAnsi="Calibri" w:cs="Times New Roman"/>
          <w:sz w:val="24"/>
          <w:szCs w:val="24"/>
        </w:rPr>
      </w:pPr>
      <w:r w:rsidRPr="00AA0E3C">
        <w:rPr>
          <w:rFonts w:ascii="Calibri" w:eastAsia="Calibri" w:hAnsi="Calibri" w:cs="Times New Roman"/>
          <w:bCs/>
          <w:sz w:val="24"/>
          <w:szCs w:val="24"/>
        </w:rPr>
        <w:lastRenderedPageBreak/>
        <w:t>stopień jeszcze nie umiesz</w:t>
      </w:r>
      <w:r w:rsidRPr="00AA0E3C">
        <w:rPr>
          <w:rFonts w:ascii="Calibri" w:eastAsia="Calibri" w:hAnsi="Calibri" w:cs="Times New Roman"/>
          <w:sz w:val="24"/>
          <w:szCs w:val="24"/>
        </w:rPr>
        <w:t xml:space="preserve"> – uczeń otrzymuje wówczas, jeżeli nie opanował wiadomości i umiejętności określonych podstawą programową, a braki w wiadomościach</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i</w:t>
      </w:r>
      <w:r w:rsidR="00AA0E3C">
        <w:rPr>
          <w:rFonts w:ascii="Calibri" w:eastAsia="Calibri" w:hAnsi="Calibri" w:cs="Times New Roman"/>
          <w:sz w:val="24"/>
          <w:szCs w:val="24"/>
        </w:rPr>
        <w:t> </w:t>
      </w:r>
      <w:r w:rsidRPr="00AA0E3C">
        <w:rPr>
          <w:rFonts w:ascii="Calibri" w:eastAsia="Calibri" w:hAnsi="Calibri" w:cs="Times New Roman"/>
          <w:sz w:val="24"/>
          <w:szCs w:val="24"/>
        </w:rPr>
        <w:t>umiejętnościach uniemożliwiają dalsze zdobywanie wiedzy. Uczeń nie jest w stanie rozwiązać zadania o niewielkim stopniu trudności. Odmawia wykonania zadania, nie</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próbuje, nie stara się, niszczy prace, nie radzi sobie z zadaniami nawet z pomocą nauczyciela. </w:t>
      </w:r>
    </w:p>
    <w:p w:rsidR="00AB76A5" w:rsidRPr="00AA0E3C" w:rsidRDefault="00AB76A5" w:rsidP="00291EA8">
      <w:pPr>
        <w:pStyle w:val="Tekstpodstawowywcity"/>
        <w:numPr>
          <w:ilvl w:val="0"/>
          <w:numId w:val="24"/>
        </w:numPr>
        <w:spacing w:after="0"/>
        <w:ind w:left="284" w:hanging="284"/>
        <w:rPr>
          <w:rFonts w:ascii="Calibri" w:eastAsia="Calibri" w:hAnsi="Calibri" w:cs="Times New Roman"/>
          <w:sz w:val="24"/>
          <w:szCs w:val="24"/>
        </w:rPr>
      </w:pPr>
      <w:r w:rsidRPr="00AA0E3C">
        <w:rPr>
          <w:rFonts w:ascii="Calibri" w:eastAsia="Calibri" w:hAnsi="Calibri" w:cs="Times New Roman"/>
          <w:sz w:val="24"/>
          <w:szCs w:val="24"/>
        </w:rPr>
        <w:t xml:space="preserve"> Prace pisemne są ocenianie punktowo i przeliczane na oceny według następującej skali: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99% punktów – wspaniale;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minimum 85% punktów – bardzo dobrze;</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70% punktów – dobrze;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50 % punktów – wystarczająco;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30% punktów – słabo; </w:t>
      </w:r>
    </w:p>
    <w:p w:rsidR="00AB76A5" w:rsidRPr="00AA0E3C" w:rsidRDefault="00AB76A5" w:rsidP="00E977B2">
      <w:pPr>
        <w:pStyle w:val="Tekstpodstawowywcity"/>
        <w:spacing w:after="160"/>
        <w:rPr>
          <w:rFonts w:ascii="Calibri" w:eastAsia="Calibri" w:hAnsi="Calibri" w:cs="Times New Roman"/>
          <w:sz w:val="24"/>
          <w:szCs w:val="24"/>
        </w:rPr>
      </w:pPr>
      <w:r w:rsidRPr="00AA0E3C">
        <w:rPr>
          <w:rFonts w:ascii="Calibri" w:eastAsia="Calibri" w:hAnsi="Calibri" w:cs="Times New Roman"/>
          <w:sz w:val="24"/>
          <w:szCs w:val="24"/>
        </w:rPr>
        <w:t xml:space="preserve">poniżej 30% punktów – jeszcze nie umiesz. </w:t>
      </w:r>
    </w:p>
    <w:p w:rsidR="00AB76A5" w:rsidRPr="00AA0E3C" w:rsidRDefault="00E977B2" w:rsidP="00291EA8">
      <w:pPr>
        <w:pStyle w:val="Tekstpodstawowywcity"/>
        <w:spacing w:after="0"/>
        <w:ind w:left="0"/>
        <w:rPr>
          <w:rFonts w:ascii="Calibri" w:eastAsia="Calibri" w:hAnsi="Calibri" w:cs="Times New Roman"/>
          <w:sz w:val="24"/>
          <w:szCs w:val="24"/>
        </w:rPr>
      </w:pPr>
      <w:r>
        <w:rPr>
          <w:rFonts w:ascii="Calibri" w:eastAsia="Calibri" w:hAnsi="Calibri" w:cs="Times New Roman"/>
          <w:sz w:val="24"/>
          <w:szCs w:val="24"/>
        </w:rPr>
        <w:t xml:space="preserve">8) </w:t>
      </w:r>
      <w:r w:rsidR="00AB76A5" w:rsidRPr="00AA0E3C">
        <w:rPr>
          <w:rFonts w:ascii="Calibri" w:eastAsia="Calibri" w:hAnsi="Calibri" w:cs="Times New Roman"/>
          <w:sz w:val="24"/>
          <w:szCs w:val="24"/>
        </w:rPr>
        <w:t xml:space="preserve">Przy ocenianiu prac pisemnych uczniów mających obniżone kryteria oceniania stosuje się następujące zasady przeliczania punktów na oceny: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90% punktów – wspaniale;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70% punktów – bardzo dobrze;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minimum 55% punktów – dobrze;</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40% punktów – wystarczająco; </w:t>
      </w:r>
    </w:p>
    <w:p w:rsidR="00AB76A5" w:rsidRPr="00AA0E3C" w:rsidRDefault="00AB76A5" w:rsidP="00E977B2">
      <w:pPr>
        <w:pStyle w:val="Tekstpodstawowywcity"/>
        <w:spacing w:after="0"/>
        <w:rPr>
          <w:rFonts w:ascii="Calibri" w:eastAsia="Calibri" w:hAnsi="Calibri" w:cs="Times New Roman"/>
          <w:sz w:val="24"/>
          <w:szCs w:val="24"/>
        </w:rPr>
      </w:pPr>
      <w:r w:rsidRPr="00AA0E3C">
        <w:rPr>
          <w:rFonts w:ascii="Calibri" w:eastAsia="Calibri" w:hAnsi="Calibri" w:cs="Times New Roman"/>
          <w:sz w:val="24"/>
          <w:szCs w:val="24"/>
        </w:rPr>
        <w:t xml:space="preserve">minimum 20% punktów – słabo; </w:t>
      </w:r>
    </w:p>
    <w:p w:rsidR="00AB76A5" w:rsidRPr="00AA0E3C" w:rsidRDefault="00AB76A5" w:rsidP="00E977B2">
      <w:pPr>
        <w:pStyle w:val="Tekstpodstawowywcity"/>
        <w:spacing w:after="160"/>
        <w:ind w:left="284"/>
        <w:rPr>
          <w:rFonts w:ascii="Calibri" w:eastAsia="Calibri" w:hAnsi="Calibri" w:cs="Times New Roman"/>
          <w:sz w:val="24"/>
          <w:szCs w:val="24"/>
        </w:rPr>
      </w:pPr>
      <w:r w:rsidRPr="00AA0E3C">
        <w:rPr>
          <w:rFonts w:ascii="Calibri" w:eastAsia="Calibri" w:hAnsi="Calibri" w:cs="Times New Roman"/>
          <w:sz w:val="24"/>
          <w:szCs w:val="24"/>
        </w:rPr>
        <w:t xml:space="preserve">poniżej 20% punktów – jeszcze nie umiesz. </w:t>
      </w:r>
    </w:p>
    <w:p w:rsidR="00AB76A5" w:rsidRPr="00AA0E3C" w:rsidRDefault="00AB76A5" w:rsidP="00AA0E3C">
      <w:pPr>
        <w:pStyle w:val="Tekstpodstawowywcity"/>
        <w:jc w:val="both"/>
        <w:rPr>
          <w:rFonts w:ascii="Calibri" w:eastAsia="Calibri" w:hAnsi="Calibri" w:cs="Times New Roman"/>
          <w:sz w:val="24"/>
          <w:szCs w:val="24"/>
        </w:rPr>
      </w:pPr>
      <w:r w:rsidRPr="00AA0E3C">
        <w:rPr>
          <w:rFonts w:ascii="Calibri" w:eastAsia="Calibri" w:hAnsi="Calibri" w:cs="Times New Roman"/>
          <w:sz w:val="24"/>
          <w:szCs w:val="24"/>
        </w:rPr>
        <w:t xml:space="preserve">W wyjątkowych sytuacjach nauczyciel może obniżyć progi procentowe na poszczególne stopnie, o których mowa w pkt </w:t>
      </w:r>
      <w:r w:rsidR="00E977B2">
        <w:rPr>
          <w:rFonts w:ascii="Calibri" w:eastAsia="Calibri" w:hAnsi="Calibri" w:cs="Times New Roman"/>
          <w:sz w:val="24"/>
          <w:szCs w:val="24"/>
        </w:rPr>
        <w:t>7)</w:t>
      </w:r>
      <w:r w:rsidRPr="00AA0E3C">
        <w:rPr>
          <w:rFonts w:ascii="Calibri" w:eastAsia="Calibri" w:hAnsi="Calibri" w:cs="Times New Roman"/>
          <w:sz w:val="24"/>
          <w:szCs w:val="24"/>
        </w:rPr>
        <w:t xml:space="preserve"> i </w:t>
      </w:r>
      <w:r w:rsidR="00E977B2">
        <w:rPr>
          <w:rFonts w:ascii="Calibri" w:eastAsia="Calibri" w:hAnsi="Calibri" w:cs="Times New Roman"/>
          <w:sz w:val="24"/>
          <w:szCs w:val="24"/>
        </w:rPr>
        <w:t>8)</w:t>
      </w:r>
      <w:r w:rsidRPr="00AA0E3C">
        <w:rPr>
          <w:rFonts w:ascii="Calibri" w:eastAsia="Calibri" w:hAnsi="Calibri" w:cs="Times New Roman"/>
          <w:sz w:val="24"/>
          <w:szCs w:val="24"/>
        </w:rPr>
        <w:t>.</w:t>
      </w:r>
    </w:p>
    <w:p w:rsidR="00AB76A5" w:rsidRPr="00AA0E3C" w:rsidRDefault="00E977B2" w:rsidP="00E977B2">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 xml:space="preserve"> 9)</w:t>
      </w:r>
      <w:r w:rsidR="00AB76A5" w:rsidRPr="00AA0E3C">
        <w:rPr>
          <w:rFonts w:ascii="Calibri" w:eastAsia="Calibri" w:hAnsi="Calibri" w:cs="Times New Roman"/>
          <w:sz w:val="24"/>
          <w:szCs w:val="24"/>
        </w:rPr>
        <w:t xml:space="preserve"> Kartkówki mogą być ocenianie również według skali, o której mowa w pkt </w:t>
      </w:r>
      <w:r>
        <w:rPr>
          <w:rFonts w:ascii="Calibri" w:eastAsia="Calibri" w:hAnsi="Calibri" w:cs="Times New Roman"/>
          <w:sz w:val="24"/>
          <w:szCs w:val="24"/>
        </w:rPr>
        <w:t>7)</w:t>
      </w:r>
      <w:r w:rsidRPr="00AA0E3C">
        <w:rPr>
          <w:rFonts w:ascii="Calibri" w:eastAsia="Calibri" w:hAnsi="Calibri" w:cs="Times New Roman"/>
          <w:sz w:val="24"/>
          <w:szCs w:val="24"/>
        </w:rPr>
        <w:t xml:space="preserve"> i </w:t>
      </w:r>
      <w:r>
        <w:rPr>
          <w:rFonts w:ascii="Calibri" w:eastAsia="Calibri" w:hAnsi="Calibri" w:cs="Times New Roman"/>
          <w:sz w:val="24"/>
          <w:szCs w:val="24"/>
        </w:rPr>
        <w:t>8)</w:t>
      </w:r>
      <w:r w:rsidRPr="00AA0E3C">
        <w:rPr>
          <w:rFonts w:ascii="Calibri" w:eastAsia="Calibri" w:hAnsi="Calibri" w:cs="Times New Roman"/>
          <w:sz w:val="24"/>
          <w:szCs w:val="24"/>
        </w:rPr>
        <w:t>.</w:t>
      </w:r>
    </w:p>
    <w:p w:rsidR="00AB76A5" w:rsidRPr="00AA0E3C" w:rsidRDefault="00E977B2" w:rsidP="00E977B2">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10)</w:t>
      </w:r>
      <w:r w:rsidR="00AB76A5" w:rsidRPr="00AA0E3C">
        <w:rPr>
          <w:rFonts w:ascii="Calibri" w:eastAsia="Calibri" w:hAnsi="Calibri" w:cs="Times New Roman"/>
          <w:sz w:val="24"/>
          <w:szCs w:val="24"/>
        </w:rPr>
        <w:t xml:space="preserve"> Pisanie z pamięci i ze słuchu, w tym dyktanda, oceniane są według ustaleń nauczyciela.</w:t>
      </w:r>
    </w:p>
    <w:p w:rsidR="00AB76A5" w:rsidRPr="00AA0E3C" w:rsidRDefault="00CC27F9" w:rsidP="00CC27F9">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 xml:space="preserve">11) </w:t>
      </w:r>
      <w:r w:rsidR="00AB76A5" w:rsidRPr="00AA0E3C">
        <w:rPr>
          <w:rFonts w:ascii="Calibri" w:eastAsia="Calibri" w:hAnsi="Calibri" w:cs="Times New Roman"/>
          <w:sz w:val="24"/>
          <w:szCs w:val="24"/>
        </w:rPr>
        <w:t xml:space="preserve">W wyjątkowych sytuacjach lub w przypadku uczniów mających obniżone kryteria oceniania nauczyciel może obniżyć kryteria zawarte w pkt </w:t>
      </w:r>
      <w:r>
        <w:rPr>
          <w:rFonts w:ascii="Calibri" w:eastAsia="Calibri" w:hAnsi="Calibri" w:cs="Times New Roman"/>
          <w:sz w:val="24"/>
          <w:szCs w:val="24"/>
        </w:rPr>
        <w:t>10)</w:t>
      </w:r>
      <w:r w:rsidR="00AB76A5" w:rsidRPr="00AA0E3C">
        <w:rPr>
          <w:rFonts w:ascii="Calibri" w:eastAsia="Calibri" w:hAnsi="Calibri" w:cs="Times New Roman"/>
          <w:sz w:val="24"/>
          <w:szCs w:val="24"/>
        </w:rPr>
        <w:t xml:space="preserve"> zgodnie ze specyficznymi potrzebami danego ucznia. </w:t>
      </w:r>
    </w:p>
    <w:p w:rsidR="00AB76A5" w:rsidRDefault="00CC27F9" w:rsidP="00CC27F9">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12)</w:t>
      </w:r>
      <w:r w:rsidR="00AB76A5" w:rsidRPr="00AA0E3C">
        <w:rPr>
          <w:rFonts w:ascii="Calibri" w:eastAsia="Calibri" w:hAnsi="Calibri" w:cs="Times New Roman"/>
          <w:sz w:val="24"/>
          <w:szCs w:val="24"/>
        </w:rPr>
        <w:t xml:space="preserve"> Uczeń ma prawo być nieprzygotowany do zajęć po usprawiedliwionej nieobecności w</w:t>
      </w:r>
      <w:r w:rsidR="00AA0E3C">
        <w:rPr>
          <w:rFonts w:ascii="Calibri" w:eastAsia="Calibri" w:hAnsi="Calibri" w:cs="Times New Roman"/>
          <w:sz w:val="24"/>
          <w:szCs w:val="24"/>
        </w:rPr>
        <w:t> </w:t>
      </w:r>
      <w:r w:rsidR="00AB76A5" w:rsidRPr="00AA0E3C">
        <w:rPr>
          <w:rFonts w:ascii="Calibri" w:eastAsia="Calibri" w:hAnsi="Calibri" w:cs="Times New Roman"/>
          <w:sz w:val="24"/>
          <w:szCs w:val="24"/>
        </w:rPr>
        <w:t xml:space="preserve">szkole z powodu choroby. Wówczas nauczyciel wyznacza termin na nadrobienie zaległości – adekwatny do długości nieobecności. </w:t>
      </w:r>
    </w:p>
    <w:p w:rsidR="00CA7F88" w:rsidRDefault="00CA7F88" w:rsidP="00CA7F88">
      <w:pPr>
        <w:jc w:val="both"/>
        <w:rPr>
          <w:rFonts w:ascii="Calibri" w:eastAsia="Calibri" w:hAnsi="Calibri" w:cs="Times New Roman"/>
          <w:sz w:val="24"/>
          <w:szCs w:val="24"/>
        </w:rPr>
      </w:pPr>
      <w:r w:rsidRPr="00CA7F88">
        <w:rPr>
          <w:rFonts w:ascii="Calibri" w:eastAsia="Calibri" w:hAnsi="Calibri" w:cs="Times New Roman"/>
          <w:sz w:val="24"/>
          <w:szCs w:val="24"/>
        </w:rPr>
        <w:t>13) Klasyfikacyjne oceny śródroczne i roczne z obowiązkowych zajęć edukacyjnych, a także klasyfikacyjne oceny śródroczne i roczne zachowania dla uczniów klas I - III są ocenami opisowymi z wyjątkiem oceny z religii oraz języka kaszubskiego.</w:t>
      </w:r>
    </w:p>
    <w:p w:rsidR="00CA7F88" w:rsidRPr="003B160A" w:rsidRDefault="00CA7F88" w:rsidP="00CA7F88">
      <w:pPr>
        <w:jc w:val="both"/>
        <w:rPr>
          <w:sz w:val="24"/>
          <w:szCs w:val="24"/>
        </w:rPr>
      </w:pPr>
      <w:r>
        <w:rPr>
          <w:rFonts w:ascii="Calibri" w:eastAsia="Calibri" w:hAnsi="Calibri" w:cs="Times New Roman"/>
          <w:sz w:val="24"/>
          <w:szCs w:val="24"/>
        </w:rPr>
        <w:t xml:space="preserve">14) </w:t>
      </w:r>
      <w:r>
        <w:rPr>
          <w:sz w:val="24"/>
          <w:szCs w:val="24"/>
        </w:rPr>
        <w:t>O</w:t>
      </w:r>
      <w:r w:rsidRPr="003B160A">
        <w:rPr>
          <w:sz w:val="24"/>
          <w:szCs w:val="24"/>
        </w:rPr>
        <w:t>ceny bieżące oraz śródroczne, roczne i końcowe oceny klasyfikacyjne z</w:t>
      </w:r>
      <w:r>
        <w:rPr>
          <w:sz w:val="24"/>
          <w:szCs w:val="24"/>
        </w:rPr>
        <w:t> </w:t>
      </w:r>
      <w:r w:rsidRPr="003B160A">
        <w:rPr>
          <w:sz w:val="24"/>
          <w:szCs w:val="24"/>
        </w:rPr>
        <w:t>obowiązkowych i dodatkowych zajęć edukacyjnych, a także śródroczne, roczne i</w:t>
      </w:r>
      <w:r>
        <w:rPr>
          <w:sz w:val="24"/>
          <w:szCs w:val="24"/>
        </w:rPr>
        <w:t> </w:t>
      </w:r>
      <w:r w:rsidRPr="003B160A">
        <w:rPr>
          <w:sz w:val="24"/>
          <w:szCs w:val="24"/>
        </w:rPr>
        <w:t>końcowe oceny klasyfikacyjne zachowania dla ucznia posiadającego orzeczenia o</w:t>
      </w:r>
      <w:r>
        <w:rPr>
          <w:sz w:val="24"/>
          <w:szCs w:val="24"/>
        </w:rPr>
        <w:t> </w:t>
      </w:r>
      <w:r w:rsidRPr="003B160A">
        <w:rPr>
          <w:sz w:val="24"/>
          <w:szCs w:val="24"/>
        </w:rPr>
        <w:t>potrzebie kształcenia specjalnego wydane ze względu na niepełnosprawność intelektualną w stopniu umiarkowanym lub znacznym są ocenami opisowymi.</w:t>
      </w:r>
    </w:p>
    <w:p w:rsidR="00AB76A5" w:rsidRPr="00AA0E3C" w:rsidRDefault="00CC27F9" w:rsidP="00AA0E3C">
      <w:pPr>
        <w:jc w:val="both"/>
        <w:rPr>
          <w:rFonts w:ascii="Calibri" w:eastAsia="Calibri" w:hAnsi="Calibri" w:cs="Times New Roman"/>
          <w:sz w:val="24"/>
          <w:szCs w:val="24"/>
        </w:rPr>
      </w:pPr>
      <w:r>
        <w:rPr>
          <w:rFonts w:ascii="Calibri" w:eastAsia="Calibri" w:hAnsi="Calibri" w:cs="Times New Roman"/>
          <w:sz w:val="24"/>
          <w:szCs w:val="24"/>
        </w:rPr>
        <w:lastRenderedPageBreak/>
        <w:t>7</w:t>
      </w:r>
      <w:r w:rsidR="00AB76A5" w:rsidRPr="00AA0E3C">
        <w:rPr>
          <w:rFonts w:ascii="Calibri" w:eastAsia="Calibri" w:hAnsi="Calibri" w:cs="Times New Roman"/>
          <w:sz w:val="24"/>
          <w:szCs w:val="24"/>
        </w:rPr>
        <w:t>. Na prośbę ucznia lub rodzica nauczyciel w wymagany sposób uzasadnia wystawi</w:t>
      </w:r>
      <w:r w:rsidR="00EC370D">
        <w:rPr>
          <w:rFonts w:ascii="Calibri" w:eastAsia="Calibri" w:hAnsi="Calibri" w:cs="Times New Roman"/>
          <w:sz w:val="24"/>
          <w:szCs w:val="24"/>
        </w:rPr>
        <w:t>oną</w:t>
      </w:r>
      <w:r w:rsidR="00AB76A5" w:rsidRPr="00AA0E3C">
        <w:rPr>
          <w:rFonts w:ascii="Calibri" w:eastAsia="Calibri" w:hAnsi="Calibri" w:cs="Times New Roman"/>
          <w:sz w:val="24"/>
          <w:szCs w:val="24"/>
        </w:rPr>
        <w:t xml:space="preserve"> ocen</w:t>
      </w:r>
      <w:r w:rsidR="00EC370D">
        <w:rPr>
          <w:rFonts w:ascii="Calibri" w:eastAsia="Calibri" w:hAnsi="Calibri" w:cs="Times New Roman"/>
          <w:sz w:val="24"/>
          <w:szCs w:val="24"/>
        </w:rPr>
        <w:t>ę</w:t>
      </w:r>
      <w:r w:rsidR="00AB76A5" w:rsidRPr="00AA0E3C">
        <w:rPr>
          <w:rFonts w:ascii="Calibri" w:eastAsia="Calibri" w:hAnsi="Calibri" w:cs="Times New Roman"/>
          <w:sz w:val="24"/>
          <w:szCs w:val="24"/>
        </w:rPr>
        <w:t>. Prośba o uzasadnienie oceny może być skierowana najpóźniej w ciągu 5 dni od</w:t>
      </w:r>
      <w:r w:rsidR="00361E86">
        <w:rPr>
          <w:rFonts w:ascii="Calibri" w:eastAsia="Calibri" w:hAnsi="Calibri" w:cs="Times New Roman"/>
          <w:sz w:val="24"/>
          <w:szCs w:val="24"/>
        </w:rPr>
        <w:t> </w:t>
      </w:r>
      <w:r w:rsidR="00AB76A5" w:rsidRPr="00AA0E3C">
        <w:rPr>
          <w:rFonts w:ascii="Calibri" w:eastAsia="Calibri" w:hAnsi="Calibri" w:cs="Times New Roman"/>
          <w:sz w:val="24"/>
          <w:szCs w:val="24"/>
        </w:rPr>
        <w:t xml:space="preserve">wystawienia danej oceny. </w:t>
      </w:r>
    </w:p>
    <w:p w:rsidR="00AB76A5" w:rsidRPr="00AA0E3C" w:rsidRDefault="00CC27F9" w:rsidP="00AA0E3C">
      <w:pPr>
        <w:jc w:val="both"/>
        <w:rPr>
          <w:rFonts w:ascii="Calibri" w:eastAsia="Calibri" w:hAnsi="Calibri" w:cs="Times New Roman"/>
          <w:sz w:val="24"/>
          <w:szCs w:val="24"/>
        </w:rPr>
      </w:pPr>
      <w:r>
        <w:rPr>
          <w:rFonts w:ascii="Calibri" w:eastAsia="Calibri" w:hAnsi="Calibri" w:cs="Times New Roman"/>
          <w:sz w:val="24"/>
          <w:szCs w:val="24"/>
        </w:rPr>
        <w:t>8</w:t>
      </w:r>
      <w:r w:rsidR="00AB76A5" w:rsidRPr="00AA0E3C">
        <w:rPr>
          <w:rFonts w:ascii="Calibri" w:eastAsia="Calibri" w:hAnsi="Calibri" w:cs="Times New Roman"/>
          <w:sz w:val="24"/>
          <w:szCs w:val="24"/>
        </w:rPr>
        <w:t xml:space="preserve">. Bieżące ocenianie zachowania ucznia polega na stałej obserwacji </w:t>
      </w:r>
      <w:proofErr w:type="spellStart"/>
      <w:r w:rsidR="00AB76A5" w:rsidRPr="00AA0E3C">
        <w:rPr>
          <w:rFonts w:ascii="Calibri" w:eastAsia="Calibri" w:hAnsi="Calibri" w:cs="Times New Roman"/>
          <w:sz w:val="24"/>
          <w:szCs w:val="24"/>
        </w:rPr>
        <w:t>zachowań</w:t>
      </w:r>
      <w:proofErr w:type="spellEnd"/>
      <w:r w:rsidR="00AA0E3C">
        <w:rPr>
          <w:rFonts w:ascii="Calibri" w:eastAsia="Calibri" w:hAnsi="Calibri" w:cs="Times New Roman"/>
          <w:sz w:val="24"/>
          <w:szCs w:val="24"/>
        </w:rPr>
        <w:t xml:space="preserve"> </w:t>
      </w:r>
      <w:r w:rsidR="00AB76A5" w:rsidRPr="00AA0E3C">
        <w:rPr>
          <w:rFonts w:ascii="Calibri" w:eastAsia="Calibri" w:hAnsi="Calibri" w:cs="Times New Roman"/>
          <w:sz w:val="24"/>
          <w:szCs w:val="24"/>
        </w:rPr>
        <w:t>ucznia z</w:t>
      </w:r>
      <w:r w:rsidR="00AA0E3C">
        <w:rPr>
          <w:rFonts w:ascii="Calibri" w:eastAsia="Calibri" w:hAnsi="Calibri" w:cs="Times New Roman"/>
          <w:sz w:val="24"/>
          <w:szCs w:val="24"/>
        </w:rPr>
        <w:t> </w:t>
      </w:r>
      <w:r w:rsidR="00AB76A5" w:rsidRPr="00AA0E3C">
        <w:rPr>
          <w:rFonts w:ascii="Calibri" w:eastAsia="Calibri" w:hAnsi="Calibri" w:cs="Times New Roman"/>
          <w:sz w:val="24"/>
          <w:szCs w:val="24"/>
        </w:rPr>
        <w:t>uwzględnieniem obszarów zawartych w statucie szkoły i ma na celu przede wszystkim motywowanie uc</w:t>
      </w:r>
      <w:r w:rsidR="006E1C77">
        <w:rPr>
          <w:rFonts w:ascii="Calibri" w:eastAsia="Calibri" w:hAnsi="Calibri" w:cs="Times New Roman"/>
          <w:sz w:val="24"/>
          <w:szCs w:val="24"/>
        </w:rPr>
        <w:t xml:space="preserve">znia do postępów w zachowaniu. </w:t>
      </w:r>
    </w:p>
    <w:p w:rsidR="00AB76A5" w:rsidRPr="00AA0E3C" w:rsidRDefault="00AB76A5" w:rsidP="00AA0E3C">
      <w:pPr>
        <w:jc w:val="both"/>
        <w:rPr>
          <w:rFonts w:ascii="Calibri" w:eastAsia="Calibri" w:hAnsi="Calibri" w:cs="Times New Roman"/>
          <w:sz w:val="24"/>
          <w:szCs w:val="24"/>
        </w:rPr>
      </w:pPr>
      <w:r w:rsidRPr="00AA0E3C">
        <w:rPr>
          <w:rFonts w:ascii="Calibri" w:eastAsia="Calibri" w:hAnsi="Calibri" w:cs="Times New Roman"/>
          <w:sz w:val="24"/>
          <w:szCs w:val="24"/>
        </w:rPr>
        <w:t xml:space="preserve">Wszelkie przejawy </w:t>
      </w:r>
      <w:proofErr w:type="spellStart"/>
      <w:r w:rsidRPr="00AA0E3C">
        <w:rPr>
          <w:rFonts w:ascii="Calibri" w:eastAsia="Calibri" w:hAnsi="Calibri" w:cs="Times New Roman"/>
          <w:sz w:val="24"/>
          <w:szCs w:val="24"/>
        </w:rPr>
        <w:t>zachowań</w:t>
      </w:r>
      <w:proofErr w:type="spellEnd"/>
      <w:r w:rsidRPr="00AA0E3C">
        <w:rPr>
          <w:rFonts w:ascii="Calibri" w:eastAsia="Calibri" w:hAnsi="Calibri" w:cs="Times New Roman"/>
          <w:sz w:val="24"/>
          <w:szCs w:val="24"/>
        </w:rPr>
        <w:t xml:space="preserve"> pożądanych i niepożądanych odnotowuje się w dzienniku elektronicznym odpowiednio w postaci uwag pozytywnych bądź negatywnych lub podczas rozmów indywidualnych z rodzicami. Wpisów, o których mowa powyżej, dokonuje nauczyciel sprawujący bezpośrednio opiekę nad uczniem wynikającą z prowadzeni</w:t>
      </w:r>
      <w:r w:rsidR="00AA0E3C">
        <w:rPr>
          <w:rFonts w:ascii="Calibri" w:eastAsia="Calibri" w:hAnsi="Calibri" w:cs="Times New Roman"/>
          <w:sz w:val="24"/>
          <w:szCs w:val="24"/>
        </w:rPr>
        <w:t xml:space="preserve">a zajęć lub pełnionego dyżuru. </w:t>
      </w:r>
      <w:r>
        <w:rPr>
          <w:rFonts w:ascii="Calibri" w:eastAsia="Calibri" w:hAnsi="Calibri" w:cs="Times New Roman"/>
        </w:rPr>
        <w:t xml:space="preserve">                   </w:t>
      </w:r>
    </w:p>
    <w:p w:rsidR="00276477" w:rsidRPr="00AB76A5" w:rsidRDefault="00361E86" w:rsidP="00291EA8">
      <w:pPr>
        <w:spacing w:after="0"/>
        <w:jc w:val="both"/>
        <w:rPr>
          <w:rFonts w:cs="Calibri"/>
          <w:sz w:val="24"/>
          <w:szCs w:val="24"/>
        </w:rPr>
      </w:pPr>
      <w:r>
        <w:rPr>
          <w:rFonts w:cs="Calibri"/>
          <w:sz w:val="24"/>
          <w:szCs w:val="24"/>
        </w:rPr>
        <w:t>9</w:t>
      </w:r>
      <w:r w:rsidR="00276477" w:rsidRPr="003B160A">
        <w:rPr>
          <w:rFonts w:cs="Calibri"/>
          <w:sz w:val="24"/>
          <w:szCs w:val="24"/>
        </w:rPr>
        <w:t>. Śródroczna i roczna ocena klasyfikacyjna zachowania uwzględnia w szczególności:</w:t>
      </w:r>
    </w:p>
    <w:p w:rsidR="00276477" w:rsidRPr="00AB76A5" w:rsidRDefault="00276477" w:rsidP="003B160A">
      <w:pPr>
        <w:pStyle w:val="Akapitzlist"/>
        <w:numPr>
          <w:ilvl w:val="0"/>
          <w:numId w:val="54"/>
        </w:numPr>
        <w:jc w:val="both"/>
        <w:rPr>
          <w:rFonts w:cs="Calibri"/>
          <w:sz w:val="24"/>
          <w:szCs w:val="24"/>
        </w:rPr>
      </w:pPr>
      <w:r w:rsidRPr="00AB76A5">
        <w:rPr>
          <w:rFonts w:cs="Calibri"/>
          <w:sz w:val="24"/>
          <w:szCs w:val="24"/>
        </w:rPr>
        <w:t>wywiązywanie się z obowiązków ucznia;</w:t>
      </w:r>
    </w:p>
    <w:p w:rsidR="00276477" w:rsidRPr="00AB76A5" w:rsidRDefault="00276477" w:rsidP="003B160A">
      <w:pPr>
        <w:pStyle w:val="Akapitzlist"/>
        <w:numPr>
          <w:ilvl w:val="0"/>
          <w:numId w:val="54"/>
        </w:numPr>
        <w:jc w:val="both"/>
        <w:rPr>
          <w:rFonts w:cs="Calibri"/>
          <w:sz w:val="24"/>
          <w:szCs w:val="24"/>
        </w:rPr>
      </w:pPr>
      <w:r w:rsidRPr="00AB76A5">
        <w:rPr>
          <w:rFonts w:cs="Calibri"/>
          <w:sz w:val="24"/>
          <w:szCs w:val="24"/>
        </w:rPr>
        <w:t>postępowanie zgodne z dobrem społeczności szkolnej;</w:t>
      </w:r>
    </w:p>
    <w:p w:rsidR="00276477" w:rsidRPr="00AB76A5" w:rsidRDefault="00276477" w:rsidP="003B160A">
      <w:pPr>
        <w:pStyle w:val="Akapitzlist"/>
        <w:numPr>
          <w:ilvl w:val="0"/>
          <w:numId w:val="54"/>
        </w:numPr>
        <w:jc w:val="both"/>
        <w:rPr>
          <w:rFonts w:cs="Calibri"/>
          <w:sz w:val="24"/>
          <w:szCs w:val="24"/>
        </w:rPr>
      </w:pPr>
      <w:r w:rsidRPr="00AB76A5">
        <w:rPr>
          <w:rFonts w:cs="Calibri"/>
          <w:sz w:val="24"/>
          <w:szCs w:val="24"/>
        </w:rPr>
        <w:t>dbałość o honor i tradycje szkoły;</w:t>
      </w:r>
    </w:p>
    <w:p w:rsidR="00276477" w:rsidRPr="00AB76A5" w:rsidRDefault="00276477" w:rsidP="003B160A">
      <w:pPr>
        <w:pStyle w:val="Akapitzlist"/>
        <w:numPr>
          <w:ilvl w:val="0"/>
          <w:numId w:val="54"/>
        </w:numPr>
        <w:jc w:val="both"/>
        <w:rPr>
          <w:rFonts w:cs="Calibri"/>
          <w:sz w:val="24"/>
          <w:szCs w:val="24"/>
        </w:rPr>
      </w:pPr>
      <w:r w:rsidRPr="00AB76A5">
        <w:rPr>
          <w:rFonts w:cs="Calibri"/>
          <w:sz w:val="24"/>
          <w:szCs w:val="24"/>
        </w:rPr>
        <w:t>dbałość o piękno mowy ojczystej;</w:t>
      </w:r>
    </w:p>
    <w:p w:rsidR="00276477" w:rsidRPr="00AB76A5" w:rsidRDefault="00276477" w:rsidP="003B160A">
      <w:pPr>
        <w:pStyle w:val="Akapitzlist"/>
        <w:numPr>
          <w:ilvl w:val="0"/>
          <w:numId w:val="54"/>
        </w:numPr>
        <w:jc w:val="both"/>
        <w:rPr>
          <w:rFonts w:cs="Calibri"/>
          <w:sz w:val="24"/>
          <w:szCs w:val="24"/>
        </w:rPr>
      </w:pPr>
      <w:r w:rsidRPr="00AB76A5">
        <w:rPr>
          <w:rFonts w:cs="Calibri"/>
          <w:sz w:val="24"/>
          <w:szCs w:val="24"/>
        </w:rPr>
        <w:t>dbałość o bezpieczeństwo i zdrowie własne oraz innych osób;</w:t>
      </w:r>
    </w:p>
    <w:p w:rsidR="00276477" w:rsidRPr="00AB76A5" w:rsidRDefault="00276477" w:rsidP="003B160A">
      <w:pPr>
        <w:pStyle w:val="Akapitzlist"/>
        <w:numPr>
          <w:ilvl w:val="0"/>
          <w:numId w:val="54"/>
        </w:numPr>
        <w:jc w:val="both"/>
        <w:rPr>
          <w:rFonts w:cs="Calibri"/>
          <w:sz w:val="24"/>
          <w:szCs w:val="24"/>
        </w:rPr>
      </w:pPr>
      <w:r w:rsidRPr="00AB76A5">
        <w:rPr>
          <w:rFonts w:cs="Calibri"/>
          <w:sz w:val="24"/>
          <w:szCs w:val="24"/>
        </w:rPr>
        <w:t>godne, kulturalne zachowanie się w szkole i poza nią;</w:t>
      </w:r>
    </w:p>
    <w:p w:rsidR="00276477" w:rsidRPr="00AB76A5" w:rsidRDefault="00276477" w:rsidP="003B160A">
      <w:pPr>
        <w:pStyle w:val="Akapitzlist"/>
        <w:numPr>
          <w:ilvl w:val="0"/>
          <w:numId w:val="54"/>
        </w:numPr>
        <w:jc w:val="both"/>
        <w:rPr>
          <w:rFonts w:cs="Calibri"/>
          <w:sz w:val="24"/>
          <w:szCs w:val="24"/>
        </w:rPr>
      </w:pPr>
      <w:r w:rsidRPr="00AB76A5">
        <w:rPr>
          <w:rFonts w:cs="Calibri"/>
          <w:sz w:val="24"/>
          <w:szCs w:val="24"/>
        </w:rPr>
        <w:t>okazywanie szacunku innym osobom.</w:t>
      </w:r>
    </w:p>
    <w:p w:rsidR="00276477" w:rsidRPr="003B160A" w:rsidRDefault="00361E86" w:rsidP="00291EA8">
      <w:pPr>
        <w:spacing w:after="0"/>
        <w:jc w:val="both"/>
        <w:rPr>
          <w:rFonts w:cs="Calibri"/>
          <w:sz w:val="24"/>
          <w:szCs w:val="24"/>
        </w:rPr>
      </w:pPr>
      <w:r>
        <w:rPr>
          <w:rFonts w:cs="Calibri"/>
          <w:sz w:val="24"/>
          <w:szCs w:val="24"/>
        </w:rPr>
        <w:t>10</w:t>
      </w:r>
      <w:r w:rsidR="00276477" w:rsidRPr="003B160A">
        <w:rPr>
          <w:rFonts w:cs="Calibri"/>
          <w:sz w:val="24"/>
          <w:szCs w:val="24"/>
        </w:rPr>
        <w:t>. Śródroczną i roczną ocenę klasyfikacyjną zachowania ustala się według następującej skali, z podanymi skrótami:</w:t>
      </w:r>
    </w:p>
    <w:p w:rsidR="00276477" w:rsidRPr="003B160A" w:rsidRDefault="00276477" w:rsidP="003B160A">
      <w:pPr>
        <w:pStyle w:val="Akapitzlist"/>
        <w:numPr>
          <w:ilvl w:val="0"/>
          <w:numId w:val="55"/>
        </w:numPr>
        <w:jc w:val="both"/>
        <w:rPr>
          <w:rFonts w:cs="Calibri"/>
          <w:sz w:val="24"/>
          <w:szCs w:val="24"/>
        </w:rPr>
      </w:pPr>
      <w:r w:rsidRPr="003B160A">
        <w:rPr>
          <w:rFonts w:cs="Calibri"/>
          <w:sz w:val="24"/>
          <w:szCs w:val="24"/>
        </w:rPr>
        <w:t xml:space="preserve">zachowanie wzorowe - </w:t>
      </w:r>
      <w:proofErr w:type="spellStart"/>
      <w:r w:rsidRPr="003B160A">
        <w:rPr>
          <w:rFonts w:cs="Calibri"/>
          <w:sz w:val="24"/>
          <w:szCs w:val="24"/>
        </w:rPr>
        <w:t>wz</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r w:rsidRPr="003B160A">
        <w:rPr>
          <w:rFonts w:cs="Calibri"/>
          <w:sz w:val="24"/>
          <w:szCs w:val="24"/>
        </w:rPr>
        <w:t>zachowanie bardzo dobre -</w:t>
      </w:r>
      <w:proofErr w:type="spellStart"/>
      <w:r w:rsidRPr="003B160A">
        <w:rPr>
          <w:rFonts w:cs="Calibri"/>
          <w:sz w:val="24"/>
          <w:szCs w:val="24"/>
        </w:rPr>
        <w:t>bdb</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r w:rsidRPr="003B160A">
        <w:rPr>
          <w:rFonts w:cs="Calibri"/>
          <w:sz w:val="24"/>
          <w:szCs w:val="24"/>
        </w:rPr>
        <w:t>zachowanie dobre -</w:t>
      </w:r>
      <w:proofErr w:type="spellStart"/>
      <w:r w:rsidRPr="003B160A">
        <w:rPr>
          <w:rFonts w:cs="Calibri"/>
          <w:sz w:val="24"/>
          <w:szCs w:val="24"/>
        </w:rPr>
        <w:t>db</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r w:rsidRPr="003B160A">
        <w:rPr>
          <w:rFonts w:cs="Calibri"/>
          <w:sz w:val="24"/>
          <w:szCs w:val="24"/>
        </w:rPr>
        <w:t xml:space="preserve">zachowanie poprawne - </w:t>
      </w:r>
      <w:proofErr w:type="spellStart"/>
      <w:r w:rsidRPr="003B160A">
        <w:rPr>
          <w:rFonts w:cs="Calibri"/>
          <w:sz w:val="24"/>
          <w:szCs w:val="24"/>
        </w:rPr>
        <w:t>popr</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r w:rsidRPr="003B160A">
        <w:rPr>
          <w:rFonts w:cs="Calibri"/>
          <w:sz w:val="24"/>
          <w:szCs w:val="24"/>
        </w:rPr>
        <w:t xml:space="preserve">zachowanie nieodpowiednie - </w:t>
      </w:r>
      <w:proofErr w:type="spellStart"/>
      <w:r w:rsidRPr="003B160A">
        <w:rPr>
          <w:rFonts w:cs="Calibri"/>
          <w:sz w:val="24"/>
          <w:szCs w:val="24"/>
        </w:rPr>
        <w:t>ndp</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r w:rsidRPr="003B160A">
        <w:rPr>
          <w:rFonts w:cs="Calibri"/>
          <w:sz w:val="24"/>
          <w:szCs w:val="24"/>
        </w:rPr>
        <w:t>zachowanie naganne</w:t>
      </w:r>
      <w:r w:rsidRPr="003B160A">
        <w:rPr>
          <w:rFonts w:cs="Calibri"/>
          <w:sz w:val="24"/>
          <w:szCs w:val="24"/>
        </w:rPr>
        <w:tab/>
        <w:t xml:space="preserve">- </w:t>
      </w:r>
      <w:proofErr w:type="spellStart"/>
      <w:r w:rsidRPr="003B160A">
        <w:rPr>
          <w:rFonts w:cs="Calibri"/>
          <w:sz w:val="24"/>
          <w:szCs w:val="24"/>
        </w:rPr>
        <w:t>ng</w:t>
      </w:r>
      <w:proofErr w:type="spellEnd"/>
      <w:r w:rsidRPr="003B160A">
        <w:rPr>
          <w:rFonts w:cs="Calibri"/>
          <w:sz w:val="24"/>
          <w:szCs w:val="24"/>
        </w:rPr>
        <w:t>.</w:t>
      </w:r>
    </w:p>
    <w:p w:rsidR="006B2664" w:rsidRPr="003B160A" w:rsidRDefault="00361E86" w:rsidP="00291EA8">
      <w:pPr>
        <w:spacing w:after="0"/>
        <w:jc w:val="both"/>
        <w:rPr>
          <w:rFonts w:cs="Calibri"/>
          <w:sz w:val="24"/>
          <w:szCs w:val="24"/>
        </w:rPr>
      </w:pPr>
      <w:r w:rsidRPr="00361E86">
        <w:rPr>
          <w:rFonts w:cs="Calibri"/>
          <w:sz w:val="24"/>
          <w:szCs w:val="24"/>
        </w:rPr>
        <w:t>11</w:t>
      </w:r>
      <w:r w:rsidR="006B2664" w:rsidRPr="00361E86">
        <w:rPr>
          <w:rFonts w:cs="Calibri"/>
          <w:sz w:val="24"/>
          <w:szCs w:val="24"/>
        </w:rPr>
        <w:t>. Szczegółowe</w:t>
      </w:r>
      <w:r w:rsidR="006B2664" w:rsidRPr="003B160A">
        <w:rPr>
          <w:rFonts w:cs="Calibri"/>
          <w:sz w:val="24"/>
          <w:szCs w:val="24"/>
        </w:rPr>
        <w:t xml:space="preserve"> kryteria warunkujące uzyskanie poszczególnych ocen zachowania:</w:t>
      </w:r>
    </w:p>
    <w:p w:rsidR="00645147" w:rsidRPr="003B160A" w:rsidRDefault="00645147" w:rsidP="003B160A">
      <w:pPr>
        <w:pStyle w:val="Akapitzlist"/>
        <w:numPr>
          <w:ilvl w:val="0"/>
          <w:numId w:val="71"/>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Ocenę wzorową</w:t>
      </w:r>
      <w:r w:rsidRPr="003B160A">
        <w:rPr>
          <w:rFonts w:eastAsia="Times New Roman" w:cstheme="minorHAnsi"/>
          <w:sz w:val="24"/>
          <w:szCs w:val="24"/>
          <w:lang w:eastAsia="pl-PL"/>
        </w:rPr>
        <w:t xml:space="preserve"> otrzymuje uczeń spełniający kryteria na ocenę bardzo dobrą, który: </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przez swoje zachowanie i aktywność na forum szkoły jest znany społeczności szkolnej,</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stanowi pozytywny wzór do naśladowania dla uczniów naszej szkoły</w:t>
      </w:r>
      <w:r w:rsidR="00E85A8B" w:rsidRPr="003B160A">
        <w:rPr>
          <w:rFonts w:eastAsia="Times New Roman" w:cstheme="minorHAnsi"/>
          <w:sz w:val="24"/>
          <w:szCs w:val="24"/>
          <w:lang w:eastAsia="pl-PL"/>
        </w:rPr>
        <w:t>,</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bierze udział jako reprezentant szkoły w konkursach i zawodach pozaszkolnych, rejonowych,</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odpowiada za jasno określony przez opiekuna imprezy element</w:t>
      </w:r>
      <w:r w:rsidR="00E85A8B" w:rsidRPr="003B160A">
        <w:rPr>
          <w:rFonts w:eastAsia="Times New Roman" w:cstheme="minorHAnsi"/>
          <w:sz w:val="24"/>
          <w:szCs w:val="24"/>
          <w:lang w:eastAsia="pl-PL"/>
        </w:rPr>
        <w:t xml:space="preserve"> organizacji lub jej przebiegu,</w:t>
      </w:r>
      <w:r w:rsidRPr="003B160A">
        <w:rPr>
          <w:rFonts w:eastAsia="Times New Roman" w:cstheme="minorHAnsi"/>
          <w:sz w:val="24"/>
          <w:szCs w:val="24"/>
          <w:lang w:eastAsia="pl-PL"/>
        </w:rPr>
        <w:t xml:space="preserve"> </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Redaguje przez semestr gazetę szkolną,</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Podejmuje inne działania; przedsięwzięcia, których jest pomysłodawcą, a które zdobywają uznanie i pochwałę dyrektora na forum szkoły,</w:t>
      </w:r>
    </w:p>
    <w:p w:rsidR="00645147" w:rsidRPr="003B160A" w:rsidRDefault="00645147" w:rsidP="003B160A">
      <w:pPr>
        <w:pStyle w:val="Akapitzlist"/>
        <w:numPr>
          <w:ilvl w:val="0"/>
          <w:numId w:val="72"/>
        </w:numPr>
        <w:spacing w:after="0" w:line="276" w:lineRule="auto"/>
        <w:jc w:val="both"/>
        <w:rPr>
          <w:rFonts w:eastAsia="Times New Roman" w:cstheme="minorHAnsi"/>
          <w:bCs/>
          <w:sz w:val="24"/>
          <w:szCs w:val="24"/>
          <w:lang w:eastAsia="pl-PL"/>
        </w:rPr>
      </w:pPr>
      <w:r w:rsidRPr="003B160A">
        <w:rPr>
          <w:rFonts w:eastAsia="Times New Roman" w:cstheme="minorHAnsi"/>
          <w:sz w:val="24"/>
          <w:szCs w:val="24"/>
          <w:lang w:eastAsia="pl-PL"/>
        </w:rPr>
        <w:t>proponuje innowację i samodzielnie lub kierując zespołem, doprowadza do</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realizacji w szkole swojego pomysłu.</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bCs/>
          <w:sz w:val="24"/>
          <w:szCs w:val="24"/>
          <w:lang w:eastAsia="pl-PL"/>
        </w:rPr>
        <w:lastRenderedPageBreak/>
        <w:t xml:space="preserve">Animuje życie klasy poprzez kierowanie organizacją imprez klasowych takich jak: </w:t>
      </w:r>
      <w:r w:rsidRPr="003B160A">
        <w:rPr>
          <w:rFonts w:eastAsia="Times New Roman" w:cstheme="minorHAnsi"/>
          <w:sz w:val="24"/>
          <w:szCs w:val="24"/>
          <w:lang w:eastAsia="pl-PL"/>
        </w:rPr>
        <w:t>andrzejki, wigilia, święto pieczonego ziemniaka, święto wiosny itp.;</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przez okres odpowiada za wystrój i estetykę oraz bieżącą aktualizacje gazetki klasowej; działania te uzyskują pozytywną ocenę koleżanek, kolegów i</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wychowawcy,</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Redaguje przez jeden okres gazet</w:t>
      </w:r>
      <w:r w:rsidR="001234C3" w:rsidRPr="003B160A">
        <w:rPr>
          <w:rFonts w:eastAsia="Times New Roman" w:cstheme="minorHAnsi"/>
          <w:sz w:val="24"/>
          <w:szCs w:val="24"/>
          <w:lang w:eastAsia="pl-PL"/>
        </w:rPr>
        <w:t>kę</w:t>
      </w:r>
      <w:r w:rsidRPr="003B160A">
        <w:rPr>
          <w:rFonts w:eastAsia="Times New Roman" w:cstheme="minorHAnsi"/>
          <w:sz w:val="24"/>
          <w:szCs w:val="24"/>
          <w:lang w:eastAsia="pl-PL"/>
        </w:rPr>
        <w:t xml:space="preserve"> lub kronik</w:t>
      </w:r>
      <w:r w:rsidR="001234C3" w:rsidRPr="003B160A">
        <w:rPr>
          <w:rFonts w:eastAsia="Times New Roman" w:cstheme="minorHAnsi"/>
          <w:sz w:val="24"/>
          <w:szCs w:val="24"/>
          <w:lang w:eastAsia="pl-PL"/>
        </w:rPr>
        <w:t>ę</w:t>
      </w:r>
      <w:r w:rsidRPr="003B160A">
        <w:rPr>
          <w:rFonts w:eastAsia="Times New Roman" w:cstheme="minorHAnsi"/>
          <w:sz w:val="24"/>
          <w:szCs w:val="24"/>
          <w:lang w:eastAsia="pl-PL"/>
        </w:rPr>
        <w:t xml:space="preserve"> klasow</w:t>
      </w:r>
      <w:r w:rsidR="001234C3" w:rsidRPr="003B160A">
        <w:rPr>
          <w:rFonts w:eastAsia="Times New Roman" w:cstheme="minorHAnsi"/>
          <w:sz w:val="24"/>
          <w:szCs w:val="24"/>
          <w:lang w:eastAsia="pl-PL"/>
        </w:rPr>
        <w:t>ą</w:t>
      </w:r>
      <w:r w:rsidRPr="003B160A">
        <w:rPr>
          <w:rFonts w:eastAsia="Times New Roman" w:cstheme="minorHAnsi"/>
          <w:sz w:val="24"/>
          <w:szCs w:val="24"/>
          <w:lang w:eastAsia="pl-PL"/>
        </w:rPr>
        <w:t>,</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Przygotowuje materiały na godziny do dyspozycji wychowawcy,</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Jest aktywny na polu koleżeńskim podejmujące się opieki nad dłużej nieobecnym kolegą, któremu dostarcza notatek, materiałów edukacyjnych i przekazuje informacje.</w:t>
      </w:r>
    </w:p>
    <w:p w:rsidR="00645147" w:rsidRPr="003B160A" w:rsidRDefault="00645147" w:rsidP="003B160A">
      <w:pPr>
        <w:pStyle w:val="Akapitzlist"/>
        <w:numPr>
          <w:ilvl w:val="0"/>
          <w:numId w:val="72"/>
        </w:numPr>
        <w:spacing w:after="0" w:line="276" w:lineRule="auto"/>
        <w:jc w:val="both"/>
        <w:rPr>
          <w:rFonts w:eastAsia="Times New Roman" w:cstheme="minorHAnsi"/>
          <w:bCs/>
          <w:sz w:val="24"/>
          <w:szCs w:val="24"/>
          <w:lang w:eastAsia="pl-PL"/>
        </w:rPr>
      </w:pPr>
      <w:r w:rsidRPr="003B160A">
        <w:rPr>
          <w:rFonts w:eastAsia="Times New Roman" w:cstheme="minorHAnsi"/>
          <w:sz w:val="24"/>
          <w:szCs w:val="24"/>
          <w:lang w:eastAsia="pl-PL"/>
        </w:rPr>
        <w:t>Przygotowuje, uzgadniając to z nauczycielem, potrzebującego pomocy kolegę do</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sprawdzianu.</w:t>
      </w:r>
    </w:p>
    <w:p w:rsidR="00645147" w:rsidRPr="003B160A" w:rsidRDefault="00645147" w:rsidP="003B160A">
      <w:pPr>
        <w:pStyle w:val="Akapitzlist"/>
        <w:numPr>
          <w:ilvl w:val="0"/>
          <w:numId w:val="72"/>
        </w:numPr>
        <w:spacing w:after="0" w:line="276" w:lineRule="auto"/>
        <w:jc w:val="both"/>
        <w:rPr>
          <w:rFonts w:eastAsia="Times New Roman" w:cstheme="minorHAnsi"/>
          <w:bCs/>
          <w:sz w:val="24"/>
          <w:szCs w:val="24"/>
          <w:lang w:eastAsia="pl-PL"/>
        </w:rPr>
      </w:pPr>
      <w:r w:rsidRPr="003B160A">
        <w:rPr>
          <w:rFonts w:eastAsia="Times New Roman" w:cstheme="minorHAnsi"/>
          <w:sz w:val="24"/>
          <w:szCs w:val="24"/>
          <w:lang w:eastAsia="pl-PL"/>
        </w:rPr>
        <w:t xml:space="preserve">Jest aktywny w działaniach pozaszkolnych w środowisku, poprzez działalność harcerską, </w:t>
      </w:r>
      <w:proofErr w:type="spellStart"/>
      <w:r w:rsidRPr="003B160A">
        <w:rPr>
          <w:rFonts w:eastAsia="Times New Roman" w:cstheme="minorHAnsi"/>
          <w:sz w:val="24"/>
          <w:szCs w:val="24"/>
          <w:lang w:eastAsia="pl-PL"/>
        </w:rPr>
        <w:t>wolontariacką</w:t>
      </w:r>
      <w:proofErr w:type="spellEnd"/>
      <w:r w:rsidRPr="003B160A">
        <w:rPr>
          <w:rFonts w:eastAsia="Times New Roman" w:cstheme="minorHAnsi"/>
          <w:sz w:val="24"/>
          <w:szCs w:val="24"/>
          <w:lang w:eastAsia="pl-PL"/>
        </w:rPr>
        <w:t>, inną.</w:t>
      </w:r>
    </w:p>
    <w:p w:rsidR="00645147" w:rsidRPr="003B160A" w:rsidRDefault="00645147" w:rsidP="003B160A">
      <w:pPr>
        <w:pStyle w:val="Akapitzlist"/>
        <w:numPr>
          <w:ilvl w:val="0"/>
          <w:numId w:val="73"/>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bardzo dobrą </w:t>
      </w:r>
      <w:r w:rsidRPr="003B160A">
        <w:rPr>
          <w:rFonts w:eastAsia="Times New Roman" w:cstheme="minorHAnsi"/>
          <w:sz w:val="24"/>
          <w:szCs w:val="24"/>
          <w:lang w:eastAsia="pl-PL"/>
        </w:rPr>
        <w:t>otrzymuje uczeń, który wypełnia obowiązki ucznia zapisane w</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statucie szkoły, oraz wyróżnia się na forum klasy, szkoły, kulturą osobistą, aktywnością naukową lub aktywnością na rzecz społeczności:</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Nie ma żadnych zastrzeżeń do jego kultury osobistej,</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Aktywnie uczestniczy w zajęciach edukacyjnych,</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Reprezentuje szkołę w konkursach i zawodach,</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Bierze udział w organizowaniu imprez klasowych lub szkolnych,</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Sumiennie wywiązuje się z powierzonych mu przez nauczycieli prac,</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Jest życzliwy w stosunku do innych uczniów, również z innych klas, w miarę możliwości służy im pomocą,</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Nie ma nieusprawiedliwionych nieobecności i spóźnień</w:t>
      </w:r>
    </w:p>
    <w:p w:rsidR="00645147" w:rsidRPr="003B160A" w:rsidRDefault="00645147" w:rsidP="003B160A">
      <w:pPr>
        <w:pStyle w:val="Akapitzlist"/>
        <w:numPr>
          <w:ilvl w:val="0"/>
          <w:numId w:val="75"/>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dobrą </w:t>
      </w:r>
      <w:r w:rsidRPr="003B160A">
        <w:rPr>
          <w:rFonts w:eastAsia="Times New Roman" w:cstheme="minorHAnsi"/>
          <w:sz w:val="24"/>
          <w:szCs w:val="24"/>
          <w:lang w:eastAsia="pl-PL"/>
        </w:rPr>
        <w:t xml:space="preserve">otrzymuje uczeń, który wypełnia obowiązki ucznia zapisane w statucie szkoły, oraz: </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Zachowuje się i wyraża w sposób kulturalny,</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Stara się, na miarę swoich możliwości, uzyskiwać coraz lepsze wyniki w nauce,</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Zaległości w nauce spowodowane nieobecnością w szkole uzupełnia maksymalnie szybko,</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 xml:space="preserve">Sumiennie wywiązuje się z powierzonych mu przez nauczycieli prac, </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Troszczy się o mienie klasy i szkoły,</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Dopuszcza się 2 godziny nieusprawiedliwionej nieobecności, sporadyczne spóźnienia.</w:t>
      </w:r>
    </w:p>
    <w:p w:rsidR="00645147" w:rsidRPr="003B160A" w:rsidRDefault="00645147" w:rsidP="003B160A">
      <w:pPr>
        <w:pStyle w:val="Akapitzlist"/>
        <w:numPr>
          <w:ilvl w:val="0"/>
          <w:numId w:val="77"/>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poprawną </w:t>
      </w:r>
      <w:r w:rsidRPr="003B160A">
        <w:rPr>
          <w:rFonts w:eastAsia="Times New Roman" w:cstheme="minorHAnsi"/>
          <w:sz w:val="24"/>
          <w:szCs w:val="24"/>
          <w:lang w:eastAsia="pl-PL"/>
        </w:rPr>
        <w:t>otrzymuje uczeń, który:</w:t>
      </w:r>
    </w:p>
    <w:p w:rsidR="00645147" w:rsidRPr="003B160A" w:rsidRDefault="00645147" w:rsidP="003B160A">
      <w:pPr>
        <w:pStyle w:val="Akapitzlist"/>
        <w:numPr>
          <w:ilvl w:val="0"/>
          <w:numId w:val="78"/>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Zasadniczo nie opuszcza zajęć szkolnych bez usprawiedliwienia, dopuszcza się od 5 do 7 godzin nieusprawiedliwionych oraz sporadyczne spóźnienia,</w:t>
      </w:r>
    </w:p>
    <w:p w:rsidR="00645147" w:rsidRPr="003B160A" w:rsidRDefault="00645147" w:rsidP="003B160A">
      <w:pPr>
        <w:pStyle w:val="Akapitzlist"/>
        <w:numPr>
          <w:ilvl w:val="0"/>
          <w:numId w:val="78"/>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Ogólnie poprawnie się zachowuje, ale zdarzają się konflikty z kolegami oraz drobne wykroczenia przeciwko prawom i obowiązkom ucznia zawartym w </w:t>
      </w:r>
      <w:r w:rsidR="00D77AE7" w:rsidRPr="003B160A">
        <w:rPr>
          <w:rFonts w:eastAsia="Times New Roman" w:cstheme="minorHAnsi"/>
          <w:sz w:val="24"/>
          <w:szCs w:val="24"/>
          <w:lang w:eastAsia="pl-PL"/>
        </w:rPr>
        <w:t>s</w:t>
      </w:r>
      <w:r w:rsidRPr="003B160A">
        <w:rPr>
          <w:rFonts w:eastAsia="Times New Roman" w:cstheme="minorHAnsi"/>
          <w:sz w:val="24"/>
          <w:szCs w:val="24"/>
          <w:lang w:eastAsia="pl-PL"/>
        </w:rPr>
        <w:t xml:space="preserve">tatucie </w:t>
      </w:r>
      <w:r w:rsidR="00D77AE7" w:rsidRPr="003B160A">
        <w:rPr>
          <w:rFonts w:eastAsia="Times New Roman" w:cstheme="minorHAnsi"/>
          <w:sz w:val="24"/>
          <w:szCs w:val="24"/>
          <w:lang w:eastAsia="pl-PL"/>
        </w:rPr>
        <w:t>s</w:t>
      </w:r>
      <w:r w:rsidRPr="003B160A">
        <w:rPr>
          <w:rFonts w:eastAsia="Times New Roman" w:cstheme="minorHAnsi"/>
          <w:sz w:val="24"/>
          <w:szCs w:val="24"/>
          <w:lang w:eastAsia="pl-PL"/>
        </w:rPr>
        <w:t>zkoły</w:t>
      </w:r>
    </w:p>
    <w:p w:rsidR="00645147" w:rsidRPr="003B160A" w:rsidRDefault="001234C3" w:rsidP="003B160A">
      <w:pPr>
        <w:pStyle w:val="Akapitzlist"/>
        <w:numPr>
          <w:ilvl w:val="0"/>
          <w:numId w:val="78"/>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Jego po</w:t>
      </w:r>
      <w:r w:rsidR="00645147" w:rsidRPr="003B160A">
        <w:rPr>
          <w:rFonts w:eastAsia="Times New Roman" w:cstheme="minorHAnsi"/>
          <w:sz w:val="24"/>
          <w:szCs w:val="24"/>
          <w:lang w:eastAsia="pl-PL"/>
        </w:rPr>
        <w:t>stawa nie wzbudza kontrowersji.</w:t>
      </w:r>
    </w:p>
    <w:p w:rsidR="00645147" w:rsidRPr="003B160A" w:rsidRDefault="00645147" w:rsidP="003B160A">
      <w:pPr>
        <w:pStyle w:val="Akapitzlist"/>
        <w:numPr>
          <w:ilvl w:val="0"/>
          <w:numId w:val="79"/>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lastRenderedPageBreak/>
        <w:t xml:space="preserve">Ocenę nieodpowiednią </w:t>
      </w:r>
      <w:r w:rsidRPr="003B160A">
        <w:rPr>
          <w:rFonts w:eastAsia="Times New Roman" w:cstheme="minorHAnsi"/>
          <w:sz w:val="24"/>
          <w:szCs w:val="24"/>
          <w:lang w:eastAsia="pl-PL"/>
        </w:rPr>
        <w:t>otrzymuje uczeń, który nie wypełnia obowiązków ucznia zapisanych w statucie szkoły, a w szczególności:</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Utrudnia prowadzenie lekcji,</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Zdarzyły mu się niekulturalne zachowania, wulgarne słownictwo, kłamstwa,</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Nie wywiązuje się z powierzonych mu prac,</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Opuścił bez usprawiedliwienia od 8 do 20 godzin,</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Pali papierosy, e-papierosy,</w:t>
      </w:r>
    </w:p>
    <w:p w:rsidR="00645147" w:rsidRPr="003B160A" w:rsidRDefault="00645147" w:rsidP="003B160A">
      <w:pPr>
        <w:pStyle w:val="Akapitzlist"/>
        <w:numPr>
          <w:ilvl w:val="0"/>
          <w:numId w:val="81"/>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naganną </w:t>
      </w:r>
      <w:r w:rsidRPr="003B160A">
        <w:rPr>
          <w:rFonts w:eastAsia="Times New Roman" w:cstheme="minorHAnsi"/>
          <w:sz w:val="24"/>
          <w:szCs w:val="24"/>
          <w:lang w:eastAsia="pl-PL"/>
        </w:rPr>
        <w:t>otrzymuje uczeń, który popełnił jedno z poniższych wykroczeń:</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Rażąco lekceważy obowiązki ucznia zapisane w statucie szkoły,</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Złośliwie i celowo utrudnia prowadzenie lekcji,</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Ma agresywny stosunek do innych osób,</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Swoim zachowaniem zagraża innym użytkownikom szkoły, grozi innym,</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Niszczy mienie klasy, kolegów, kradnie,</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Wagaruje. Opuścił bez usprawiedliwienia powyżej 20 godzin,</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Często, mimo upomnień, utrudnia prowadzenie lekcji,</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Pali papierosy, pije alkohol, używa bądź rozprowadza środki odurzające.</w:t>
      </w:r>
    </w:p>
    <w:p w:rsidR="00645147" w:rsidRPr="00361E86" w:rsidRDefault="00645147" w:rsidP="00361E86">
      <w:pPr>
        <w:pStyle w:val="Akapitzlist"/>
        <w:numPr>
          <w:ilvl w:val="0"/>
          <w:numId w:val="156"/>
        </w:numPr>
        <w:spacing w:after="0" w:line="276" w:lineRule="auto"/>
        <w:ind w:left="426" w:hanging="426"/>
        <w:jc w:val="both"/>
        <w:rPr>
          <w:rFonts w:eastAsia="Times New Roman" w:cstheme="minorHAnsi"/>
          <w:bCs/>
          <w:sz w:val="24"/>
          <w:szCs w:val="24"/>
          <w:lang w:eastAsia="pl-PL"/>
        </w:rPr>
      </w:pPr>
      <w:r w:rsidRPr="00361E86">
        <w:rPr>
          <w:rFonts w:eastAsia="Times New Roman" w:cstheme="minorHAnsi"/>
          <w:bCs/>
          <w:sz w:val="24"/>
          <w:szCs w:val="24"/>
          <w:lang w:eastAsia="pl-PL"/>
        </w:rPr>
        <w:t>Oceny naganne wystawia się po konsultacji z dyrekcją i pedagogiem.</w:t>
      </w:r>
    </w:p>
    <w:p w:rsidR="00645147" w:rsidRPr="00361E86" w:rsidRDefault="00645147" w:rsidP="00361E86">
      <w:pPr>
        <w:pStyle w:val="Akapitzlist"/>
        <w:numPr>
          <w:ilvl w:val="0"/>
          <w:numId w:val="156"/>
        </w:numPr>
        <w:spacing w:line="276" w:lineRule="auto"/>
        <w:ind w:left="426" w:hanging="426"/>
        <w:jc w:val="both"/>
        <w:rPr>
          <w:rFonts w:eastAsia="Times New Roman" w:cstheme="minorHAnsi"/>
          <w:bCs/>
          <w:sz w:val="24"/>
          <w:szCs w:val="24"/>
          <w:lang w:eastAsia="pl-PL"/>
        </w:rPr>
      </w:pPr>
      <w:r w:rsidRPr="00361E86">
        <w:rPr>
          <w:rFonts w:eastAsia="Times New Roman" w:cstheme="minorHAnsi"/>
          <w:bCs/>
          <w:sz w:val="24"/>
          <w:szCs w:val="24"/>
          <w:lang w:eastAsia="pl-PL"/>
        </w:rPr>
        <w:t xml:space="preserve">Uczeń z oceną nieodpowiednią i naganną z zachowania </w:t>
      </w:r>
      <w:r w:rsidR="00D77AE7" w:rsidRPr="00361E86">
        <w:rPr>
          <w:rFonts w:eastAsia="Times New Roman" w:cstheme="minorHAnsi"/>
          <w:bCs/>
          <w:sz w:val="24"/>
          <w:szCs w:val="24"/>
          <w:lang w:eastAsia="pl-PL"/>
        </w:rPr>
        <w:t>nie może reprezentować szkoły w </w:t>
      </w:r>
      <w:r w:rsidRPr="00361E86">
        <w:rPr>
          <w:rFonts w:eastAsia="Times New Roman" w:cstheme="minorHAnsi"/>
          <w:bCs/>
          <w:sz w:val="24"/>
          <w:szCs w:val="24"/>
          <w:lang w:eastAsia="pl-PL"/>
        </w:rPr>
        <w:t>konkursach, zawoda</w:t>
      </w:r>
      <w:r w:rsidR="00A517FC" w:rsidRPr="00361E86">
        <w:rPr>
          <w:rFonts w:eastAsia="Times New Roman" w:cstheme="minorHAnsi"/>
          <w:bCs/>
          <w:sz w:val="24"/>
          <w:szCs w:val="24"/>
          <w:lang w:eastAsia="pl-PL"/>
        </w:rPr>
        <w:t>ch sportowych</w:t>
      </w:r>
      <w:r w:rsidR="00D77AE7" w:rsidRPr="00361E86">
        <w:rPr>
          <w:rFonts w:eastAsia="Times New Roman" w:cstheme="minorHAnsi"/>
          <w:bCs/>
          <w:sz w:val="24"/>
          <w:szCs w:val="24"/>
          <w:lang w:eastAsia="pl-PL"/>
        </w:rPr>
        <w:t xml:space="preserve"> i innych imprezach.</w:t>
      </w:r>
    </w:p>
    <w:p w:rsidR="00A16FDD" w:rsidRPr="003B160A" w:rsidRDefault="00361E86" w:rsidP="003B160A">
      <w:pPr>
        <w:jc w:val="both"/>
        <w:rPr>
          <w:rFonts w:cs="Calibri"/>
          <w:sz w:val="24"/>
          <w:szCs w:val="24"/>
        </w:rPr>
      </w:pPr>
      <w:r>
        <w:rPr>
          <w:rFonts w:cs="Calibri"/>
          <w:sz w:val="24"/>
          <w:szCs w:val="24"/>
        </w:rPr>
        <w:t>14.</w:t>
      </w:r>
      <w:r w:rsidR="00AF381E" w:rsidRPr="003B160A">
        <w:rPr>
          <w:rFonts w:cs="Calibri"/>
          <w:sz w:val="24"/>
          <w:szCs w:val="24"/>
        </w:rPr>
        <w:t xml:space="preserve"> </w:t>
      </w:r>
      <w:r w:rsidR="00A16FDD" w:rsidRPr="003B160A">
        <w:rPr>
          <w:rFonts w:cs="Calibri"/>
          <w:sz w:val="24"/>
          <w:szCs w:val="24"/>
        </w:rPr>
        <w:t>W klasach I-III szkoły podstawowej ocena zachowania jest oceną opisową.</w:t>
      </w:r>
    </w:p>
    <w:p w:rsidR="00A16FDD" w:rsidRPr="003B160A" w:rsidRDefault="00A16FDD" w:rsidP="003B160A">
      <w:pPr>
        <w:pStyle w:val="Akapitzlist"/>
        <w:numPr>
          <w:ilvl w:val="0"/>
          <w:numId w:val="39"/>
        </w:numPr>
        <w:jc w:val="both"/>
        <w:rPr>
          <w:rFonts w:cs="Calibri"/>
          <w:sz w:val="24"/>
          <w:szCs w:val="24"/>
        </w:rPr>
      </w:pPr>
      <w:r w:rsidRPr="003B160A">
        <w:rPr>
          <w:rFonts w:cs="Calibri"/>
          <w:sz w:val="24"/>
          <w:szCs w:val="24"/>
        </w:rPr>
        <w:t xml:space="preserve">Uczeń </w:t>
      </w:r>
      <w:r w:rsidR="006B2664" w:rsidRPr="003B160A">
        <w:rPr>
          <w:rFonts w:cs="Calibri"/>
          <w:sz w:val="24"/>
          <w:szCs w:val="24"/>
        </w:rPr>
        <w:t xml:space="preserve">klas I – III </w:t>
      </w:r>
      <w:r w:rsidRPr="003B160A">
        <w:rPr>
          <w:rFonts w:cs="Calibri"/>
          <w:sz w:val="24"/>
          <w:szCs w:val="24"/>
        </w:rPr>
        <w:t>wypełnia obowiązki szkolne, a w szczególności:</w:t>
      </w:r>
    </w:p>
    <w:p w:rsidR="006B2664" w:rsidRPr="003B160A" w:rsidRDefault="00A16FDD" w:rsidP="003B160A">
      <w:pPr>
        <w:pStyle w:val="Akapitzlist"/>
        <w:numPr>
          <w:ilvl w:val="0"/>
          <w:numId w:val="56"/>
        </w:numPr>
        <w:jc w:val="both"/>
        <w:rPr>
          <w:rFonts w:cs="Calibri"/>
          <w:sz w:val="24"/>
          <w:szCs w:val="24"/>
        </w:rPr>
      </w:pPr>
      <w:r w:rsidRPr="003B160A">
        <w:rPr>
          <w:rFonts w:cs="Calibri"/>
          <w:sz w:val="24"/>
          <w:szCs w:val="24"/>
        </w:rPr>
        <w:t>przygotowuje się do zajęć;</w:t>
      </w:r>
    </w:p>
    <w:p w:rsidR="006B2664" w:rsidRPr="003B160A" w:rsidRDefault="00A16FDD" w:rsidP="003B160A">
      <w:pPr>
        <w:pStyle w:val="Akapitzlist"/>
        <w:numPr>
          <w:ilvl w:val="0"/>
          <w:numId w:val="56"/>
        </w:numPr>
        <w:jc w:val="both"/>
        <w:rPr>
          <w:rFonts w:cs="Calibri"/>
          <w:sz w:val="24"/>
          <w:szCs w:val="24"/>
        </w:rPr>
      </w:pPr>
      <w:r w:rsidRPr="003B160A">
        <w:rPr>
          <w:rFonts w:cs="Calibri"/>
          <w:sz w:val="24"/>
          <w:szCs w:val="24"/>
        </w:rPr>
        <w:t>odrabia prace domowe;</w:t>
      </w:r>
    </w:p>
    <w:p w:rsidR="006B2664" w:rsidRPr="003B160A" w:rsidRDefault="00A16FDD" w:rsidP="003B160A">
      <w:pPr>
        <w:pStyle w:val="Akapitzlist"/>
        <w:numPr>
          <w:ilvl w:val="0"/>
          <w:numId w:val="56"/>
        </w:numPr>
        <w:jc w:val="both"/>
        <w:rPr>
          <w:rFonts w:cs="Calibri"/>
          <w:sz w:val="24"/>
          <w:szCs w:val="24"/>
        </w:rPr>
      </w:pPr>
      <w:r w:rsidRPr="003B160A">
        <w:rPr>
          <w:rFonts w:cs="Calibri"/>
          <w:sz w:val="24"/>
          <w:szCs w:val="24"/>
        </w:rPr>
        <w:t>posiada potrzebne przybory;</w:t>
      </w:r>
    </w:p>
    <w:p w:rsidR="006B2664" w:rsidRPr="003B160A" w:rsidRDefault="006B2664" w:rsidP="003B160A">
      <w:pPr>
        <w:pStyle w:val="Akapitzlist"/>
        <w:numPr>
          <w:ilvl w:val="0"/>
          <w:numId w:val="56"/>
        </w:numPr>
        <w:jc w:val="both"/>
        <w:rPr>
          <w:rFonts w:cs="Calibri"/>
          <w:sz w:val="24"/>
          <w:szCs w:val="24"/>
        </w:rPr>
      </w:pPr>
      <w:r w:rsidRPr="003B160A">
        <w:rPr>
          <w:rFonts w:cs="Calibri"/>
          <w:sz w:val="24"/>
          <w:szCs w:val="24"/>
        </w:rPr>
        <w:t xml:space="preserve"> </w:t>
      </w:r>
      <w:r w:rsidR="00A16FDD" w:rsidRPr="003B160A">
        <w:rPr>
          <w:rFonts w:cs="Calibri"/>
          <w:sz w:val="24"/>
          <w:szCs w:val="24"/>
        </w:rPr>
        <w:t>utrzymuje porządek w miejscu pracy;</w:t>
      </w:r>
    </w:p>
    <w:p w:rsidR="006B2664" w:rsidRPr="003B160A" w:rsidRDefault="00A16FDD" w:rsidP="003B160A">
      <w:pPr>
        <w:pStyle w:val="Akapitzlist"/>
        <w:numPr>
          <w:ilvl w:val="0"/>
          <w:numId w:val="56"/>
        </w:numPr>
        <w:jc w:val="both"/>
        <w:rPr>
          <w:rFonts w:cs="Calibri"/>
          <w:sz w:val="24"/>
          <w:szCs w:val="24"/>
        </w:rPr>
      </w:pPr>
      <w:r w:rsidRPr="003B160A">
        <w:rPr>
          <w:rFonts w:cs="Calibri"/>
          <w:sz w:val="24"/>
          <w:szCs w:val="24"/>
        </w:rPr>
        <w:t>kończy rozpoczętą pracę;</w:t>
      </w:r>
    </w:p>
    <w:p w:rsidR="00A16FDD" w:rsidRPr="003B160A" w:rsidRDefault="00A16FDD" w:rsidP="003B160A">
      <w:pPr>
        <w:pStyle w:val="Akapitzlist"/>
        <w:numPr>
          <w:ilvl w:val="0"/>
          <w:numId w:val="56"/>
        </w:numPr>
        <w:jc w:val="both"/>
        <w:rPr>
          <w:rFonts w:cs="Calibri"/>
          <w:sz w:val="24"/>
          <w:szCs w:val="24"/>
        </w:rPr>
      </w:pPr>
      <w:r w:rsidRPr="003B160A">
        <w:rPr>
          <w:rFonts w:cs="Calibri"/>
          <w:sz w:val="24"/>
          <w:szCs w:val="24"/>
        </w:rPr>
        <w:t>systematycznie i punktualnie uczęszcza na zajęcia szkolne.</w:t>
      </w:r>
    </w:p>
    <w:p w:rsidR="00A16FDD" w:rsidRPr="003B160A" w:rsidRDefault="00A16FDD" w:rsidP="003B160A">
      <w:pPr>
        <w:pStyle w:val="Akapitzlist"/>
        <w:numPr>
          <w:ilvl w:val="0"/>
          <w:numId w:val="40"/>
        </w:numPr>
        <w:jc w:val="both"/>
        <w:rPr>
          <w:rFonts w:cs="Calibri"/>
          <w:sz w:val="24"/>
          <w:szCs w:val="24"/>
        </w:rPr>
      </w:pPr>
      <w:r w:rsidRPr="003B160A">
        <w:rPr>
          <w:rFonts w:cs="Calibri"/>
          <w:sz w:val="24"/>
          <w:szCs w:val="24"/>
        </w:rPr>
        <w:t>Uczeń przestrzega ogólnie przyjętych norm kulturalnego zachowania się w szkole i</w:t>
      </w:r>
      <w:r w:rsidR="00031197" w:rsidRPr="003B160A">
        <w:rPr>
          <w:rFonts w:cs="Calibri"/>
          <w:sz w:val="24"/>
          <w:szCs w:val="24"/>
        </w:rPr>
        <w:t> </w:t>
      </w:r>
      <w:r w:rsidRPr="003B160A">
        <w:rPr>
          <w:rFonts w:cs="Calibri"/>
          <w:sz w:val="24"/>
          <w:szCs w:val="24"/>
        </w:rPr>
        <w:t>poza szkołą, a w szczególności:</w:t>
      </w:r>
    </w:p>
    <w:p w:rsidR="00AF381E" w:rsidRPr="003B160A" w:rsidRDefault="00A16FDD" w:rsidP="003B160A">
      <w:pPr>
        <w:pStyle w:val="Akapitzlist"/>
        <w:numPr>
          <w:ilvl w:val="0"/>
          <w:numId w:val="57"/>
        </w:numPr>
        <w:jc w:val="both"/>
        <w:rPr>
          <w:rFonts w:cs="Calibri"/>
          <w:sz w:val="24"/>
          <w:szCs w:val="24"/>
        </w:rPr>
      </w:pPr>
      <w:r w:rsidRPr="003B160A">
        <w:rPr>
          <w:rFonts w:cs="Calibri"/>
          <w:sz w:val="24"/>
          <w:szCs w:val="24"/>
        </w:rPr>
        <w:t>życzliwie i kulturalnie odnosi się do nauczycieli, uczniów i innych osób;</w:t>
      </w:r>
    </w:p>
    <w:p w:rsidR="006B2664" w:rsidRPr="003B160A" w:rsidRDefault="00A16FDD" w:rsidP="003B160A">
      <w:pPr>
        <w:pStyle w:val="Akapitzlist"/>
        <w:numPr>
          <w:ilvl w:val="0"/>
          <w:numId w:val="57"/>
        </w:numPr>
        <w:jc w:val="both"/>
        <w:rPr>
          <w:rFonts w:cs="Calibri"/>
          <w:sz w:val="24"/>
          <w:szCs w:val="24"/>
        </w:rPr>
      </w:pPr>
      <w:r w:rsidRPr="003B160A">
        <w:rPr>
          <w:rFonts w:cs="Calibri"/>
          <w:sz w:val="24"/>
          <w:szCs w:val="24"/>
        </w:rPr>
        <w:t>wykazuje troskę o kulturę słowa;</w:t>
      </w:r>
    </w:p>
    <w:p w:rsidR="00AF381E" w:rsidRPr="003B160A" w:rsidRDefault="00A16FDD" w:rsidP="003B160A">
      <w:pPr>
        <w:pStyle w:val="Akapitzlist"/>
        <w:numPr>
          <w:ilvl w:val="0"/>
          <w:numId w:val="57"/>
        </w:numPr>
        <w:jc w:val="both"/>
        <w:rPr>
          <w:rFonts w:cs="Calibri"/>
          <w:sz w:val="24"/>
          <w:szCs w:val="24"/>
        </w:rPr>
      </w:pPr>
      <w:r w:rsidRPr="003B160A">
        <w:rPr>
          <w:rFonts w:cs="Calibri"/>
          <w:sz w:val="24"/>
          <w:szCs w:val="24"/>
        </w:rPr>
        <w:t>dba o zdrowie i bezpieczeństwo swoje oraz innych;</w:t>
      </w:r>
    </w:p>
    <w:p w:rsidR="00AF381E" w:rsidRPr="003B160A" w:rsidRDefault="00A16FDD" w:rsidP="003B160A">
      <w:pPr>
        <w:pStyle w:val="Akapitzlist"/>
        <w:numPr>
          <w:ilvl w:val="0"/>
          <w:numId w:val="57"/>
        </w:numPr>
        <w:jc w:val="both"/>
        <w:rPr>
          <w:rFonts w:cs="Calibri"/>
          <w:sz w:val="24"/>
          <w:szCs w:val="24"/>
        </w:rPr>
      </w:pPr>
      <w:r w:rsidRPr="003B160A">
        <w:rPr>
          <w:rFonts w:cs="Calibri"/>
          <w:sz w:val="24"/>
          <w:szCs w:val="24"/>
        </w:rPr>
        <w:t>troszczy się o estetykę otoczenia i środowisko naturalne;</w:t>
      </w:r>
    </w:p>
    <w:p w:rsidR="00A16FDD" w:rsidRPr="003B160A" w:rsidRDefault="00A16FDD" w:rsidP="003B160A">
      <w:pPr>
        <w:pStyle w:val="Akapitzlist"/>
        <w:numPr>
          <w:ilvl w:val="0"/>
          <w:numId w:val="57"/>
        </w:numPr>
        <w:jc w:val="both"/>
        <w:rPr>
          <w:rFonts w:cs="Calibri"/>
          <w:sz w:val="24"/>
          <w:szCs w:val="24"/>
        </w:rPr>
      </w:pPr>
      <w:r w:rsidRPr="003B160A">
        <w:rPr>
          <w:rFonts w:cs="Calibri"/>
          <w:sz w:val="24"/>
          <w:szCs w:val="24"/>
        </w:rPr>
        <w:t>zachowuje właściwą postawę podczas uroczystości szkolnych.</w:t>
      </w:r>
    </w:p>
    <w:p w:rsidR="00A16FDD" w:rsidRPr="003B160A" w:rsidRDefault="006B2664" w:rsidP="003B160A">
      <w:pPr>
        <w:ind w:left="360"/>
        <w:jc w:val="both"/>
        <w:rPr>
          <w:rFonts w:cs="Calibri"/>
          <w:sz w:val="24"/>
          <w:szCs w:val="24"/>
        </w:rPr>
      </w:pPr>
      <w:r w:rsidRPr="003B160A">
        <w:rPr>
          <w:rFonts w:cs="Calibri"/>
          <w:sz w:val="24"/>
          <w:szCs w:val="24"/>
        </w:rPr>
        <w:t xml:space="preserve">3) </w:t>
      </w:r>
      <w:r w:rsidR="00A16FDD" w:rsidRPr="003B160A">
        <w:rPr>
          <w:rFonts w:cs="Calibri"/>
          <w:sz w:val="24"/>
          <w:szCs w:val="24"/>
        </w:rPr>
        <w:t>Dąży do rozwijania własnych zainteresowań, a w szczególności:</w:t>
      </w:r>
    </w:p>
    <w:p w:rsidR="00A16FDD" w:rsidRPr="003B160A" w:rsidRDefault="00AF381E" w:rsidP="003B160A">
      <w:pPr>
        <w:spacing w:after="0"/>
        <w:ind w:left="709" w:firstLine="709"/>
        <w:jc w:val="both"/>
        <w:rPr>
          <w:rFonts w:cs="Calibri"/>
          <w:sz w:val="24"/>
          <w:szCs w:val="24"/>
        </w:rPr>
      </w:pPr>
      <w:r w:rsidRPr="003B160A">
        <w:rPr>
          <w:rFonts w:cs="Calibri"/>
          <w:sz w:val="24"/>
          <w:szCs w:val="24"/>
        </w:rPr>
        <w:t>a</w:t>
      </w:r>
      <w:r w:rsidR="00085EFD" w:rsidRPr="003B160A">
        <w:rPr>
          <w:rFonts w:cs="Calibri"/>
          <w:sz w:val="24"/>
          <w:szCs w:val="24"/>
        </w:rPr>
        <w:t xml:space="preserve">) </w:t>
      </w:r>
      <w:r w:rsidR="00A16FDD" w:rsidRPr="003B160A">
        <w:rPr>
          <w:rFonts w:cs="Calibri"/>
          <w:sz w:val="24"/>
          <w:szCs w:val="24"/>
        </w:rPr>
        <w:t>uczestniczy w różnyc</w:t>
      </w:r>
      <w:r w:rsidR="00031197" w:rsidRPr="003B160A">
        <w:rPr>
          <w:rFonts w:cs="Calibri"/>
          <w:sz w:val="24"/>
          <w:szCs w:val="24"/>
        </w:rPr>
        <w:t>h formach działalności szkolnej;</w:t>
      </w:r>
    </w:p>
    <w:p w:rsidR="00A16FDD" w:rsidRPr="003B160A" w:rsidRDefault="00085EFD" w:rsidP="003B160A">
      <w:pPr>
        <w:ind w:left="1416"/>
        <w:jc w:val="both"/>
        <w:rPr>
          <w:rFonts w:cs="Calibri"/>
          <w:sz w:val="24"/>
          <w:szCs w:val="24"/>
        </w:rPr>
      </w:pPr>
      <w:r w:rsidRPr="003B160A">
        <w:rPr>
          <w:rFonts w:cs="Calibri"/>
          <w:sz w:val="24"/>
          <w:szCs w:val="24"/>
        </w:rPr>
        <w:t xml:space="preserve">b) </w:t>
      </w:r>
      <w:r w:rsidR="00A16FDD" w:rsidRPr="003B160A">
        <w:rPr>
          <w:rFonts w:cs="Calibri"/>
          <w:sz w:val="24"/>
          <w:szCs w:val="24"/>
        </w:rPr>
        <w:t>reprezentuje klasę, szkołę w konkursach, w zawodach, w przedstawieniach okolicznościowych itp.</w:t>
      </w:r>
    </w:p>
    <w:p w:rsidR="00EC370D" w:rsidRDefault="00EC370D" w:rsidP="00AA0E3C">
      <w:pPr>
        <w:spacing w:after="0"/>
        <w:jc w:val="center"/>
        <w:rPr>
          <w:rFonts w:ascii="Calibri" w:hAnsi="Calibri" w:cs="Calibri"/>
          <w:b/>
          <w:sz w:val="24"/>
          <w:szCs w:val="24"/>
        </w:rPr>
      </w:pPr>
    </w:p>
    <w:p w:rsidR="00296F31" w:rsidRDefault="004C6C91" w:rsidP="00AA0E3C">
      <w:pPr>
        <w:spacing w:after="0"/>
        <w:jc w:val="center"/>
        <w:rPr>
          <w:rFonts w:ascii="Calibri" w:hAnsi="Calibri" w:cs="Calibri"/>
          <w:b/>
          <w:sz w:val="24"/>
          <w:szCs w:val="24"/>
        </w:rPr>
      </w:pPr>
      <w:r>
        <w:rPr>
          <w:rFonts w:ascii="Calibri" w:hAnsi="Calibri" w:cs="Calibri"/>
          <w:b/>
          <w:sz w:val="24"/>
          <w:szCs w:val="24"/>
        </w:rPr>
        <w:br w:type="column"/>
      </w:r>
      <w:bookmarkStart w:id="2" w:name="_GoBack"/>
      <w:bookmarkEnd w:id="2"/>
      <w:r w:rsidR="00296F31">
        <w:rPr>
          <w:rFonts w:ascii="Calibri" w:hAnsi="Calibri" w:cs="Calibri"/>
          <w:b/>
          <w:sz w:val="24"/>
          <w:szCs w:val="24"/>
        </w:rPr>
        <w:lastRenderedPageBreak/>
        <w:t>ROZDZIAŁ VI</w:t>
      </w:r>
    </w:p>
    <w:p w:rsidR="00296F31" w:rsidRDefault="00296F31" w:rsidP="00296F31">
      <w:pPr>
        <w:spacing w:after="0"/>
        <w:jc w:val="center"/>
        <w:rPr>
          <w:rFonts w:ascii="Calibri" w:hAnsi="Calibri" w:cs="Calibri"/>
          <w:b/>
          <w:sz w:val="24"/>
          <w:szCs w:val="24"/>
        </w:rPr>
      </w:pPr>
      <w:r>
        <w:rPr>
          <w:rFonts w:ascii="Calibri" w:hAnsi="Calibri" w:cs="Calibri"/>
          <w:b/>
          <w:sz w:val="24"/>
          <w:szCs w:val="24"/>
        </w:rPr>
        <w:t>ORGANIZACJA DORADZTWA ZAWODOWEGO</w:t>
      </w:r>
    </w:p>
    <w:p w:rsidR="00F7412B" w:rsidRDefault="00F7412B" w:rsidP="00296F31">
      <w:pPr>
        <w:spacing w:after="0"/>
        <w:jc w:val="center"/>
        <w:rPr>
          <w:rFonts w:ascii="Calibri" w:hAnsi="Calibri" w:cs="Calibri"/>
          <w:b/>
          <w:sz w:val="24"/>
          <w:szCs w:val="24"/>
        </w:rPr>
      </w:pPr>
    </w:p>
    <w:p w:rsidR="007C0215" w:rsidRPr="007C0215" w:rsidRDefault="00F7412B" w:rsidP="007C0215">
      <w:pPr>
        <w:jc w:val="both"/>
        <w:rPr>
          <w:rFonts w:ascii="Calibri" w:hAnsi="Calibri" w:cs="Calibri"/>
          <w:sz w:val="24"/>
          <w:szCs w:val="24"/>
        </w:rPr>
      </w:pPr>
      <w:r>
        <w:rPr>
          <w:rFonts w:ascii="Calibri" w:hAnsi="Calibri" w:cs="Calibri"/>
          <w:b/>
          <w:sz w:val="24"/>
          <w:szCs w:val="24"/>
        </w:rPr>
        <w:t>§1</w:t>
      </w:r>
      <w:r w:rsidR="00E977C4">
        <w:rPr>
          <w:rFonts w:ascii="Calibri" w:hAnsi="Calibri" w:cs="Calibri"/>
          <w:b/>
          <w:sz w:val="24"/>
          <w:szCs w:val="24"/>
        </w:rPr>
        <w:t>9</w:t>
      </w:r>
      <w:r w:rsidR="00663ADF">
        <w:rPr>
          <w:rFonts w:ascii="Calibri" w:hAnsi="Calibri" w:cs="Calibri"/>
          <w:b/>
          <w:sz w:val="24"/>
          <w:szCs w:val="24"/>
        </w:rPr>
        <w:t>.</w:t>
      </w:r>
      <w:r w:rsidR="00A12E7C">
        <w:rPr>
          <w:rFonts w:ascii="Calibri" w:hAnsi="Calibri" w:cs="Calibri"/>
          <w:b/>
          <w:sz w:val="24"/>
          <w:szCs w:val="24"/>
        </w:rPr>
        <w:t xml:space="preserve"> </w:t>
      </w:r>
      <w:r w:rsidR="00663ADF" w:rsidRPr="00A12E7C">
        <w:rPr>
          <w:rFonts w:ascii="Calibri" w:hAnsi="Calibri" w:cs="Calibri"/>
          <w:sz w:val="24"/>
          <w:szCs w:val="24"/>
        </w:rPr>
        <w:t>1</w:t>
      </w:r>
      <w:r w:rsidR="00A12E7C">
        <w:rPr>
          <w:rFonts w:ascii="Calibri" w:hAnsi="Calibri" w:cs="Calibri"/>
          <w:b/>
          <w:sz w:val="24"/>
          <w:szCs w:val="24"/>
        </w:rPr>
        <w:t>.</w:t>
      </w:r>
      <w:r w:rsidR="00663ADF">
        <w:rPr>
          <w:rFonts w:ascii="Calibri" w:hAnsi="Calibri" w:cs="Calibri"/>
          <w:b/>
          <w:sz w:val="24"/>
          <w:szCs w:val="24"/>
        </w:rPr>
        <w:t xml:space="preserve"> O</w:t>
      </w:r>
      <w:r w:rsidR="007C0215" w:rsidRPr="007C0215">
        <w:rPr>
          <w:rFonts w:ascii="Calibri" w:hAnsi="Calibri" w:cs="Calibri"/>
          <w:b/>
          <w:sz w:val="24"/>
          <w:szCs w:val="24"/>
        </w:rPr>
        <w:t>rganizacja wewnątrzszkolnego systemu doradztwa zawodowego</w:t>
      </w:r>
      <w:r w:rsidR="007C0215" w:rsidRPr="007C0215">
        <w:rPr>
          <w:rFonts w:ascii="Calibri" w:hAnsi="Calibri" w:cs="Calibri"/>
          <w:sz w:val="24"/>
          <w:szCs w:val="24"/>
        </w:rPr>
        <w:t xml:space="preserve"> polega na</w:t>
      </w:r>
      <w:r w:rsidR="00663ADF">
        <w:rPr>
          <w:rFonts w:ascii="Calibri" w:hAnsi="Calibri" w:cs="Calibri"/>
          <w:sz w:val="24"/>
          <w:szCs w:val="24"/>
        </w:rPr>
        <w:t> </w:t>
      </w:r>
      <w:r w:rsidR="007C0215" w:rsidRPr="007C0215">
        <w:rPr>
          <w:rFonts w:ascii="Calibri" w:hAnsi="Calibri" w:cs="Calibri"/>
          <w:sz w:val="24"/>
          <w:szCs w:val="24"/>
        </w:rPr>
        <w:t>skoordynowaniu działań wszystkich nauczycieli w celu przygotowania uczniów do wyboru ich ścieżki zawodowej i podjęcia decyzji o dalszym kształceniu;</w:t>
      </w:r>
    </w:p>
    <w:p w:rsidR="00DC4A0A" w:rsidRDefault="007C0215" w:rsidP="006E6E42">
      <w:pPr>
        <w:pStyle w:val="Akapitzlist"/>
        <w:numPr>
          <w:ilvl w:val="0"/>
          <w:numId w:val="30"/>
        </w:numPr>
        <w:jc w:val="both"/>
        <w:rPr>
          <w:rFonts w:ascii="Calibri" w:hAnsi="Calibri" w:cs="Calibri"/>
          <w:sz w:val="24"/>
          <w:szCs w:val="24"/>
        </w:rPr>
      </w:pPr>
      <w:r w:rsidRPr="00DC4A0A">
        <w:rPr>
          <w:rFonts w:ascii="Calibri" w:hAnsi="Calibri" w:cs="Calibri"/>
          <w:sz w:val="24"/>
          <w:szCs w:val="24"/>
        </w:rPr>
        <w:t>Koordynatorem działań określonych w ust. 1 jest nauczyciel realizujący zajęcia doradztwa zawodowego.</w:t>
      </w:r>
    </w:p>
    <w:p w:rsidR="00DC4A0A" w:rsidRDefault="007C0215" w:rsidP="006E6E42">
      <w:pPr>
        <w:pStyle w:val="Akapitzlist"/>
        <w:numPr>
          <w:ilvl w:val="0"/>
          <w:numId w:val="30"/>
        </w:numPr>
        <w:jc w:val="both"/>
        <w:rPr>
          <w:rFonts w:ascii="Calibri" w:hAnsi="Calibri" w:cs="Calibri"/>
          <w:sz w:val="24"/>
          <w:szCs w:val="24"/>
        </w:rPr>
      </w:pPr>
      <w:r w:rsidRPr="00DC4A0A">
        <w:rPr>
          <w:rFonts w:ascii="Calibri" w:hAnsi="Calibri" w:cs="Calibri"/>
          <w:sz w:val="24"/>
          <w:szCs w:val="24"/>
        </w:rPr>
        <w:t>Skoordynowanie działań polega na określeniu i zaplanowaniu zadań opracowanych na</w:t>
      </w:r>
      <w:r w:rsidR="00663ADF">
        <w:rPr>
          <w:rFonts w:ascii="Calibri" w:hAnsi="Calibri" w:cs="Calibri"/>
          <w:sz w:val="24"/>
          <w:szCs w:val="24"/>
        </w:rPr>
        <w:t> </w:t>
      </w:r>
      <w:r w:rsidRPr="00DC4A0A">
        <w:rPr>
          <w:rFonts w:ascii="Calibri" w:hAnsi="Calibri" w:cs="Calibri"/>
          <w:sz w:val="24"/>
          <w:szCs w:val="24"/>
        </w:rPr>
        <w:t>podstawie treści wynikających z podstawy programowej i programu doradztwa zawodowego, które mogą być realizowane w czasie godzin z wychowawcą i poruszane na zajęciach z innych przedmiotów.</w:t>
      </w:r>
    </w:p>
    <w:p w:rsidR="00DC4A0A" w:rsidRPr="00DC4A0A" w:rsidRDefault="00DC4A0A" w:rsidP="006E6E42">
      <w:pPr>
        <w:pStyle w:val="Akapitzlist"/>
        <w:numPr>
          <w:ilvl w:val="0"/>
          <w:numId w:val="30"/>
        </w:numPr>
        <w:jc w:val="both"/>
        <w:rPr>
          <w:rFonts w:ascii="Calibri" w:hAnsi="Calibri" w:cs="Calibri"/>
          <w:sz w:val="24"/>
          <w:szCs w:val="24"/>
        </w:rPr>
      </w:pPr>
      <w:r>
        <w:rPr>
          <w:rFonts w:ascii="Calibri" w:hAnsi="Calibri" w:cs="Calibri"/>
          <w:sz w:val="24"/>
          <w:szCs w:val="24"/>
        </w:rPr>
        <w:t>Zadaniem doradcy zawodow</w:t>
      </w:r>
      <w:r w:rsidR="00991208">
        <w:rPr>
          <w:rFonts w:ascii="Calibri" w:hAnsi="Calibri" w:cs="Calibri"/>
          <w:sz w:val="24"/>
          <w:szCs w:val="24"/>
        </w:rPr>
        <w:t>ego jest</w:t>
      </w:r>
      <w:r>
        <w:rPr>
          <w:rFonts w:ascii="Calibri" w:hAnsi="Calibri" w:cs="Calibri"/>
          <w:sz w:val="24"/>
          <w:szCs w:val="24"/>
        </w:rPr>
        <w:t xml:space="preserve"> w szczególności</w:t>
      </w:r>
      <w:r w:rsidRPr="00DC4A0A">
        <w:rPr>
          <w:rFonts w:ascii="Calibri" w:hAnsi="Calibri" w:cs="Calibri"/>
          <w:sz w:val="24"/>
          <w:szCs w:val="24"/>
        </w:rPr>
        <w:t xml:space="preserve">: </w:t>
      </w:r>
    </w:p>
    <w:p w:rsidR="00DC4A0A" w:rsidRDefault="00DC4A0A" w:rsidP="00DC4A0A">
      <w:pPr>
        <w:pStyle w:val="Akapitzlist"/>
        <w:ind w:firstLine="696"/>
        <w:jc w:val="both"/>
        <w:rPr>
          <w:rFonts w:ascii="Calibri" w:hAnsi="Calibri" w:cs="Calibri"/>
          <w:sz w:val="24"/>
          <w:szCs w:val="24"/>
        </w:rPr>
      </w:pPr>
      <w:r>
        <w:rPr>
          <w:rFonts w:ascii="Calibri" w:hAnsi="Calibri" w:cs="Calibri"/>
          <w:sz w:val="24"/>
          <w:szCs w:val="24"/>
        </w:rPr>
        <w:t xml:space="preserve">1) </w:t>
      </w:r>
      <w:r w:rsidRPr="00DC4A0A">
        <w:rPr>
          <w:rFonts w:ascii="Calibri" w:hAnsi="Calibri" w:cs="Calibri"/>
          <w:sz w:val="24"/>
          <w:szCs w:val="24"/>
        </w:rPr>
        <w:t>pomoc</w:t>
      </w:r>
      <w:r w:rsidR="00991208">
        <w:rPr>
          <w:rFonts w:ascii="Calibri" w:hAnsi="Calibri" w:cs="Calibri"/>
          <w:sz w:val="24"/>
          <w:szCs w:val="24"/>
        </w:rPr>
        <w:t xml:space="preserve"> uczniom</w:t>
      </w:r>
      <w:r w:rsidRPr="00DC4A0A">
        <w:rPr>
          <w:rFonts w:ascii="Calibri" w:hAnsi="Calibri" w:cs="Calibri"/>
          <w:sz w:val="24"/>
          <w:szCs w:val="24"/>
        </w:rPr>
        <w:t xml:space="preserve"> w planowaniu kształcenia i kariery zawodowej;</w:t>
      </w:r>
    </w:p>
    <w:p w:rsidR="00DC4A0A" w:rsidRDefault="00991208" w:rsidP="00991208">
      <w:pPr>
        <w:pStyle w:val="Akapitzlist"/>
        <w:ind w:left="1416"/>
        <w:jc w:val="both"/>
        <w:rPr>
          <w:rFonts w:ascii="Calibri" w:hAnsi="Calibri" w:cs="Calibri"/>
          <w:sz w:val="24"/>
          <w:szCs w:val="24"/>
        </w:rPr>
      </w:pPr>
      <w:r>
        <w:rPr>
          <w:rFonts w:ascii="Calibri" w:hAnsi="Calibri" w:cs="Calibri"/>
          <w:sz w:val="24"/>
          <w:szCs w:val="24"/>
        </w:rPr>
        <w:t xml:space="preserve">2) </w:t>
      </w:r>
      <w:r w:rsidR="00DC4A0A" w:rsidRPr="00DC4A0A">
        <w:rPr>
          <w:rFonts w:ascii="Calibri" w:hAnsi="Calibri" w:cs="Calibri"/>
          <w:sz w:val="24"/>
          <w:szCs w:val="24"/>
        </w:rPr>
        <w:t>prowadzenie zajęć związanych z wyborem kierunku kształcenia i zawodu oraz planowaniem kształcenia i kariery zawodowej;</w:t>
      </w:r>
    </w:p>
    <w:p w:rsidR="00991208" w:rsidRDefault="00991208" w:rsidP="00991208">
      <w:pPr>
        <w:pStyle w:val="Akapitzlist"/>
        <w:ind w:left="1416"/>
        <w:jc w:val="both"/>
        <w:rPr>
          <w:rFonts w:ascii="Calibri" w:hAnsi="Calibri" w:cs="Calibri"/>
          <w:sz w:val="24"/>
          <w:szCs w:val="24"/>
        </w:rPr>
      </w:pPr>
      <w:r>
        <w:rPr>
          <w:rFonts w:ascii="Calibri" w:hAnsi="Calibri" w:cs="Calibri"/>
          <w:sz w:val="24"/>
          <w:szCs w:val="24"/>
        </w:rPr>
        <w:t>3) planowanie systemowych działań podejmowanych w szkole na rzecz doradztwa zawodowego;</w:t>
      </w:r>
    </w:p>
    <w:p w:rsidR="00DC4A0A" w:rsidRPr="00991208" w:rsidRDefault="00991208" w:rsidP="00991208">
      <w:pPr>
        <w:pStyle w:val="Akapitzlist"/>
        <w:ind w:left="1416"/>
        <w:jc w:val="both"/>
        <w:rPr>
          <w:rFonts w:ascii="Calibri" w:hAnsi="Calibri" w:cs="Calibri"/>
          <w:sz w:val="24"/>
          <w:szCs w:val="24"/>
        </w:rPr>
      </w:pPr>
      <w:r>
        <w:rPr>
          <w:rFonts w:ascii="Calibri" w:hAnsi="Calibri" w:cs="Calibri"/>
          <w:sz w:val="24"/>
          <w:szCs w:val="24"/>
        </w:rPr>
        <w:t xml:space="preserve">4) </w:t>
      </w:r>
      <w:r w:rsidR="00DC4A0A" w:rsidRPr="00DC4A0A">
        <w:rPr>
          <w:rFonts w:ascii="Calibri" w:hAnsi="Calibri" w:cs="Calibri"/>
          <w:sz w:val="24"/>
          <w:szCs w:val="24"/>
        </w:rPr>
        <w:t xml:space="preserve">współpraca z innymi nauczycielami w tworzeniu i zapewnieniu ciągłości działań w zakresie </w:t>
      </w:r>
      <w:r>
        <w:rPr>
          <w:rFonts w:ascii="Calibri" w:hAnsi="Calibri" w:cs="Calibri"/>
          <w:sz w:val="24"/>
          <w:szCs w:val="24"/>
        </w:rPr>
        <w:t>doradztwa edukacyjno-zawodowego;</w:t>
      </w:r>
    </w:p>
    <w:p w:rsidR="008F7193" w:rsidRDefault="007C0215" w:rsidP="007C0215">
      <w:pPr>
        <w:jc w:val="both"/>
        <w:rPr>
          <w:rFonts w:ascii="Calibri" w:hAnsi="Calibri" w:cs="Calibri"/>
          <w:sz w:val="24"/>
          <w:szCs w:val="24"/>
        </w:rPr>
      </w:pPr>
      <w:r w:rsidRPr="007C0215">
        <w:rPr>
          <w:rFonts w:ascii="Calibri" w:hAnsi="Calibri" w:cs="Calibri"/>
          <w:sz w:val="24"/>
          <w:szCs w:val="24"/>
        </w:rPr>
        <w:t>4. Treści powiązane z wyborem zawodu i określeniem dalszej ścieżki kształcenia, mogą być realizowane jako projekty edukacyjne realizowane w grupach międzyoddziałowych.</w:t>
      </w:r>
    </w:p>
    <w:p w:rsidR="006B2664" w:rsidRDefault="006B2664" w:rsidP="007C0215">
      <w:pPr>
        <w:jc w:val="both"/>
        <w:rPr>
          <w:rFonts w:ascii="Calibri" w:hAnsi="Calibri" w:cs="Calibri"/>
          <w:sz w:val="24"/>
          <w:szCs w:val="24"/>
        </w:rPr>
      </w:pPr>
    </w:p>
    <w:p w:rsidR="00F7412B" w:rsidRPr="00F7412B" w:rsidRDefault="00EC370D" w:rsidP="00F7412B">
      <w:pPr>
        <w:spacing w:after="0"/>
        <w:jc w:val="center"/>
        <w:rPr>
          <w:rFonts w:ascii="Calibri" w:hAnsi="Calibri" w:cs="Calibri"/>
          <w:b/>
          <w:sz w:val="24"/>
          <w:szCs w:val="24"/>
        </w:rPr>
      </w:pPr>
      <w:r>
        <w:rPr>
          <w:rFonts w:ascii="Calibri" w:hAnsi="Calibri" w:cs="Calibri"/>
          <w:b/>
          <w:sz w:val="24"/>
          <w:szCs w:val="24"/>
        </w:rPr>
        <w:br w:type="column"/>
      </w:r>
      <w:r w:rsidR="00F7412B" w:rsidRPr="00F7412B">
        <w:rPr>
          <w:rFonts w:ascii="Calibri" w:hAnsi="Calibri" w:cs="Calibri"/>
          <w:b/>
          <w:sz w:val="24"/>
          <w:szCs w:val="24"/>
        </w:rPr>
        <w:lastRenderedPageBreak/>
        <w:t>ROZDZIAŁ VII</w:t>
      </w:r>
    </w:p>
    <w:p w:rsidR="00F7412B" w:rsidRDefault="00F7412B" w:rsidP="00F7412B">
      <w:pPr>
        <w:spacing w:after="0"/>
        <w:jc w:val="center"/>
        <w:rPr>
          <w:rFonts w:ascii="Calibri" w:hAnsi="Calibri" w:cs="Calibri"/>
          <w:b/>
          <w:sz w:val="24"/>
          <w:szCs w:val="24"/>
        </w:rPr>
      </w:pPr>
      <w:r w:rsidRPr="00F7412B">
        <w:rPr>
          <w:rFonts w:ascii="Calibri" w:hAnsi="Calibri" w:cs="Calibri"/>
          <w:b/>
          <w:sz w:val="24"/>
          <w:szCs w:val="24"/>
        </w:rPr>
        <w:t>PRAWA I OBOWIĄZKI UCZNIÓW</w:t>
      </w:r>
      <w:r>
        <w:rPr>
          <w:rFonts w:ascii="Calibri" w:hAnsi="Calibri" w:cs="Calibri"/>
          <w:b/>
          <w:sz w:val="24"/>
          <w:szCs w:val="24"/>
        </w:rPr>
        <w:t>, NAGRODY I KARY</w:t>
      </w:r>
    </w:p>
    <w:p w:rsidR="00F7412B" w:rsidRPr="00F7412B" w:rsidRDefault="00F7412B" w:rsidP="00F7412B">
      <w:pPr>
        <w:spacing w:after="0"/>
        <w:jc w:val="center"/>
        <w:rPr>
          <w:rFonts w:ascii="Calibri" w:hAnsi="Calibri" w:cs="Calibri"/>
          <w:b/>
          <w:sz w:val="24"/>
          <w:szCs w:val="24"/>
        </w:rPr>
      </w:pPr>
    </w:p>
    <w:p w:rsidR="008F7193" w:rsidRPr="0078307E" w:rsidRDefault="000A2FDB" w:rsidP="0078307E">
      <w:pPr>
        <w:jc w:val="both"/>
        <w:rPr>
          <w:rFonts w:ascii="Calibri" w:hAnsi="Calibri" w:cs="Calibri"/>
          <w:sz w:val="24"/>
          <w:szCs w:val="24"/>
        </w:rPr>
      </w:pPr>
      <w:r w:rsidRPr="005562EC">
        <w:rPr>
          <w:rFonts w:ascii="Calibri" w:hAnsi="Calibri" w:cs="Calibri"/>
          <w:b/>
          <w:sz w:val="24"/>
          <w:szCs w:val="24"/>
        </w:rPr>
        <w:t>§</w:t>
      </w:r>
      <w:r w:rsidR="00E977C4">
        <w:rPr>
          <w:rFonts w:ascii="Calibri" w:hAnsi="Calibri" w:cs="Calibri"/>
          <w:b/>
          <w:sz w:val="24"/>
          <w:szCs w:val="24"/>
        </w:rPr>
        <w:t>20</w:t>
      </w:r>
      <w:r w:rsidR="00444D57" w:rsidRPr="005562EC">
        <w:rPr>
          <w:rFonts w:ascii="Calibri" w:hAnsi="Calibri" w:cs="Calibri"/>
          <w:b/>
          <w:sz w:val="24"/>
          <w:szCs w:val="24"/>
        </w:rPr>
        <w:t>.1.</w:t>
      </w:r>
      <w:r w:rsidR="00F7412B">
        <w:rPr>
          <w:rFonts w:ascii="Calibri" w:hAnsi="Calibri" w:cs="Calibri"/>
          <w:sz w:val="24"/>
          <w:szCs w:val="24"/>
        </w:rPr>
        <w:t xml:space="preserve"> U</w:t>
      </w:r>
      <w:r w:rsidR="00645147">
        <w:rPr>
          <w:rFonts w:ascii="Calibri" w:hAnsi="Calibri" w:cs="Calibri"/>
          <w:sz w:val="24"/>
          <w:szCs w:val="24"/>
        </w:rPr>
        <w:t>czeń Szkoły Podstawowej w Lipuszu</w:t>
      </w:r>
      <w:r w:rsidR="00444D57">
        <w:rPr>
          <w:rFonts w:ascii="Calibri" w:hAnsi="Calibri" w:cs="Calibri"/>
          <w:sz w:val="24"/>
          <w:szCs w:val="24"/>
        </w:rPr>
        <w:t xml:space="preserve"> posiada określone w niniejszym statucie prawa i</w:t>
      </w:r>
      <w:r w:rsidR="00663ADF">
        <w:rPr>
          <w:rFonts w:ascii="Calibri" w:hAnsi="Calibri" w:cs="Calibri"/>
          <w:sz w:val="24"/>
          <w:szCs w:val="24"/>
        </w:rPr>
        <w:t> </w:t>
      </w:r>
      <w:r w:rsidR="00444D57">
        <w:rPr>
          <w:rFonts w:ascii="Calibri" w:hAnsi="Calibri" w:cs="Calibri"/>
          <w:sz w:val="24"/>
          <w:szCs w:val="24"/>
        </w:rPr>
        <w:t>obowiązki</w:t>
      </w:r>
      <w:r w:rsidR="008F7193" w:rsidRPr="0078307E">
        <w:rPr>
          <w:rFonts w:ascii="Calibri" w:hAnsi="Calibri" w:cs="Calibri"/>
          <w:sz w:val="24"/>
          <w:szCs w:val="24"/>
        </w:rPr>
        <w:t>;</w:t>
      </w:r>
    </w:p>
    <w:p w:rsidR="00444D57" w:rsidRPr="00444D57" w:rsidRDefault="00444D57" w:rsidP="00444D57">
      <w:pPr>
        <w:jc w:val="both"/>
        <w:rPr>
          <w:rFonts w:ascii="Calibri" w:hAnsi="Calibri" w:cs="Calibri"/>
          <w:sz w:val="24"/>
          <w:szCs w:val="24"/>
        </w:rPr>
      </w:pPr>
      <w:r>
        <w:rPr>
          <w:rFonts w:ascii="Calibri" w:hAnsi="Calibri" w:cs="Calibri"/>
          <w:sz w:val="24"/>
          <w:szCs w:val="24"/>
        </w:rPr>
        <w:t xml:space="preserve">2. </w:t>
      </w:r>
      <w:r w:rsidRPr="00444D57">
        <w:rPr>
          <w:rFonts w:ascii="Calibri" w:hAnsi="Calibri" w:cs="Calibri"/>
          <w:sz w:val="24"/>
          <w:szCs w:val="24"/>
        </w:rPr>
        <w:t>Uczeń ma w szczególności prawo do:</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właściwie, zgodnie z zasadami higieny pracy umysłowej, zorganizowanego procesu edukacji;</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opieki wychowawczej i warunków pobytu w szkole zapewniających bezpieczeństwo, ochronę przed wszelkimi formami przemocy fizycznej, psychicznej, uzależnieniami, demoralizacją oraz innymi przejawami patologii społecznej;</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ochrony i poszanowania jego godności;</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korzystania z pomocy stypendialnej bądź doraźnej, zgodnie z odrębnymi przepisami;</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życzliwego, podmiotowego traktowania w procesie edukacyjnym;</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swobody wyrażania myśli i przekonań, w tym dotyczących życia szkoły, a także światopoglądowych i religijnych – jeśli nie narusza tym dobra innych osób;</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rozwijania zainteresowań, zdolności i talentów na wszystkich zajęciach i imprezach organizowanych przez szkołę;</w:t>
      </w:r>
    </w:p>
    <w:p w:rsidR="00645147" w:rsidRDefault="00645147"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zapowiedzi pracy klasowej na 7 dni przed jej napisaniem;</w:t>
      </w:r>
    </w:p>
    <w:p w:rsidR="00645147" w:rsidRDefault="00770B26"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nie więcej niż trzech</w:t>
      </w:r>
      <w:r w:rsidR="00645147">
        <w:rPr>
          <w:rFonts w:ascii="Calibri" w:hAnsi="Calibri" w:cs="Calibri"/>
          <w:sz w:val="24"/>
          <w:szCs w:val="24"/>
        </w:rPr>
        <w:t xml:space="preserve"> prac klasowych w tygodniu</w:t>
      </w:r>
      <w:r w:rsidR="00663ADF">
        <w:rPr>
          <w:rFonts w:ascii="Calibri" w:hAnsi="Calibri" w:cs="Calibri"/>
          <w:sz w:val="24"/>
          <w:szCs w:val="24"/>
        </w:rPr>
        <w:t>,</w:t>
      </w:r>
      <w:r>
        <w:rPr>
          <w:rFonts w:ascii="Calibri" w:hAnsi="Calibri" w:cs="Calibri"/>
          <w:sz w:val="24"/>
          <w:szCs w:val="24"/>
        </w:rPr>
        <w:t xml:space="preserve"> jednej dziennie</w:t>
      </w:r>
      <w:r w:rsidR="00645147">
        <w:rPr>
          <w:rFonts w:ascii="Calibri" w:hAnsi="Calibri" w:cs="Calibri"/>
          <w:sz w:val="24"/>
          <w:szCs w:val="24"/>
        </w:rPr>
        <w:t>;</w:t>
      </w:r>
    </w:p>
    <w:p w:rsidR="00645147" w:rsidRDefault="00645147"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powtórzenia materiału, który obejmuje planowana praca;</w:t>
      </w:r>
    </w:p>
    <w:p w:rsidR="00A517FC" w:rsidRPr="00663ADF" w:rsidRDefault="00645147" w:rsidP="00663ADF">
      <w:pPr>
        <w:pStyle w:val="Akapitzlist"/>
        <w:numPr>
          <w:ilvl w:val="0"/>
          <w:numId w:val="42"/>
        </w:numPr>
        <w:ind w:left="708"/>
        <w:jc w:val="both"/>
        <w:rPr>
          <w:rFonts w:ascii="Calibri" w:hAnsi="Calibri" w:cs="Calibri"/>
          <w:sz w:val="24"/>
          <w:szCs w:val="24"/>
        </w:rPr>
      </w:pPr>
      <w:r>
        <w:rPr>
          <w:rFonts w:ascii="Calibri" w:hAnsi="Calibri" w:cs="Calibri"/>
          <w:sz w:val="24"/>
          <w:szCs w:val="24"/>
        </w:rPr>
        <w:t xml:space="preserve">zwrotu poprawionej i ocenionej pracy w terminie </w:t>
      </w:r>
      <w:r w:rsidR="008B461C">
        <w:rPr>
          <w:rFonts w:ascii="Calibri" w:hAnsi="Calibri" w:cs="Calibri"/>
          <w:sz w:val="24"/>
          <w:szCs w:val="24"/>
        </w:rPr>
        <w:t>10</w:t>
      </w:r>
      <w:r>
        <w:rPr>
          <w:rFonts w:ascii="Calibri" w:hAnsi="Calibri" w:cs="Calibri"/>
          <w:sz w:val="24"/>
          <w:szCs w:val="24"/>
        </w:rPr>
        <w:t xml:space="preserve"> dni </w:t>
      </w:r>
      <w:r w:rsidR="00A517FC">
        <w:rPr>
          <w:rFonts w:ascii="Calibri" w:hAnsi="Calibri" w:cs="Calibri"/>
          <w:sz w:val="24"/>
          <w:szCs w:val="24"/>
        </w:rPr>
        <w:t xml:space="preserve">roboczych </w:t>
      </w:r>
      <w:r>
        <w:rPr>
          <w:rFonts w:ascii="Calibri" w:hAnsi="Calibri" w:cs="Calibri"/>
          <w:sz w:val="24"/>
          <w:szCs w:val="24"/>
        </w:rPr>
        <w:t>po jej napisaniu;</w:t>
      </w:r>
      <w:r w:rsidR="00A517FC" w:rsidRPr="00663ADF">
        <w:rPr>
          <w:rFonts w:ascii="Calibri" w:hAnsi="Calibri" w:cs="Calibri"/>
          <w:sz w:val="24"/>
          <w:szCs w:val="24"/>
        </w:rPr>
        <w:t xml:space="preserve"> </w:t>
      </w:r>
    </w:p>
    <w:p w:rsid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n</w:t>
      </w:r>
      <w:r w:rsidR="00645147">
        <w:rPr>
          <w:rFonts w:ascii="Calibri" w:hAnsi="Calibri" w:cs="Calibri"/>
          <w:sz w:val="24"/>
          <w:szCs w:val="24"/>
        </w:rPr>
        <w:t>ie zadawania pracy domowej na okres ferii, przerw świątecznych i weekendów;</w:t>
      </w:r>
    </w:p>
    <w:p w:rsid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s</w:t>
      </w:r>
      <w:r w:rsidR="00645147">
        <w:rPr>
          <w:rFonts w:ascii="Calibri" w:hAnsi="Calibri" w:cs="Calibri"/>
          <w:sz w:val="24"/>
          <w:szCs w:val="24"/>
        </w:rPr>
        <w:t>prawdzianów</w:t>
      </w:r>
      <w:r>
        <w:rPr>
          <w:rFonts w:ascii="Calibri" w:hAnsi="Calibri" w:cs="Calibri"/>
          <w:sz w:val="24"/>
          <w:szCs w:val="24"/>
        </w:rPr>
        <w:t xml:space="preserve"> niezapowiedzianych</w:t>
      </w:r>
      <w:r w:rsidR="00645147">
        <w:rPr>
          <w:rFonts w:ascii="Calibri" w:hAnsi="Calibri" w:cs="Calibri"/>
          <w:sz w:val="24"/>
          <w:szCs w:val="24"/>
        </w:rPr>
        <w:t>, które nie zawierają treści obejmujące więcej niż</w:t>
      </w:r>
      <w:r>
        <w:rPr>
          <w:rFonts w:ascii="Calibri" w:hAnsi="Calibri" w:cs="Calibri"/>
          <w:sz w:val="24"/>
          <w:szCs w:val="24"/>
        </w:rPr>
        <w:t> </w:t>
      </w:r>
      <w:r w:rsidR="00645147">
        <w:rPr>
          <w:rFonts w:ascii="Calibri" w:hAnsi="Calibri" w:cs="Calibri"/>
          <w:sz w:val="24"/>
          <w:szCs w:val="24"/>
        </w:rPr>
        <w:t>trzy poprzedzające go tematy;</w:t>
      </w:r>
    </w:p>
    <w:p w:rsid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s</w:t>
      </w:r>
      <w:r w:rsidR="00645147">
        <w:rPr>
          <w:rFonts w:ascii="Calibri" w:hAnsi="Calibri" w:cs="Calibri"/>
          <w:sz w:val="24"/>
          <w:szCs w:val="24"/>
        </w:rPr>
        <w:t>prawiedliwej, obiektywnej i jawnej oceny oraz ustalonych sposobów kontroli postępów w nauce;</w:t>
      </w:r>
    </w:p>
    <w:p w:rsid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p</w:t>
      </w:r>
      <w:r w:rsidR="00645147">
        <w:rPr>
          <w:rFonts w:ascii="Calibri" w:hAnsi="Calibri" w:cs="Calibri"/>
          <w:sz w:val="24"/>
          <w:szCs w:val="24"/>
        </w:rPr>
        <w:t>omocy w przypadku trudności w nauce;</w:t>
      </w:r>
    </w:p>
    <w:p w:rsid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k</w:t>
      </w:r>
      <w:r w:rsidR="00645147">
        <w:rPr>
          <w:rFonts w:ascii="Calibri" w:hAnsi="Calibri" w:cs="Calibri"/>
          <w:sz w:val="24"/>
          <w:szCs w:val="24"/>
        </w:rPr>
        <w:t>orzystania z poradnictwa i pomocy psychologiczno-pedagogicznej;</w:t>
      </w:r>
    </w:p>
    <w:p w:rsid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k</w:t>
      </w:r>
      <w:r w:rsidR="00645147">
        <w:rPr>
          <w:rFonts w:ascii="Calibri" w:hAnsi="Calibri" w:cs="Calibri"/>
          <w:sz w:val="24"/>
          <w:szCs w:val="24"/>
        </w:rPr>
        <w:t>orzystania z pomieszczeń szkolnych, sprzętu, środków edukacyjnych, księgozbioru biblioteki;</w:t>
      </w:r>
    </w:p>
    <w:p w:rsid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w</w:t>
      </w:r>
      <w:r w:rsidR="00645147">
        <w:rPr>
          <w:rFonts w:ascii="Calibri" w:hAnsi="Calibri" w:cs="Calibri"/>
          <w:sz w:val="24"/>
          <w:szCs w:val="24"/>
        </w:rPr>
        <w:t>pływania na życie szkoły poprzez działalność w samorządzie;</w:t>
      </w:r>
    </w:p>
    <w:p w:rsidR="005562EC"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m</w:t>
      </w:r>
      <w:r w:rsidR="00645147">
        <w:rPr>
          <w:rFonts w:ascii="Calibri" w:hAnsi="Calibri" w:cs="Calibri"/>
          <w:sz w:val="24"/>
          <w:szCs w:val="24"/>
        </w:rPr>
        <w:t>ożliwość zrzeszania się w organizacjach działających na terenie szkoły;</w:t>
      </w:r>
    </w:p>
    <w:p w:rsidR="00444D57" w:rsidRPr="00645147" w:rsidRDefault="00663ADF" w:rsidP="006E6E42">
      <w:pPr>
        <w:pStyle w:val="Akapitzlist"/>
        <w:numPr>
          <w:ilvl w:val="0"/>
          <w:numId w:val="42"/>
        </w:numPr>
        <w:ind w:left="708"/>
        <w:jc w:val="both"/>
        <w:rPr>
          <w:rFonts w:ascii="Calibri" w:hAnsi="Calibri" w:cs="Calibri"/>
          <w:sz w:val="24"/>
          <w:szCs w:val="24"/>
        </w:rPr>
      </w:pPr>
      <w:r>
        <w:rPr>
          <w:rFonts w:ascii="Calibri" w:hAnsi="Calibri" w:cs="Calibri"/>
          <w:sz w:val="24"/>
          <w:szCs w:val="24"/>
        </w:rPr>
        <w:t>w</w:t>
      </w:r>
      <w:r w:rsidR="00645147">
        <w:rPr>
          <w:rFonts w:ascii="Calibri" w:hAnsi="Calibri" w:cs="Calibri"/>
          <w:sz w:val="24"/>
          <w:szCs w:val="24"/>
        </w:rPr>
        <w:t>ystępowania w obronie praw uczniowskich i ochrony przed negatywną oceną z tego powodu;</w:t>
      </w:r>
    </w:p>
    <w:p w:rsidR="00444D57" w:rsidRPr="00444D57" w:rsidRDefault="0064741E" w:rsidP="00444D57">
      <w:pPr>
        <w:jc w:val="both"/>
        <w:rPr>
          <w:rFonts w:ascii="Calibri" w:hAnsi="Calibri" w:cs="Calibri"/>
          <w:sz w:val="24"/>
          <w:szCs w:val="24"/>
        </w:rPr>
      </w:pPr>
      <w:r>
        <w:rPr>
          <w:rFonts w:ascii="Calibri" w:hAnsi="Calibri" w:cs="Calibri"/>
          <w:sz w:val="24"/>
          <w:szCs w:val="24"/>
        </w:rPr>
        <w:t>3</w:t>
      </w:r>
      <w:r w:rsidR="00EA5BA9">
        <w:rPr>
          <w:rFonts w:ascii="Calibri" w:hAnsi="Calibri" w:cs="Calibri"/>
          <w:sz w:val="24"/>
          <w:szCs w:val="24"/>
        </w:rPr>
        <w:t xml:space="preserve">. </w:t>
      </w:r>
      <w:r w:rsidR="00444D57" w:rsidRPr="00444D57">
        <w:rPr>
          <w:rFonts w:ascii="Calibri" w:hAnsi="Calibri" w:cs="Calibri"/>
          <w:sz w:val="24"/>
          <w:szCs w:val="24"/>
        </w:rPr>
        <w:t>W przypadku naruszenia praw ucznia, on sam lub jego rodzice mogą złożyć skargę do</w:t>
      </w:r>
      <w:r w:rsidR="00663ADF">
        <w:rPr>
          <w:rFonts w:ascii="Calibri" w:hAnsi="Calibri" w:cs="Calibri"/>
          <w:sz w:val="24"/>
          <w:szCs w:val="24"/>
        </w:rPr>
        <w:t> </w:t>
      </w:r>
      <w:r w:rsidR="00444D57" w:rsidRPr="00444D57">
        <w:rPr>
          <w:rFonts w:ascii="Calibri" w:hAnsi="Calibri" w:cs="Calibri"/>
          <w:sz w:val="24"/>
          <w:szCs w:val="24"/>
        </w:rPr>
        <w:t>wyc</w:t>
      </w:r>
      <w:r w:rsidR="00AD0769">
        <w:rPr>
          <w:rFonts w:ascii="Calibri" w:hAnsi="Calibri" w:cs="Calibri"/>
          <w:sz w:val="24"/>
          <w:szCs w:val="24"/>
        </w:rPr>
        <w:t>howawcy, pedagoga lub dyrektora, składając ją w sekretariacie szkoły.</w:t>
      </w:r>
    </w:p>
    <w:p w:rsidR="00444D57" w:rsidRDefault="00444D57" w:rsidP="006E6E42">
      <w:pPr>
        <w:pStyle w:val="Akapitzlist"/>
        <w:numPr>
          <w:ilvl w:val="0"/>
          <w:numId w:val="43"/>
        </w:numPr>
        <w:jc w:val="both"/>
        <w:rPr>
          <w:rFonts w:ascii="Calibri" w:hAnsi="Calibri" w:cs="Calibri"/>
          <w:sz w:val="24"/>
          <w:szCs w:val="24"/>
        </w:rPr>
      </w:pPr>
      <w:r w:rsidRPr="00583C18">
        <w:rPr>
          <w:rFonts w:ascii="Calibri" w:hAnsi="Calibri" w:cs="Calibri"/>
          <w:sz w:val="24"/>
          <w:szCs w:val="24"/>
        </w:rPr>
        <w:t>Rozpatrzenie skargi musi n</w:t>
      </w:r>
      <w:r w:rsidR="00AD0769" w:rsidRPr="00583C18">
        <w:rPr>
          <w:rFonts w:ascii="Calibri" w:hAnsi="Calibri" w:cs="Calibri"/>
          <w:sz w:val="24"/>
          <w:szCs w:val="24"/>
        </w:rPr>
        <w:t>astąpić w terminie 14 dni od dnia wpłynięcia.</w:t>
      </w:r>
    </w:p>
    <w:p w:rsidR="00444D57" w:rsidRPr="00583C18" w:rsidRDefault="00583C18" w:rsidP="006E6E42">
      <w:pPr>
        <w:pStyle w:val="Akapitzlist"/>
        <w:numPr>
          <w:ilvl w:val="0"/>
          <w:numId w:val="43"/>
        </w:numPr>
        <w:jc w:val="both"/>
        <w:rPr>
          <w:rFonts w:ascii="Calibri" w:hAnsi="Calibri" w:cs="Calibri"/>
          <w:sz w:val="24"/>
          <w:szCs w:val="24"/>
        </w:rPr>
      </w:pPr>
      <w:r>
        <w:rPr>
          <w:rFonts w:ascii="Calibri" w:hAnsi="Calibri" w:cs="Calibri"/>
          <w:sz w:val="24"/>
          <w:szCs w:val="24"/>
        </w:rPr>
        <w:t>Od sposobu załatwienia skargi przysługuje skarżącemu odwołanie do dyrektora szkoły.</w:t>
      </w:r>
    </w:p>
    <w:p w:rsidR="00444D57" w:rsidRPr="00444D57" w:rsidRDefault="0064741E" w:rsidP="00444D57">
      <w:pPr>
        <w:jc w:val="both"/>
        <w:rPr>
          <w:rFonts w:ascii="Calibri" w:hAnsi="Calibri" w:cs="Calibri"/>
          <w:sz w:val="24"/>
          <w:szCs w:val="24"/>
        </w:rPr>
      </w:pPr>
      <w:r>
        <w:rPr>
          <w:rFonts w:ascii="Calibri" w:hAnsi="Calibri" w:cs="Calibri"/>
          <w:sz w:val="24"/>
          <w:szCs w:val="24"/>
        </w:rPr>
        <w:t>4</w:t>
      </w:r>
      <w:r w:rsidR="00583C18">
        <w:rPr>
          <w:rFonts w:ascii="Calibri" w:hAnsi="Calibri" w:cs="Calibri"/>
          <w:sz w:val="24"/>
          <w:szCs w:val="24"/>
        </w:rPr>
        <w:t xml:space="preserve">. </w:t>
      </w:r>
      <w:r w:rsidR="00444D57" w:rsidRPr="00444D57">
        <w:rPr>
          <w:rFonts w:ascii="Calibri" w:hAnsi="Calibri" w:cs="Calibri"/>
          <w:sz w:val="24"/>
          <w:szCs w:val="24"/>
        </w:rPr>
        <w:t xml:space="preserve">Uczeń </w:t>
      </w:r>
      <w:r w:rsidR="00645147">
        <w:rPr>
          <w:rFonts w:ascii="Calibri" w:hAnsi="Calibri" w:cs="Calibri"/>
          <w:sz w:val="24"/>
          <w:szCs w:val="24"/>
        </w:rPr>
        <w:t xml:space="preserve">Szkoły Podstawowej w Lipuszu </w:t>
      </w:r>
      <w:r w:rsidR="00583C18">
        <w:rPr>
          <w:rFonts w:ascii="Calibri" w:hAnsi="Calibri" w:cs="Calibri"/>
          <w:sz w:val="24"/>
          <w:szCs w:val="24"/>
        </w:rPr>
        <w:t>ma następujące obowiązki:</w:t>
      </w:r>
      <w:r w:rsidR="00444D57" w:rsidRPr="00444D57">
        <w:rPr>
          <w:rFonts w:ascii="Calibri" w:hAnsi="Calibri" w:cs="Calibri"/>
          <w:sz w:val="24"/>
          <w:szCs w:val="24"/>
        </w:rPr>
        <w:t xml:space="preserve"> </w:t>
      </w:r>
    </w:p>
    <w:p w:rsidR="009A4A07" w:rsidRDefault="00663ADF" w:rsidP="006E6E42">
      <w:pPr>
        <w:pStyle w:val="Akapitzlist"/>
        <w:numPr>
          <w:ilvl w:val="0"/>
          <w:numId w:val="44"/>
        </w:numPr>
        <w:jc w:val="both"/>
        <w:rPr>
          <w:rFonts w:ascii="Calibri" w:hAnsi="Calibri" w:cs="Calibri"/>
          <w:sz w:val="24"/>
          <w:szCs w:val="24"/>
        </w:rPr>
      </w:pPr>
      <w:r>
        <w:rPr>
          <w:rFonts w:ascii="Calibri" w:hAnsi="Calibri" w:cs="Calibri"/>
          <w:sz w:val="24"/>
          <w:szCs w:val="24"/>
        </w:rPr>
        <w:lastRenderedPageBreak/>
        <w:t>p</w:t>
      </w:r>
      <w:r w:rsidR="00444D57" w:rsidRPr="009A4A07">
        <w:rPr>
          <w:rFonts w:ascii="Calibri" w:hAnsi="Calibri" w:cs="Calibri"/>
          <w:sz w:val="24"/>
          <w:szCs w:val="24"/>
        </w:rPr>
        <w:t>rzestrzegania</w:t>
      </w:r>
      <w:r w:rsidR="002E0A1E">
        <w:rPr>
          <w:rFonts w:ascii="Calibri" w:hAnsi="Calibri" w:cs="Calibri"/>
          <w:sz w:val="24"/>
          <w:szCs w:val="24"/>
        </w:rPr>
        <w:t xml:space="preserve"> ustalon</w:t>
      </w:r>
      <w:r>
        <w:rPr>
          <w:rFonts w:ascii="Calibri" w:hAnsi="Calibri" w:cs="Calibri"/>
          <w:sz w:val="24"/>
          <w:szCs w:val="24"/>
        </w:rPr>
        <w:t>ych w szkole norm, określonych</w:t>
      </w:r>
      <w:r w:rsidR="00444D57" w:rsidRPr="009A4A07">
        <w:rPr>
          <w:rFonts w:ascii="Calibri" w:hAnsi="Calibri" w:cs="Calibri"/>
          <w:sz w:val="24"/>
          <w:szCs w:val="24"/>
        </w:rPr>
        <w:t xml:space="preserve"> zasad kultury współżycia w</w:t>
      </w:r>
      <w:r>
        <w:rPr>
          <w:rFonts w:ascii="Calibri" w:hAnsi="Calibri" w:cs="Calibri"/>
          <w:sz w:val="24"/>
          <w:szCs w:val="24"/>
        </w:rPr>
        <w:t> </w:t>
      </w:r>
      <w:r w:rsidR="00444D57" w:rsidRPr="009A4A07">
        <w:rPr>
          <w:rFonts w:ascii="Calibri" w:hAnsi="Calibri" w:cs="Calibri"/>
          <w:sz w:val="24"/>
          <w:szCs w:val="24"/>
        </w:rPr>
        <w:t>odniesieniu do kolegów, nauczycieli i innych pracowników szkoły;</w:t>
      </w:r>
    </w:p>
    <w:p w:rsidR="009A4A07" w:rsidRDefault="00663ADF" w:rsidP="006E6E42">
      <w:pPr>
        <w:pStyle w:val="Akapitzlist"/>
        <w:numPr>
          <w:ilvl w:val="0"/>
          <w:numId w:val="44"/>
        </w:numPr>
        <w:jc w:val="both"/>
        <w:rPr>
          <w:rFonts w:ascii="Calibri" w:hAnsi="Calibri" w:cs="Calibri"/>
          <w:sz w:val="24"/>
          <w:szCs w:val="24"/>
        </w:rPr>
      </w:pPr>
      <w:r>
        <w:rPr>
          <w:rFonts w:ascii="Calibri" w:hAnsi="Calibri" w:cs="Calibri"/>
          <w:sz w:val="24"/>
          <w:szCs w:val="24"/>
        </w:rPr>
        <w:t>o</w:t>
      </w:r>
      <w:r w:rsidR="00211AC3">
        <w:rPr>
          <w:rFonts w:ascii="Calibri" w:hAnsi="Calibri" w:cs="Calibri"/>
          <w:sz w:val="24"/>
          <w:szCs w:val="24"/>
        </w:rPr>
        <w:t>kazywania szacunku przy</w:t>
      </w:r>
      <w:r w:rsidR="00444D57" w:rsidRPr="009A4A07">
        <w:rPr>
          <w:rFonts w:ascii="Calibri" w:hAnsi="Calibri" w:cs="Calibri"/>
          <w:sz w:val="24"/>
          <w:szCs w:val="24"/>
        </w:rPr>
        <w:t xml:space="preserve"> zwracani</w:t>
      </w:r>
      <w:r w:rsidR="00211AC3">
        <w:rPr>
          <w:rFonts w:ascii="Calibri" w:hAnsi="Calibri" w:cs="Calibri"/>
          <w:sz w:val="24"/>
          <w:szCs w:val="24"/>
        </w:rPr>
        <w:t>u</w:t>
      </w:r>
      <w:r w:rsidR="00444D57" w:rsidRPr="009A4A07">
        <w:rPr>
          <w:rFonts w:ascii="Calibri" w:hAnsi="Calibri" w:cs="Calibri"/>
          <w:sz w:val="24"/>
          <w:szCs w:val="24"/>
        </w:rPr>
        <w:t xml:space="preserve"> się do nauczycieli, innych pracowników szkoły oraz pozostałych uczniów;</w:t>
      </w:r>
    </w:p>
    <w:p w:rsidR="009A4A07" w:rsidRDefault="00444D57" w:rsidP="006E6E42">
      <w:pPr>
        <w:pStyle w:val="Akapitzlist"/>
        <w:numPr>
          <w:ilvl w:val="0"/>
          <w:numId w:val="44"/>
        </w:numPr>
        <w:jc w:val="both"/>
        <w:rPr>
          <w:rFonts w:ascii="Calibri" w:hAnsi="Calibri" w:cs="Calibri"/>
          <w:sz w:val="24"/>
          <w:szCs w:val="24"/>
        </w:rPr>
      </w:pPr>
      <w:r w:rsidRPr="009A4A07">
        <w:rPr>
          <w:rFonts w:ascii="Calibri" w:hAnsi="Calibri" w:cs="Calibri"/>
          <w:sz w:val="24"/>
          <w:szCs w:val="24"/>
        </w:rPr>
        <w:t>podpo</w:t>
      </w:r>
      <w:r w:rsidR="009A4A07" w:rsidRPr="009A4A07">
        <w:rPr>
          <w:rFonts w:ascii="Calibri" w:hAnsi="Calibri" w:cs="Calibri"/>
          <w:sz w:val="24"/>
          <w:szCs w:val="24"/>
        </w:rPr>
        <w:t>rządkowywania się zarządzeniom d</w:t>
      </w:r>
      <w:r w:rsidRPr="009A4A07">
        <w:rPr>
          <w:rFonts w:ascii="Calibri" w:hAnsi="Calibri" w:cs="Calibri"/>
          <w:sz w:val="24"/>
          <w:szCs w:val="24"/>
        </w:rPr>
        <w:t>yrektora i nauczycieli oraz zalec</w:t>
      </w:r>
      <w:r w:rsidR="009A4A07" w:rsidRPr="009A4A07">
        <w:rPr>
          <w:rFonts w:ascii="Calibri" w:hAnsi="Calibri" w:cs="Calibri"/>
          <w:sz w:val="24"/>
          <w:szCs w:val="24"/>
        </w:rPr>
        <w:t>eniom innych pracowników szkoły</w:t>
      </w:r>
      <w:r w:rsidRPr="009A4A07">
        <w:rPr>
          <w:rFonts w:ascii="Calibri" w:hAnsi="Calibri" w:cs="Calibri"/>
          <w:sz w:val="24"/>
          <w:szCs w:val="24"/>
        </w:rPr>
        <w:t>;</w:t>
      </w:r>
    </w:p>
    <w:p w:rsidR="003B1CC5" w:rsidRDefault="00444D57" w:rsidP="006E6E42">
      <w:pPr>
        <w:pStyle w:val="Akapitzlist"/>
        <w:numPr>
          <w:ilvl w:val="0"/>
          <w:numId w:val="44"/>
        </w:numPr>
        <w:jc w:val="both"/>
        <w:rPr>
          <w:rFonts w:ascii="Calibri" w:hAnsi="Calibri" w:cs="Calibri"/>
          <w:sz w:val="24"/>
          <w:szCs w:val="24"/>
        </w:rPr>
      </w:pPr>
      <w:r w:rsidRPr="009A4A07">
        <w:rPr>
          <w:rFonts w:ascii="Calibri" w:hAnsi="Calibri" w:cs="Calibri"/>
          <w:sz w:val="24"/>
          <w:szCs w:val="24"/>
        </w:rPr>
        <w:t>systematycznego uczestniczenia w lekcjach i innych zajęciach</w:t>
      </w:r>
      <w:r w:rsidR="003B1CC5">
        <w:rPr>
          <w:rFonts w:ascii="Calibri" w:hAnsi="Calibri" w:cs="Calibri"/>
          <w:sz w:val="24"/>
          <w:szCs w:val="24"/>
        </w:rPr>
        <w:t xml:space="preserve"> edukacyjnych oraz:</w:t>
      </w:r>
    </w:p>
    <w:p w:rsidR="003B1CC5" w:rsidRDefault="00444D57" w:rsidP="006E6E42">
      <w:pPr>
        <w:pStyle w:val="Akapitzlist"/>
        <w:numPr>
          <w:ilvl w:val="0"/>
          <w:numId w:val="45"/>
        </w:numPr>
        <w:jc w:val="both"/>
        <w:rPr>
          <w:rFonts w:ascii="Calibri" w:hAnsi="Calibri" w:cs="Calibri"/>
          <w:sz w:val="24"/>
          <w:szCs w:val="24"/>
        </w:rPr>
      </w:pPr>
      <w:r w:rsidRPr="009A4A07">
        <w:rPr>
          <w:rFonts w:ascii="Calibri" w:hAnsi="Calibri" w:cs="Calibri"/>
          <w:sz w:val="24"/>
          <w:szCs w:val="24"/>
        </w:rPr>
        <w:t xml:space="preserve">uzupełniania braków wynikających z absencji, </w:t>
      </w:r>
    </w:p>
    <w:p w:rsidR="009A4A07" w:rsidRDefault="00444D57" w:rsidP="006E6E42">
      <w:pPr>
        <w:pStyle w:val="Akapitzlist"/>
        <w:numPr>
          <w:ilvl w:val="0"/>
          <w:numId w:val="45"/>
        </w:numPr>
        <w:jc w:val="both"/>
        <w:rPr>
          <w:rFonts w:ascii="Calibri" w:hAnsi="Calibri" w:cs="Calibri"/>
          <w:sz w:val="24"/>
          <w:szCs w:val="24"/>
        </w:rPr>
      </w:pPr>
      <w:r w:rsidRPr="009A4A07">
        <w:rPr>
          <w:rFonts w:ascii="Calibri" w:hAnsi="Calibri" w:cs="Calibri"/>
          <w:sz w:val="24"/>
          <w:szCs w:val="24"/>
        </w:rPr>
        <w:t>należytego przygotowania się do zajęć i aktywnego w nich udziału</w:t>
      </w:r>
      <w:r w:rsidR="003B1CC5">
        <w:rPr>
          <w:rFonts w:ascii="Calibri" w:hAnsi="Calibri" w:cs="Calibri"/>
          <w:sz w:val="24"/>
          <w:szCs w:val="24"/>
        </w:rPr>
        <w:t xml:space="preserve">, </w:t>
      </w:r>
    </w:p>
    <w:p w:rsidR="002E0A1E" w:rsidRDefault="009A4A07" w:rsidP="006E6E42">
      <w:pPr>
        <w:pStyle w:val="Akapitzlist"/>
        <w:numPr>
          <w:ilvl w:val="0"/>
          <w:numId w:val="44"/>
        </w:numPr>
        <w:jc w:val="both"/>
        <w:rPr>
          <w:rFonts w:ascii="Calibri" w:hAnsi="Calibri" w:cs="Calibri"/>
          <w:sz w:val="24"/>
          <w:szCs w:val="24"/>
        </w:rPr>
      </w:pPr>
      <w:r w:rsidRPr="002E0A1E">
        <w:rPr>
          <w:rFonts w:ascii="Calibri" w:hAnsi="Calibri" w:cs="Calibri"/>
          <w:sz w:val="24"/>
          <w:szCs w:val="24"/>
        </w:rPr>
        <w:t>zachowania, które nie zakłóca przebiegu zajęć</w:t>
      </w:r>
      <w:r w:rsidR="00444D57" w:rsidRPr="002E0A1E">
        <w:rPr>
          <w:rFonts w:ascii="Calibri" w:hAnsi="Calibri" w:cs="Calibri"/>
          <w:sz w:val="24"/>
          <w:szCs w:val="24"/>
        </w:rPr>
        <w:t>;</w:t>
      </w:r>
    </w:p>
    <w:p w:rsidR="002E0A1E" w:rsidRDefault="00444D57" w:rsidP="006E6E42">
      <w:pPr>
        <w:pStyle w:val="Akapitzlist"/>
        <w:numPr>
          <w:ilvl w:val="0"/>
          <w:numId w:val="44"/>
        </w:numPr>
        <w:jc w:val="both"/>
        <w:rPr>
          <w:rFonts w:ascii="Calibri" w:hAnsi="Calibri" w:cs="Calibri"/>
          <w:sz w:val="24"/>
          <w:szCs w:val="24"/>
        </w:rPr>
      </w:pPr>
      <w:r w:rsidRPr="002E0A1E">
        <w:rPr>
          <w:rFonts w:ascii="Calibri" w:hAnsi="Calibri" w:cs="Calibri"/>
          <w:sz w:val="24"/>
          <w:szCs w:val="24"/>
        </w:rPr>
        <w:t>szanowania i ochraniania przekonań i własności innych osób;</w:t>
      </w:r>
    </w:p>
    <w:p w:rsidR="002E0A1E" w:rsidRDefault="00444D57" w:rsidP="006E6E42">
      <w:pPr>
        <w:pStyle w:val="Akapitzlist"/>
        <w:numPr>
          <w:ilvl w:val="0"/>
          <w:numId w:val="44"/>
        </w:numPr>
        <w:jc w:val="both"/>
        <w:rPr>
          <w:rFonts w:ascii="Calibri" w:hAnsi="Calibri" w:cs="Calibri"/>
          <w:sz w:val="24"/>
          <w:szCs w:val="24"/>
        </w:rPr>
      </w:pPr>
      <w:r w:rsidRPr="002E0A1E">
        <w:rPr>
          <w:rFonts w:ascii="Calibri" w:hAnsi="Calibri" w:cs="Calibri"/>
          <w:sz w:val="24"/>
          <w:szCs w:val="24"/>
        </w:rPr>
        <w:t>dbania o własne życie, zdrowie, higienę oraz rozwój;</w:t>
      </w:r>
    </w:p>
    <w:p w:rsidR="003B1CC5" w:rsidRDefault="00444D57" w:rsidP="006E6E42">
      <w:pPr>
        <w:pStyle w:val="Akapitzlist"/>
        <w:numPr>
          <w:ilvl w:val="0"/>
          <w:numId w:val="44"/>
        </w:numPr>
        <w:jc w:val="both"/>
        <w:rPr>
          <w:rFonts w:ascii="Calibri" w:hAnsi="Calibri" w:cs="Calibri"/>
          <w:sz w:val="24"/>
          <w:szCs w:val="24"/>
        </w:rPr>
      </w:pPr>
      <w:r w:rsidRPr="003B1CC5">
        <w:rPr>
          <w:rFonts w:ascii="Calibri" w:hAnsi="Calibri" w:cs="Calibri"/>
          <w:sz w:val="24"/>
          <w:szCs w:val="24"/>
        </w:rPr>
        <w:t>dbania o wspólne dobro, ład i porządek w szkole;</w:t>
      </w:r>
    </w:p>
    <w:p w:rsidR="00645147" w:rsidRDefault="00444D57" w:rsidP="006E6E42">
      <w:pPr>
        <w:pStyle w:val="Akapitzlist"/>
        <w:numPr>
          <w:ilvl w:val="0"/>
          <w:numId w:val="44"/>
        </w:numPr>
        <w:jc w:val="both"/>
        <w:rPr>
          <w:rFonts w:ascii="Calibri" w:hAnsi="Calibri" w:cs="Calibri"/>
          <w:sz w:val="24"/>
          <w:szCs w:val="24"/>
        </w:rPr>
      </w:pPr>
      <w:r w:rsidRPr="003B1CC5">
        <w:rPr>
          <w:rFonts w:ascii="Calibri" w:hAnsi="Calibri" w:cs="Calibri"/>
          <w:sz w:val="24"/>
          <w:szCs w:val="24"/>
        </w:rPr>
        <w:t>reprezentowania szkoły i dbania o jej honor;</w:t>
      </w:r>
    </w:p>
    <w:p w:rsidR="00645147" w:rsidRDefault="00663ADF" w:rsidP="006E6E42">
      <w:pPr>
        <w:pStyle w:val="Akapitzlist"/>
        <w:numPr>
          <w:ilvl w:val="0"/>
          <w:numId w:val="44"/>
        </w:numPr>
        <w:jc w:val="both"/>
        <w:rPr>
          <w:rFonts w:ascii="Calibri" w:hAnsi="Calibri" w:cs="Calibri"/>
          <w:sz w:val="24"/>
          <w:szCs w:val="24"/>
        </w:rPr>
      </w:pPr>
      <w:r>
        <w:rPr>
          <w:rFonts w:ascii="Calibri" w:hAnsi="Calibri" w:cs="Calibri"/>
          <w:sz w:val="24"/>
          <w:szCs w:val="24"/>
        </w:rPr>
        <w:t>u</w:t>
      </w:r>
      <w:r w:rsidR="00444D57" w:rsidRPr="00645147">
        <w:rPr>
          <w:rFonts w:ascii="Calibri" w:hAnsi="Calibri" w:cs="Calibri"/>
          <w:sz w:val="24"/>
          <w:szCs w:val="24"/>
        </w:rPr>
        <w:t>cznia obowiązuje ponadto zakaz picia alkoholu, używania narkotyków i innych środków odurzających oraz palenia tytoniu, a takż</w:t>
      </w:r>
      <w:r>
        <w:rPr>
          <w:rFonts w:ascii="Calibri" w:hAnsi="Calibri" w:cs="Calibri"/>
          <w:sz w:val="24"/>
          <w:szCs w:val="24"/>
        </w:rPr>
        <w:t>e wnoszenia ich na teren szkoły;</w:t>
      </w:r>
    </w:p>
    <w:p w:rsidR="00444D57" w:rsidRDefault="00663ADF" w:rsidP="006E6E42">
      <w:pPr>
        <w:pStyle w:val="Akapitzlist"/>
        <w:numPr>
          <w:ilvl w:val="0"/>
          <w:numId w:val="44"/>
        </w:numPr>
        <w:jc w:val="both"/>
        <w:rPr>
          <w:rFonts w:ascii="Calibri" w:hAnsi="Calibri" w:cs="Calibri"/>
          <w:sz w:val="24"/>
          <w:szCs w:val="24"/>
        </w:rPr>
      </w:pPr>
      <w:r>
        <w:rPr>
          <w:rFonts w:ascii="Calibri" w:hAnsi="Calibri" w:cs="Calibri"/>
          <w:sz w:val="24"/>
          <w:szCs w:val="24"/>
        </w:rPr>
        <w:t>z</w:t>
      </w:r>
      <w:r w:rsidR="00444D57" w:rsidRPr="00645147">
        <w:rPr>
          <w:rFonts w:ascii="Calibri" w:hAnsi="Calibri" w:cs="Calibri"/>
          <w:sz w:val="24"/>
          <w:szCs w:val="24"/>
        </w:rPr>
        <w:t>abrania się uczniom wnoszenia na teren szkoły przedmiotó</w:t>
      </w:r>
      <w:r>
        <w:rPr>
          <w:rFonts w:ascii="Calibri" w:hAnsi="Calibri" w:cs="Calibri"/>
          <w:sz w:val="24"/>
          <w:szCs w:val="24"/>
        </w:rPr>
        <w:t>w zagrażających życiu i zdrowiu;</w:t>
      </w:r>
    </w:p>
    <w:p w:rsidR="00211AC3" w:rsidRPr="00645147" w:rsidRDefault="00645147" w:rsidP="006E6E42">
      <w:pPr>
        <w:pStyle w:val="Akapitzlist"/>
        <w:numPr>
          <w:ilvl w:val="0"/>
          <w:numId w:val="44"/>
        </w:numPr>
        <w:jc w:val="both"/>
        <w:rPr>
          <w:rFonts w:ascii="Calibri" w:hAnsi="Calibri" w:cs="Calibri"/>
          <w:sz w:val="24"/>
          <w:szCs w:val="24"/>
        </w:rPr>
      </w:pPr>
      <w:r>
        <w:rPr>
          <w:rFonts w:ascii="Calibri" w:hAnsi="Calibri" w:cs="Calibri"/>
          <w:sz w:val="24"/>
          <w:szCs w:val="24"/>
        </w:rPr>
        <w:t>Obowiązkiem ucznia jest poszanowanie sprzętu szkolnego oraz wyposażenia klas i</w:t>
      </w:r>
      <w:r w:rsidR="00663ADF">
        <w:rPr>
          <w:rFonts w:ascii="Calibri" w:hAnsi="Calibri" w:cs="Calibri"/>
          <w:sz w:val="24"/>
          <w:szCs w:val="24"/>
        </w:rPr>
        <w:t> </w:t>
      </w:r>
      <w:r>
        <w:rPr>
          <w:rFonts w:ascii="Calibri" w:hAnsi="Calibri" w:cs="Calibri"/>
          <w:sz w:val="24"/>
          <w:szCs w:val="24"/>
        </w:rPr>
        <w:t>innych pomieszczeń.</w:t>
      </w:r>
    </w:p>
    <w:p w:rsidR="00645147" w:rsidRDefault="00645147" w:rsidP="006E6E42">
      <w:pPr>
        <w:pStyle w:val="Akapitzlist"/>
        <w:numPr>
          <w:ilvl w:val="0"/>
          <w:numId w:val="90"/>
        </w:numPr>
        <w:jc w:val="both"/>
        <w:rPr>
          <w:rFonts w:ascii="Calibri" w:hAnsi="Calibri" w:cs="Calibri"/>
          <w:sz w:val="24"/>
          <w:szCs w:val="24"/>
        </w:rPr>
      </w:pPr>
      <w:r w:rsidRPr="00645147">
        <w:rPr>
          <w:rFonts w:ascii="Calibri" w:hAnsi="Calibri" w:cs="Calibri"/>
          <w:sz w:val="24"/>
          <w:szCs w:val="24"/>
        </w:rPr>
        <w:t>W razie wyrządzenia przez ucznia szkody materialnej, zastosowanie mają przepisy prawa cywilnego i karnego</w:t>
      </w:r>
      <w:r w:rsidR="00211AC3" w:rsidRPr="00645147">
        <w:rPr>
          <w:rFonts w:ascii="Calibri" w:hAnsi="Calibri" w:cs="Calibri"/>
          <w:sz w:val="24"/>
          <w:szCs w:val="24"/>
        </w:rPr>
        <w:t>;</w:t>
      </w:r>
    </w:p>
    <w:p w:rsidR="00211AC3" w:rsidRPr="00645147" w:rsidRDefault="00444D57" w:rsidP="006E6E42">
      <w:pPr>
        <w:pStyle w:val="Akapitzlist"/>
        <w:numPr>
          <w:ilvl w:val="0"/>
          <w:numId w:val="90"/>
        </w:numPr>
        <w:jc w:val="both"/>
        <w:rPr>
          <w:rFonts w:ascii="Calibri" w:hAnsi="Calibri" w:cs="Calibri"/>
          <w:sz w:val="24"/>
          <w:szCs w:val="24"/>
        </w:rPr>
      </w:pPr>
      <w:r w:rsidRPr="00645147">
        <w:rPr>
          <w:rFonts w:ascii="Calibri" w:hAnsi="Calibri" w:cs="Calibri"/>
          <w:sz w:val="24"/>
          <w:szCs w:val="24"/>
        </w:rPr>
        <w:t>Uczeń, który zniszczył mienie szkolne, w ramach jego naprawy lub</w:t>
      </w:r>
      <w:r w:rsidR="00663ADF">
        <w:rPr>
          <w:rFonts w:ascii="Calibri" w:hAnsi="Calibri" w:cs="Calibri"/>
          <w:sz w:val="24"/>
          <w:szCs w:val="24"/>
        </w:rPr>
        <w:t> </w:t>
      </w:r>
      <w:r w:rsidRPr="00645147">
        <w:rPr>
          <w:rFonts w:ascii="Calibri" w:hAnsi="Calibri" w:cs="Calibri"/>
          <w:sz w:val="24"/>
          <w:szCs w:val="24"/>
        </w:rPr>
        <w:t>zadośćuczynienia za wyrządzoną szkodę, może zostać zobowiązany do</w:t>
      </w:r>
      <w:r w:rsidR="00663ADF">
        <w:rPr>
          <w:rFonts w:ascii="Calibri" w:hAnsi="Calibri" w:cs="Calibri"/>
          <w:sz w:val="24"/>
          <w:szCs w:val="24"/>
        </w:rPr>
        <w:t> </w:t>
      </w:r>
      <w:r w:rsidRPr="00645147">
        <w:rPr>
          <w:rFonts w:ascii="Calibri" w:hAnsi="Calibri" w:cs="Calibri"/>
          <w:sz w:val="24"/>
          <w:szCs w:val="24"/>
        </w:rPr>
        <w:t xml:space="preserve">wykonania wyznaczonej przez wychowawcę, nauczyciela przedmiotu lub </w:t>
      </w:r>
      <w:r w:rsidR="00211AC3" w:rsidRPr="00645147">
        <w:rPr>
          <w:rFonts w:ascii="Calibri" w:hAnsi="Calibri" w:cs="Calibri"/>
          <w:sz w:val="24"/>
          <w:szCs w:val="24"/>
        </w:rPr>
        <w:t>dyrektora szkoły</w:t>
      </w:r>
      <w:r w:rsidRPr="00645147">
        <w:rPr>
          <w:rFonts w:ascii="Calibri" w:hAnsi="Calibri" w:cs="Calibri"/>
          <w:sz w:val="24"/>
          <w:szCs w:val="24"/>
        </w:rPr>
        <w:t xml:space="preserve"> pracy</w:t>
      </w:r>
      <w:r w:rsidR="00211AC3" w:rsidRPr="00645147">
        <w:rPr>
          <w:rFonts w:ascii="Calibri" w:hAnsi="Calibri" w:cs="Calibri"/>
          <w:sz w:val="24"/>
          <w:szCs w:val="24"/>
        </w:rPr>
        <w:t xml:space="preserve"> na rzecz społeczności szkolnej;</w:t>
      </w:r>
    </w:p>
    <w:p w:rsidR="00D700F0" w:rsidRPr="00645147" w:rsidRDefault="00211AC3" w:rsidP="006E6E42">
      <w:pPr>
        <w:pStyle w:val="Akapitzlist"/>
        <w:numPr>
          <w:ilvl w:val="0"/>
          <w:numId w:val="91"/>
        </w:numPr>
        <w:jc w:val="both"/>
        <w:rPr>
          <w:rFonts w:ascii="Calibri" w:hAnsi="Calibri" w:cs="Calibri"/>
          <w:sz w:val="24"/>
          <w:szCs w:val="24"/>
        </w:rPr>
      </w:pPr>
      <w:r w:rsidRPr="00645147">
        <w:rPr>
          <w:rFonts w:ascii="Calibri" w:hAnsi="Calibri" w:cs="Calibri"/>
          <w:sz w:val="24"/>
          <w:szCs w:val="24"/>
        </w:rPr>
        <w:t xml:space="preserve">Obowiązkiem ucznia jest przebywanie ucznia na terenie szkoły w </w:t>
      </w:r>
      <w:r w:rsidR="0061404D">
        <w:rPr>
          <w:rFonts w:ascii="Calibri" w:hAnsi="Calibri" w:cs="Calibri"/>
          <w:sz w:val="24"/>
          <w:szCs w:val="24"/>
        </w:rPr>
        <w:t xml:space="preserve">czasie </w:t>
      </w:r>
      <w:r w:rsidRPr="00645147">
        <w:rPr>
          <w:rFonts w:ascii="Calibri" w:hAnsi="Calibri" w:cs="Calibri"/>
          <w:sz w:val="24"/>
          <w:szCs w:val="24"/>
        </w:rPr>
        <w:t>p</w:t>
      </w:r>
      <w:r w:rsidR="00444D57" w:rsidRPr="00645147">
        <w:rPr>
          <w:rFonts w:ascii="Calibri" w:hAnsi="Calibri" w:cs="Calibri"/>
          <w:sz w:val="24"/>
          <w:szCs w:val="24"/>
        </w:rPr>
        <w:t>rzerw, zajęć lekcyjnych i</w:t>
      </w:r>
      <w:r w:rsidRPr="00645147">
        <w:rPr>
          <w:rFonts w:ascii="Calibri" w:hAnsi="Calibri" w:cs="Calibri"/>
          <w:sz w:val="24"/>
          <w:szCs w:val="24"/>
        </w:rPr>
        <w:t xml:space="preserve"> obowiązkowych imprez szkolnych;</w:t>
      </w:r>
    </w:p>
    <w:p w:rsidR="00444D57" w:rsidRPr="00645147" w:rsidRDefault="00645147" w:rsidP="00645147">
      <w:pPr>
        <w:pStyle w:val="Akapitzlist"/>
        <w:jc w:val="both"/>
        <w:rPr>
          <w:rFonts w:ascii="Calibri" w:hAnsi="Calibri" w:cs="Calibri"/>
          <w:sz w:val="24"/>
          <w:szCs w:val="24"/>
        </w:rPr>
      </w:pPr>
      <w:r>
        <w:rPr>
          <w:rFonts w:ascii="Calibri" w:hAnsi="Calibri" w:cs="Calibri"/>
          <w:sz w:val="24"/>
          <w:szCs w:val="24"/>
        </w:rPr>
        <w:t xml:space="preserve">a) </w:t>
      </w:r>
      <w:r w:rsidR="00D700F0" w:rsidRPr="00645147">
        <w:rPr>
          <w:rFonts w:ascii="Calibri" w:hAnsi="Calibri" w:cs="Calibri"/>
          <w:sz w:val="24"/>
          <w:szCs w:val="24"/>
        </w:rPr>
        <w:t xml:space="preserve">Z obowiązku uczestnictwa </w:t>
      </w:r>
      <w:r w:rsidR="0064741E" w:rsidRPr="00645147">
        <w:rPr>
          <w:rFonts w:ascii="Calibri" w:hAnsi="Calibri" w:cs="Calibri"/>
          <w:sz w:val="24"/>
          <w:szCs w:val="24"/>
        </w:rPr>
        <w:t xml:space="preserve">ucznia </w:t>
      </w:r>
      <w:r w:rsidR="00D700F0" w:rsidRPr="00645147">
        <w:rPr>
          <w:rFonts w:ascii="Calibri" w:hAnsi="Calibri" w:cs="Calibri"/>
          <w:sz w:val="24"/>
          <w:szCs w:val="24"/>
        </w:rPr>
        <w:t xml:space="preserve">w zajęciach lekcyjnych zwolnić mogą </w:t>
      </w:r>
      <w:r w:rsidR="0064741E" w:rsidRPr="00645147">
        <w:rPr>
          <w:rFonts w:ascii="Calibri" w:hAnsi="Calibri" w:cs="Calibri"/>
          <w:sz w:val="24"/>
          <w:szCs w:val="24"/>
        </w:rPr>
        <w:t>wyłącznie rodzice</w:t>
      </w:r>
      <w:r w:rsidRPr="00645147">
        <w:rPr>
          <w:rFonts w:ascii="Calibri" w:hAnsi="Calibri" w:cs="Calibri"/>
          <w:sz w:val="24"/>
          <w:szCs w:val="24"/>
        </w:rPr>
        <w:t>, poprz</w:t>
      </w:r>
      <w:r w:rsidR="0064741E" w:rsidRPr="00645147">
        <w:rPr>
          <w:rFonts w:ascii="Calibri" w:hAnsi="Calibri" w:cs="Calibri"/>
          <w:sz w:val="24"/>
          <w:szCs w:val="24"/>
        </w:rPr>
        <w:t>ez kontakt osob</w:t>
      </w:r>
      <w:r w:rsidR="0061404D">
        <w:rPr>
          <w:rFonts w:ascii="Calibri" w:hAnsi="Calibri" w:cs="Calibri"/>
          <w:sz w:val="24"/>
          <w:szCs w:val="24"/>
        </w:rPr>
        <w:t>isty, telefoniczny lub pisemny (</w:t>
      </w:r>
      <w:r w:rsidR="0064741E" w:rsidRPr="00645147">
        <w:rPr>
          <w:rFonts w:ascii="Calibri" w:hAnsi="Calibri" w:cs="Calibri"/>
          <w:sz w:val="24"/>
          <w:szCs w:val="24"/>
        </w:rPr>
        <w:t>również w formie elektronicznej</w:t>
      </w:r>
      <w:r w:rsidR="0061404D">
        <w:rPr>
          <w:rFonts w:ascii="Calibri" w:hAnsi="Calibri" w:cs="Calibri"/>
          <w:sz w:val="24"/>
          <w:szCs w:val="24"/>
        </w:rPr>
        <w:t>)</w:t>
      </w:r>
      <w:r w:rsidR="0064741E" w:rsidRPr="00645147">
        <w:rPr>
          <w:rFonts w:ascii="Calibri" w:hAnsi="Calibri" w:cs="Calibri"/>
          <w:sz w:val="24"/>
          <w:szCs w:val="24"/>
        </w:rPr>
        <w:t>.</w:t>
      </w:r>
    </w:p>
    <w:p w:rsidR="00EA03F8" w:rsidRPr="00645147" w:rsidRDefault="00444D57" w:rsidP="006E6E42">
      <w:pPr>
        <w:pStyle w:val="Akapitzlist"/>
        <w:numPr>
          <w:ilvl w:val="0"/>
          <w:numId w:val="92"/>
        </w:numPr>
        <w:jc w:val="both"/>
        <w:rPr>
          <w:rFonts w:ascii="Calibri" w:hAnsi="Calibri" w:cs="Calibri"/>
          <w:sz w:val="24"/>
          <w:szCs w:val="24"/>
        </w:rPr>
      </w:pPr>
      <w:r w:rsidRPr="00645147">
        <w:rPr>
          <w:rFonts w:ascii="Calibri" w:hAnsi="Calibri" w:cs="Calibri"/>
          <w:sz w:val="24"/>
          <w:szCs w:val="24"/>
        </w:rPr>
        <w:t>Uczeń ma obowiązek usprawiedliwić każdą nieobecność niezwłocznie po przyjściu do</w:t>
      </w:r>
      <w:r w:rsidR="0061404D">
        <w:rPr>
          <w:rFonts w:ascii="Calibri" w:hAnsi="Calibri" w:cs="Calibri"/>
          <w:sz w:val="24"/>
          <w:szCs w:val="24"/>
        </w:rPr>
        <w:t> </w:t>
      </w:r>
      <w:r w:rsidRPr="00645147">
        <w:rPr>
          <w:rFonts w:ascii="Calibri" w:hAnsi="Calibri" w:cs="Calibri"/>
          <w:sz w:val="24"/>
          <w:szCs w:val="24"/>
        </w:rPr>
        <w:t>szkoły, nie późn</w:t>
      </w:r>
      <w:r w:rsidR="00645147" w:rsidRPr="00645147">
        <w:rPr>
          <w:rFonts w:ascii="Calibri" w:hAnsi="Calibri" w:cs="Calibri"/>
          <w:sz w:val="24"/>
          <w:szCs w:val="24"/>
        </w:rPr>
        <w:t>iej jednak niż w ciągu 7 dni</w:t>
      </w:r>
      <w:r w:rsidRPr="00645147">
        <w:rPr>
          <w:rFonts w:ascii="Calibri" w:hAnsi="Calibri" w:cs="Calibri"/>
          <w:sz w:val="24"/>
          <w:szCs w:val="24"/>
        </w:rPr>
        <w:t>, licząc od pierwszego dnia obecności w</w:t>
      </w:r>
      <w:r w:rsidR="0061404D">
        <w:rPr>
          <w:rFonts w:ascii="Calibri" w:hAnsi="Calibri" w:cs="Calibri"/>
          <w:sz w:val="24"/>
          <w:szCs w:val="24"/>
        </w:rPr>
        <w:t> </w:t>
      </w:r>
      <w:r w:rsidRPr="00645147">
        <w:rPr>
          <w:rFonts w:ascii="Calibri" w:hAnsi="Calibri" w:cs="Calibri"/>
          <w:sz w:val="24"/>
          <w:szCs w:val="24"/>
        </w:rPr>
        <w:t>szkole.</w:t>
      </w:r>
    </w:p>
    <w:p w:rsidR="00645147"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 xml:space="preserve">Po terminie </w:t>
      </w:r>
      <w:r w:rsidR="00EA03F8" w:rsidRPr="00645147">
        <w:rPr>
          <w:rFonts w:ascii="Calibri" w:hAnsi="Calibri" w:cs="Calibri"/>
          <w:sz w:val="24"/>
          <w:szCs w:val="24"/>
        </w:rPr>
        <w:t xml:space="preserve">określonym w ust. 8 </w:t>
      </w:r>
      <w:r w:rsidRPr="00645147">
        <w:rPr>
          <w:rFonts w:ascii="Calibri" w:hAnsi="Calibri" w:cs="Calibri"/>
          <w:sz w:val="24"/>
          <w:szCs w:val="24"/>
        </w:rPr>
        <w:t>nieobecności uznawane są przez wychowawc</w:t>
      </w:r>
      <w:r w:rsidR="0061404D">
        <w:rPr>
          <w:rFonts w:ascii="Calibri" w:hAnsi="Calibri" w:cs="Calibri"/>
          <w:sz w:val="24"/>
          <w:szCs w:val="24"/>
        </w:rPr>
        <w:t>ę</w:t>
      </w:r>
      <w:r w:rsidRPr="00645147">
        <w:rPr>
          <w:rFonts w:ascii="Calibri" w:hAnsi="Calibri" w:cs="Calibri"/>
          <w:sz w:val="24"/>
          <w:szCs w:val="24"/>
        </w:rPr>
        <w:t xml:space="preserve"> jako nieusprawiedliwione.</w:t>
      </w:r>
    </w:p>
    <w:p w:rsidR="009C66D0"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Usprawiedliwienie powinno mieć formę oświ</w:t>
      </w:r>
      <w:r w:rsidR="00EA03F8" w:rsidRPr="00645147">
        <w:rPr>
          <w:rFonts w:ascii="Calibri" w:hAnsi="Calibri" w:cs="Calibri"/>
          <w:sz w:val="24"/>
          <w:szCs w:val="24"/>
        </w:rPr>
        <w:t xml:space="preserve">adczenia rodziców o </w:t>
      </w:r>
      <w:r w:rsidR="009C66D0">
        <w:rPr>
          <w:rFonts w:ascii="Calibri" w:hAnsi="Calibri" w:cs="Calibri"/>
          <w:sz w:val="24"/>
          <w:szCs w:val="24"/>
        </w:rPr>
        <w:t>przyczynie nieobecności, nie dłuższej niż 2 dni. W przypadku dłuższej nieobecności, uczeń zobowiązany jest przedstawić zaświadczenie lub zwolnienie lekarskie.</w:t>
      </w:r>
    </w:p>
    <w:p w:rsidR="00645147" w:rsidRDefault="009C66D0" w:rsidP="006E6E42">
      <w:pPr>
        <w:pStyle w:val="Akapitzlist"/>
        <w:numPr>
          <w:ilvl w:val="0"/>
          <w:numId w:val="93"/>
        </w:numPr>
        <w:jc w:val="both"/>
        <w:rPr>
          <w:rFonts w:ascii="Calibri" w:hAnsi="Calibri" w:cs="Calibri"/>
          <w:sz w:val="24"/>
          <w:szCs w:val="24"/>
        </w:rPr>
      </w:pPr>
      <w:r>
        <w:rPr>
          <w:rFonts w:ascii="Calibri" w:hAnsi="Calibri" w:cs="Calibri"/>
          <w:sz w:val="24"/>
          <w:szCs w:val="24"/>
        </w:rPr>
        <w:t>Na dłuższą nieobecność nie związaną z chorobą ucznia, zgodę (na wniosek rodziców) wyraża dyrektor szkoły.</w:t>
      </w:r>
    </w:p>
    <w:p w:rsidR="00444D57" w:rsidRPr="00645147"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Dopuszcza się też inne formy usprawiedliwiania nieobecności ucznia uzgodnione pr</w:t>
      </w:r>
      <w:r w:rsidR="0061404D">
        <w:rPr>
          <w:rFonts w:ascii="Calibri" w:hAnsi="Calibri" w:cs="Calibri"/>
          <w:sz w:val="24"/>
          <w:szCs w:val="24"/>
        </w:rPr>
        <w:t>zez rodziców z wychowawcą klasy (</w:t>
      </w:r>
      <w:r w:rsidR="00EA03F8" w:rsidRPr="00645147">
        <w:rPr>
          <w:rFonts w:ascii="Calibri" w:hAnsi="Calibri" w:cs="Calibri"/>
          <w:sz w:val="24"/>
          <w:szCs w:val="24"/>
        </w:rPr>
        <w:t>poprzez e-dziennik, e-mail</w:t>
      </w:r>
      <w:r w:rsidR="0061404D">
        <w:rPr>
          <w:rFonts w:ascii="Calibri" w:hAnsi="Calibri" w:cs="Calibri"/>
          <w:sz w:val="24"/>
          <w:szCs w:val="24"/>
        </w:rPr>
        <w:t>)</w:t>
      </w:r>
    </w:p>
    <w:p w:rsidR="00645147" w:rsidRPr="00645147" w:rsidRDefault="00444D57" w:rsidP="006E6E42">
      <w:pPr>
        <w:pStyle w:val="Akapitzlist"/>
        <w:numPr>
          <w:ilvl w:val="0"/>
          <w:numId w:val="94"/>
        </w:numPr>
        <w:spacing w:after="0" w:line="276" w:lineRule="auto"/>
        <w:jc w:val="both"/>
        <w:rPr>
          <w:rFonts w:cstheme="minorHAnsi"/>
          <w:sz w:val="24"/>
          <w:szCs w:val="24"/>
        </w:rPr>
      </w:pPr>
      <w:r w:rsidRPr="00645147">
        <w:rPr>
          <w:rFonts w:ascii="Calibri" w:hAnsi="Calibri" w:cs="Calibri"/>
          <w:sz w:val="24"/>
          <w:szCs w:val="24"/>
        </w:rPr>
        <w:t>Zabrania się przynoszenia do szkoły cennych przedmi</w:t>
      </w:r>
      <w:r w:rsidR="00EC1453" w:rsidRPr="00645147">
        <w:rPr>
          <w:rFonts w:ascii="Calibri" w:hAnsi="Calibri" w:cs="Calibri"/>
          <w:sz w:val="24"/>
          <w:szCs w:val="24"/>
        </w:rPr>
        <w:t>otów i większych kwot pieniędzy;</w:t>
      </w:r>
    </w:p>
    <w:p w:rsidR="007C0215" w:rsidRPr="00645147" w:rsidRDefault="00645147" w:rsidP="006E6E42">
      <w:pPr>
        <w:pStyle w:val="Akapitzlist"/>
        <w:numPr>
          <w:ilvl w:val="0"/>
          <w:numId w:val="94"/>
        </w:numPr>
        <w:spacing w:after="0" w:line="276" w:lineRule="auto"/>
        <w:jc w:val="both"/>
        <w:rPr>
          <w:rFonts w:cstheme="minorHAnsi"/>
          <w:sz w:val="24"/>
          <w:szCs w:val="24"/>
        </w:rPr>
      </w:pPr>
      <w:r w:rsidRPr="00645147">
        <w:rPr>
          <w:rFonts w:cstheme="minorHAnsi"/>
          <w:sz w:val="24"/>
          <w:szCs w:val="24"/>
        </w:rPr>
        <w:lastRenderedPageBreak/>
        <w:t>Strój uczniów Szkoły Podstawowej w Lipuszu</w:t>
      </w:r>
      <w:r w:rsidR="007C0215" w:rsidRPr="00645147">
        <w:rPr>
          <w:rFonts w:cstheme="minorHAnsi"/>
          <w:sz w:val="24"/>
          <w:szCs w:val="24"/>
        </w:rPr>
        <w:t>:</w:t>
      </w:r>
    </w:p>
    <w:p w:rsidR="00645147" w:rsidRPr="00645147" w:rsidRDefault="00645147" w:rsidP="006E6E42">
      <w:pPr>
        <w:pStyle w:val="Tekstpodstawowy"/>
        <w:numPr>
          <w:ilvl w:val="0"/>
          <w:numId w:val="64"/>
        </w:numPr>
        <w:spacing w:line="276" w:lineRule="auto"/>
        <w:rPr>
          <w:rFonts w:asciiTheme="minorHAnsi" w:hAnsiTheme="minorHAnsi" w:cstheme="minorHAnsi"/>
        </w:rPr>
      </w:pPr>
      <w:r w:rsidRPr="00645147">
        <w:rPr>
          <w:rFonts w:asciiTheme="minorHAnsi" w:hAnsiTheme="minorHAnsi" w:cstheme="minorHAnsi"/>
        </w:rPr>
        <w:t xml:space="preserve">chłopcy: </w:t>
      </w:r>
    </w:p>
    <w:p w:rsidR="00645147" w:rsidRPr="00645147" w:rsidRDefault="00645147" w:rsidP="006E6E42">
      <w:pPr>
        <w:pStyle w:val="Tekstpodstawowy"/>
        <w:numPr>
          <w:ilvl w:val="0"/>
          <w:numId w:val="65"/>
        </w:numPr>
        <w:spacing w:line="276" w:lineRule="auto"/>
        <w:rPr>
          <w:rFonts w:asciiTheme="minorHAnsi" w:hAnsiTheme="minorHAnsi" w:cstheme="minorHAnsi"/>
        </w:rPr>
      </w:pPr>
      <w:r w:rsidRPr="00645147">
        <w:rPr>
          <w:rFonts w:asciiTheme="minorHAnsi" w:hAnsiTheme="minorHAnsi" w:cstheme="minorHAnsi"/>
        </w:rPr>
        <w:t xml:space="preserve">koszulki, T – </w:t>
      </w:r>
      <w:proofErr w:type="spellStart"/>
      <w:r w:rsidRPr="00645147">
        <w:rPr>
          <w:rFonts w:asciiTheme="minorHAnsi" w:hAnsiTheme="minorHAnsi" w:cstheme="minorHAnsi"/>
        </w:rPr>
        <w:t>shirty</w:t>
      </w:r>
      <w:proofErr w:type="spellEnd"/>
      <w:r w:rsidRPr="00645147">
        <w:rPr>
          <w:rFonts w:asciiTheme="minorHAnsi" w:hAnsiTheme="minorHAnsi" w:cstheme="minorHAnsi"/>
        </w:rPr>
        <w:t>, koszule, bluzy (w dowolnych stonowanych kolorach) nie zawierające nadruków wulgarnych, promujących używki, treści nazistowskie i</w:t>
      </w:r>
      <w:r w:rsidR="0061404D">
        <w:rPr>
          <w:rFonts w:asciiTheme="minorHAnsi" w:hAnsiTheme="minorHAnsi" w:cstheme="minorHAnsi"/>
        </w:rPr>
        <w:t xml:space="preserve"> </w:t>
      </w:r>
      <w:r w:rsidRPr="00645147">
        <w:rPr>
          <w:rFonts w:asciiTheme="minorHAnsi" w:hAnsiTheme="minorHAnsi" w:cstheme="minorHAnsi"/>
        </w:rPr>
        <w:t>faszystowskie oraz obrażające uczucia religijne,</w:t>
      </w:r>
    </w:p>
    <w:p w:rsidR="00645147" w:rsidRPr="00645147" w:rsidRDefault="00645147" w:rsidP="006E6E42">
      <w:pPr>
        <w:pStyle w:val="Tekstpodstawowy"/>
        <w:numPr>
          <w:ilvl w:val="0"/>
          <w:numId w:val="65"/>
        </w:numPr>
        <w:spacing w:line="276" w:lineRule="auto"/>
        <w:rPr>
          <w:rFonts w:asciiTheme="minorHAnsi" w:hAnsiTheme="minorHAnsi" w:cstheme="minorHAnsi"/>
        </w:rPr>
      </w:pPr>
      <w:r w:rsidRPr="00645147">
        <w:rPr>
          <w:rFonts w:asciiTheme="minorHAnsi" w:hAnsiTheme="minorHAnsi" w:cstheme="minorHAnsi"/>
        </w:rPr>
        <w:t>spodnie kroju klasycznego w dowolnych stonowanych kolorach,</w:t>
      </w:r>
    </w:p>
    <w:p w:rsidR="00645147" w:rsidRPr="00645147" w:rsidRDefault="00645147" w:rsidP="006E6E42">
      <w:pPr>
        <w:pStyle w:val="Tekstpodstawowy"/>
        <w:numPr>
          <w:ilvl w:val="0"/>
          <w:numId w:val="65"/>
        </w:numPr>
        <w:spacing w:line="276" w:lineRule="auto"/>
        <w:rPr>
          <w:rFonts w:asciiTheme="minorHAnsi" w:hAnsiTheme="minorHAnsi" w:cstheme="minorHAnsi"/>
        </w:rPr>
      </w:pPr>
      <w:r w:rsidRPr="00645147">
        <w:rPr>
          <w:rFonts w:asciiTheme="minorHAnsi" w:hAnsiTheme="minorHAnsi" w:cstheme="minorHAnsi"/>
        </w:rPr>
        <w:t>w sezonie letnim dopuszczalne spodnie krótkie, jednobarwne za kolano (w dowolnych stonowanych kolorach),</w:t>
      </w:r>
    </w:p>
    <w:p w:rsidR="00645147" w:rsidRPr="00645147" w:rsidRDefault="00645147" w:rsidP="006E6E42">
      <w:pPr>
        <w:pStyle w:val="Tekstpodstawowy"/>
        <w:numPr>
          <w:ilvl w:val="0"/>
          <w:numId w:val="65"/>
        </w:numPr>
        <w:spacing w:line="276" w:lineRule="auto"/>
        <w:rPr>
          <w:rFonts w:asciiTheme="minorHAnsi" w:hAnsiTheme="minorHAnsi" w:cstheme="minorHAnsi"/>
        </w:rPr>
      </w:pPr>
      <w:r w:rsidRPr="00645147">
        <w:rPr>
          <w:rFonts w:asciiTheme="minorHAnsi" w:hAnsiTheme="minorHAnsi" w:cstheme="minorHAnsi"/>
        </w:rPr>
        <w:t xml:space="preserve">strój galowy obowiązujący w dniach uroczystości szkolnych (egzamin, uroczyste apele, imprezy szkolne): garnitur, bądź ciemne spodnie kroju klasycznego, koszula biała, eleganckie buty. </w:t>
      </w:r>
    </w:p>
    <w:p w:rsidR="00645147" w:rsidRPr="00645147" w:rsidRDefault="00645147" w:rsidP="006E6E42">
      <w:pPr>
        <w:pStyle w:val="Tekstpodstawowy"/>
        <w:numPr>
          <w:ilvl w:val="0"/>
          <w:numId w:val="95"/>
        </w:numPr>
        <w:spacing w:line="276" w:lineRule="auto"/>
        <w:rPr>
          <w:rFonts w:asciiTheme="minorHAnsi" w:hAnsiTheme="minorHAnsi" w:cstheme="minorHAnsi"/>
        </w:rPr>
      </w:pPr>
      <w:r w:rsidRPr="00645147">
        <w:rPr>
          <w:rFonts w:asciiTheme="minorHAnsi" w:hAnsiTheme="minorHAnsi" w:cstheme="minorHAnsi"/>
        </w:rPr>
        <w:t xml:space="preserve">dziewczęta: </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 xml:space="preserve">koszulki, T – </w:t>
      </w:r>
      <w:proofErr w:type="spellStart"/>
      <w:r w:rsidRPr="00645147">
        <w:rPr>
          <w:rFonts w:asciiTheme="minorHAnsi" w:hAnsiTheme="minorHAnsi" w:cstheme="minorHAnsi"/>
        </w:rPr>
        <w:t>shirty</w:t>
      </w:r>
      <w:proofErr w:type="spellEnd"/>
      <w:r w:rsidRPr="00645147">
        <w:rPr>
          <w:rFonts w:asciiTheme="minorHAnsi" w:hAnsiTheme="minorHAnsi" w:cstheme="minorHAnsi"/>
        </w:rPr>
        <w:t>, koszule, bluzy (w dowolnych stonowanych kolorach) nie zawierające nadruków wulgarnych, promujących używki, treści nazistowskich i faszystowskich oraz obrażające uczucia religijne,</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górna część garderoby nie może odsłaniać pleców, brzucha oraz biustu,</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spodnie kroju klasycznego w dowolnych stonowanych kolorach,</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spódniczki (w dowolnych stonowanych kolorach, kroju klasycznego),</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strój galowy obowiązujący w dniach uroczystości szkolnych (egzaminy, uroczyste apele, imprezy szkolne): spódnica granatowa lub czarna lub spodnie i biała bluzka,</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fryzura schludna bez farby, żelu itp.;</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dopuszczalna skromna biżuteria;</w:t>
      </w:r>
    </w:p>
    <w:p w:rsidR="00645147" w:rsidRPr="00645147" w:rsidRDefault="00645147" w:rsidP="006E6E42">
      <w:pPr>
        <w:pStyle w:val="Tekstpodstawowy"/>
        <w:numPr>
          <w:ilvl w:val="0"/>
          <w:numId w:val="66"/>
        </w:numPr>
        <w:spacing w:line="276" w:lineRule="auto"/>
        <w:rPr>
          <w:rFonts w:asciiTheme="minorHAnsi" w:hAnsiTheme="minorHAnsi" w:cstheme="minorHAnsi"/>
        </w:rPr>
      </w:pPr>
      <w:r w:rsidRPr="00645147">
        <w:rPr>
          <w:rFonts w:asciiTheme="minorHAnsi" w:hAnsiTheme="minorHAnsi" w:cstheme="minorHAnsi"/>
        </w:rPr>
        <w:t>u uczniów niedopuszczalny jest makijaż.</w:t>
      </w:r>
    </w:p>
    <w:p w:rsid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Strój ucznia winien być estetyczny i czysty,</w:t>
      </w:r>
    </w:p>
    <w:p w:rsid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Odzież wierzchnią uczniowie pozostawiają w szatni,</w:t>
      </w:r>
    </w:p>
    <w:p w:rsidR="00645147" w:rsidRP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Uczniów obowiązuje obuwie zmienne z jasną podeszwą.</w:t>
      </w:r>
    </w:p>
    <w:p w:rsidR="00645147" w:rsidRPr="00645147" w:rsidRDefault="00645147" w:rsidP="00645147">
      <w:pPr>
        <w:spacing w:after="0" w:line="276" w:lineRule="auto"/>
        <w:jc w:val="both"/>
        <w:rPr>
          <w:rFonts w:cstheme="minorHAnsi"/>
          <w:sz w:val="24"/>
          <w:szCs w:val="24"/>
        </w:rPr>
      </w:pPr>
    </w:p>
    <w:p w:rsidR="005A72B1" w:rsidRPr="00442DCB" w:rsidRDefault="007C0215" w:rsidP="006E6E42">
      <w:pPr>
        <w:pStyle w:val="Akapitzlist"/>
        <w:numPr>
          <w:ilvl w:val="0"/>
          <w:numId w:val="112"/>
        </w:numPr>
        <w:jc w:val="both"/>
        <w:rPr>
          <w:rFonts w:ascii="Calibri" w:hAnsi="Calibri" w:cs="Calibri"/>
          <w:sz w:val="24"/>
          <w:szCs w:val="24"/>
        </w:rPr>
      </w:pPr>
      <w:r w:rsidRPr="00442DCB">
        <w:rPr>
          <w:rFonts w:ascii="Calibri" w:hAnsi="Calibri" w:cs="Calibri"/>
          <w:sz w:val="24"/>
          <w:szCs w:val="24"/>
        </w:rPr>
        <w:t xml:space="preserve">Na terenie szkoły uczniowie mogą korzystać z telefonów komórkowych </w:t>
      </w:r>
      <w:r w:rsidR="005A72B1" w:rsidRPr="00442DCB">
        <w:rPr>
          <w:rFonts w:ascii="Calibri" w:hAnsi="Calibri" w:cs="Calibri"/>
          <w:sz w:val="24"/>
          <w:szCs w:val="24"/>
        </w:rPr>
        <w:t xml:space="preserve">i innych urządzeń elektronicznych </w:t>
      </w:r>
      <w:r w:rsidRPr="00442DCB">
        <w:rPr>
          <w:rFonts w:ascii="Calibri" w:hAnsi="Calibri" w:cs="Calibri"/>
          <w:sz w:val="24"/>
          <w:szCs w:val="24"/>
        </w:rPr>
        <w:t>z z</w:t>
      </w:r>
      <w:r w:rsidR="005A72B1" w:rsidRPr="00442DCB">
        <w:rPr>
          <w:rFonts w:ascii="Calibri" w:hAnsi="Calibri" w:cs="Calibri"/>
          <w:sz w:val="24"/>
          <w:szCs w:val="24"/>
        </w:rPr>
        <w:t>achowaniem następujących zasad:</w:t>
      </w:r>
    </w:p>
    <w:p w:rsidR="005A72B1" w:rsidRDefault="00AD5AAB" w:rsidP="006E6E42">
      <w:pPr>
        <w:pStyle w:val="Akapitzlist"/>
        <w:numPr>
          <w:ilvl w:val="0"/>
          <w:numId w:val="16"/>
        </w:numPr>
        <w:jc w:val="both"/>
        <w:rPr>
          <w:rFonts w:ascii="Calibri" w:hAnsi="Calibri" w:cs="Calibri"/>
          <w:sz w:val="24"/>
          <w:szCs w:val="24"/>
        </w:rPr>
      </w:pPr>
      <w:r>
        <w:rPr>
          <w:rFonts w:ascii="Calibri" w:hAnsi="Calibri" w:cs="Calibri"/>
          <w:sz w:val="24"/>
          <w:szCs w:val="24"/>
        </w:rPr>
        <w:t>p</w:t>
      </w:r>
      <w:r w:rsidR="007C0215" w:rsidRPr="005A72B1">
        <w:rPr>
          <w:rFonts w:ascii="Calibri" w:hAnsi="Calibri" w:cs="Calibri"/>
          <w:sz w:val="24"/>
          <w:szCs w:val="24"/>
        </w:rPr>
        <w:t>rzyniesiony</w:t>
      </w:r>
      <w:r w:rsidR="005A72B1" w:rsidRPr="005A72B1">
        <w:rPr>
          <w:rFonts w:ascii="Calibri" w:hAnsi="Calibri" w:cs="Calibri"/>
          <w:sz w:val="24"/>
          <w:szCs w:val="24"/>
        </w:rPr>
        <w:t xml:space="preserve"> przez ucznia</w:t>
      </w:r>
      <w:r w:rsidR="007C0215" w:rsidRPr="005A72B1">
        <w:rPr>
          <w:rFonts w:ascii="Calibri" w:hAnsi="Calibri" w:cs="Calibri"/>
          <w:sz w:val="24"/>
          <w:szCs w:val="24"/>
        </w:rPr>
        <w:t xml:space="preserve"> telefon jest wyciszony </w:t>
      </w:r>
      <w:r w:rsidR="005A72B1" w:rsidRPr="005A72B1">
        <w:rPr>
          <w:rFonts w:ascii="Calibri" w:hAnsi="Calibri" w:cs="Calibri"/>
          <w:sz w:val="24"/>
          <w:szCs w:val="24"/>
        </w:rPr>
        <w:t>i znajduje się w plecaku ucznia</w:t>
      </w:r>
      <w:r w:rsidR="00CF7209">
        <w:rPr>
          <w:rFonts w:ascii="Calibri" w:hAnsi="Calibri" w:cs="Calibri"/>
          <w:sz w:val="24"/>
          <w:szCs w:val="24"/>
        </w:rPr>
        <w:t>;</w:t>
      </w:r>
    </w:p>
    <w:p w:rsidR="005A72B1" w:rsidRDefault="007C0215" w:rsidP="006E6E42">
      <w:pPr>
        <w:pStyle w:val="Akapitzlist"/>
        <w:numPr>
          <w:ilvl w:val="0"/>
          <w:numId w:val="16"/>
        </w:numPr>
        <w:jc w:val="both"/>
        <w:rPr>
          <w:rFonts w:ascii="Calibri" w:hAnsi="Calibri" w:cs="Calibri"/>
          <w:sz w:val="24"/>
          <w:szCs w:val="24"/>
        </w:rPr>
      </w:pPr>
      <w:r w:rsidRPr="005A72B1">
        <w:rPr>
          <w:rFonts w:ascii="Calibri" w:hAnsi="Calibri" w:cs="Calibri"/>
          <w:sz w:val="24"/>
          <w:szCs w:val="24"/>
        </w:rPr>
        <w:t>w przypadku konieczności skontaktowania si</w:t>
      </w:r>
      <w:r w:rsidR="005A72B1" w:rsidRPr="005A72B1">
        <w:rPr>
          <w:rFonts w:ascii="Calibri" w:hAnsi="Calibri" w:cs="Calibri"/>
          <w:sz w:val="24"/>
          <w:szCs w:val="24"/>
        </w:rPr>
        <w:t xml:space="preserve">ę z rodzicami/opiekunami, uczeń </w:t>
      </w:r>
      <w:r w:rsidRPr="005A72B1">
        <w:rPr>
          <w:rFonts w:ascii="Calibri" w:hAnsi="Calibri" w:cs="Calibri"/>
          <w:sz w:val="24"/>
          <w:szCs w:val="24"/>
        </w:rPr>
        <w:t>informuje o tym nauczyciela;</w:t>
      </w:r>
    </w:p>
    <w:p w:rsidR="005A72B1" w:rsidRPr="00645147" w:rsidRDefault="007C0215" w:rsidP="006E6E42">
      <w:pPr>
        <w:pStyle w:val="Akapitzlist"/>
        <w:numPr>
          <w:ilvl w:val="0"/>
          <w:numId w:val="16"/>
        </w:numPr>
        <w:jc w:val="both"/>
        <w:rPr>
          <w:rFonts w:ascii="Calibri" w:hAnsi="Calibri" w:cs="Calibri"/>
          <w:sz w:val="24"/>
          <w:szCs w:val="24"/>
        </w:rPr>
      </w:pPr>
      <w:r w:rsidRPr="005A72B1">
        <w:rPr>
          <w:rFonts w:ascii="Calibri" w:hAnsi="Calibri" w:cs="Calibri"/>
          <w:sz w:val="24"/>
          <w:szCs w:val="24"/>
        </w:rPr>
        <w:t>na prośbę nauczyciela telefon może być wykorzystany jako źródło informacji w</w:t>
      </w:r>
      <w:r w:rsidR="00CF7209">
        <w:rPr>
          <w:rFonts w:ascii="Calibri" w:hAnsi="Calibri" w:cs="Calibri"/>
          <w:sz w:val="24"/>
          <w:szCs w:val="24"/>
        </w:rPr>
        <w:t> </w:t>
      </w:r>
      <w:r w:rsidRPr="005A72B1">
        <w:rPr>
          <w:rFonts w:ascii="Calibri" w:hAnsi="Calibri" w:cs="Calibri"/>
          <w:sz w:val="24"/>
          <w:szCs w:val="24"/>
        </w:rPr>
        <w:t>czasie zajęć dydaktyczny i wychowawczych;</w:t>
      </w:r>
    </w:p>
    <w:p w:rsidR="005A72B1" w:rsidRDefault="007C0215" w:rsidP="006E6E42">
      <w:pPr>
        <w:pStyle w:val="Akapitzlist"/>
        <w:numPr>
          <w:ilvl w:val="0"/>
          <w:numId w:val="16"/>
        </w:numPr>
        <w:jc w:val="both"/>
        <w:rPr>
          <w:rFonts w:ascii="Calibri" w:hAnsi="Calibri" w:cs="Calibri"/>
          <w:sz w:val="24"/>
          <w:szCs w:val="24"/>
        </w:rPr>
      </w:pPr>
      <w:r w:rsidRPr="005A72B1">
        <w:rPr>
          <w:rFonts w:ascii="Calibri" w:hAnsi="Calibri" w:cs="Calibri"/>
          <w:sz w:val="24"/>
          <w:szCs w:val="24"/>
        </w:rPr>
        <w:t>dopuszcza się używanie przez uczniów tabletów po uprzednim uzgodnieniu z</w:t>
      </w:r>
      <w:r w:rsidR="00CF7209">
        <w:rPr>
          <w:rFonts w:ascii="Calibri" w:hAnsi="Calibri" w:cs="Calibri"/>
          <w:sz w:val="24"/>
          <w:szCs w:val="24"/>
        </w:rPr>
        <w:t> </w:t>
      </w:r>
      <w:r w:rsidRPr="005A72B1">
        <w:rPr>
          <w:rFonts w:ascii="Calibri" w:hAnsi="Calibri" w:cs="Calibri"/>
          <w:sz w:val="24"/>
          <w:szCs w:val="24"/>
        </w:rPr>
        <w:t>nauczycielem</w:t>
      </w:r>
      <w:r w:rsidR="00CF7209">
        <w:rPr>
          <w:rFonts w:ascii="Calibri" w:hAnsi="Calibri" w:cs="Calibri"/>
          <w:sz w:val="24"/>
          <w:szCs w:val="24"/>
        </w:rPr>
        <w:t>;</w:t>
      </w:r>
    </w:p>
    <w:p w:rsidR="000A2FDB" w:rsidRDefault="007C0215" w:rsidP="006E6E42">
      <w:pPr>
        <w:pStyle w:val="Akapitzlist"/>
        <w:numPr>
          <w:ilvl w:val="0"/>
          <w:numId w:val="16"/>
        </w:numPr>
        <w:jc w:val="both"/>
        <w:rPr>
          <w:rFonts w:ascii="Calibri" w:hAnsi="Calibri" w:cs="Calibri"/>
          <w:sz w:val="24"/>
          <w:szCs w:val="24"/>
        </w:rPr>
      </w:pPr>
      <w:r w:rsidRPr="005A72B1">
        <w:rPr>
          <w:rFonts w:ascii="Calibri" w:hAnsi="Calibri" w:cs="Calibri"/>
          <w:sz w:val="24"/>
          <w:szCs w:val="24"/>
        </w:rPr>
        <w:t>tablety mogą być wykorzystywane wyłącznie do celów zw</w:t>
      </w:r>
      <w:r w:rsidR="005A72B1">
        <w:rPr>
          <w:rFonts w:ascii="Calibri" w:hAnsi="Calibri" w:cs="Calibri"/>
          <w:sz w:val="24"/>
          <w:szCs w:val="24"/>
        </w:rPr>
        <w:t>iązanych z procesem uczenia się</w:t>
      </w:r>
      <w:r w:rsidR="00CF7209">
        <w:rPr>
          <w:rFonts w:ascii="Calibri" w:hAnsi="Calibri" w:cs="Calibri"/>
          <w:sz w:val="24"/>
          <w:szCs w:val="24"/>
        </w:rPr>
        <w:t>;</w:t>
      </w:r>
    </w:p>
    <w:p w:rsidR="005A72B1" w:rsidRDefault="00AD5AAB" w:rsidP="006E6E42">
      <w:pPr>
        <w:pStyle w:val="Akapitzlist"/>
        <w:numPr>
          <w:ilvl w:val="0"/>
          <w:numId w:val="16"/>
        </w:numPr>
        <w:jc w:val="both"/>
        <w:rPr>
          <w:rFonts w:ascii="Calibri" w:hAnsi="Calibri" w:cs="Calibri"/>
          <w:sz w:val="24"/>
          <w:szCs w:val="24"/>
        </w:rPr>
      </w:pPr>
      <w:r>
        <w:rPr>
          <w:rFonts w:ascii="Calibri" w:hAnsi="Calibri" w:cs="Calibri"/>
          <w:sz w:val="24"/>
          <w:szCs w:val="24"/>
        </w:rPr>
        <w:t>u</w:t>
      </w:r>
      <w:r w:rsidR="00995586">
        <w:rPr>
          <w:rFonts w:ascii="Calibri" w:hAnsi="Calibri" w:cs="Calibri"/>
          <w:sz w:val="24"/>
          <w:szCs w:val="24"/>
        </w:rPr>
        <w:t>żywanie przez uczniów innych urządzeń elektronicznych może odbywać się w</w:t>
      </w:r>
      <w:r w:rsidR="00CF7209">
        <w:rPr>
          <w:rFonts w:ascii="Calibri" w:hAnsi="Calibri" w:cs="Calibri"/>
          <w:sz w:val="24"/>
          <w:szCs w:val="24"/>
        </w:rPr>
        <w:t> </w:t>
      </w:r>
      <w:r w:rsidR="00995586">
        <w:rPr>
          <w:rFonts w:ascii="Calibri" w:hAnsi="Calibri" w:cs="Calibri"/>
          <w:sz w:val="24"/>
          <w:szCs w:val="24"/>
        </w:rPr>
        <w:t>sposób, który nie zakłóca przebiegu zajęć edukacyjnych</w:t>
      </w:r>
      <w:r w:rsidR="00CF7209">
        <w:rPr>
          <w:rFonts w:ascii="Calibri" w:hAnsi="Calibri" w:cs="Calibri"/>
          <w:sz w:val="24"/>
          <w:szCs w:val="24"/>
        </w:rPr>
        <w:t>;</w:t>
      </w:r>
    </w:p>
    <w:p w:rsidR="004C2A75" w:rsidRDefault="00AD5AAB" w:rsidP="006E6E42">
      <w:pPr>
        <w:pStyle w:val="Akapitzlist"/>
        <w:numPr>
          <w:ilvl w:val="0"/>
          <w:numId w:val="16"/>
        </w:numPr>
        <w:rPr>
          <w:rFonts w:ascii="Calibri" w:hAnsi="Calibri" w:cs="Calibri"/>
          <w:sz w:val="24"/>
          <w:szCs w:val="24"/>
        </w:rPr>
      </w:pPr>
      <w:r>
        <w:rPr>
          <w:rFonts w:ascii="Calibri" w:hAnsi="Calibri" w:cs="Calibri"/>
          <w:sz w:val="24"/>
          <w:szCs w:val="24"/>
        </w:rPr>
        <w:lastRenderedPageBreak/>
        <w:t>n</w:t>
      </w:r>
      <w:r w:rsidR="004C2A75" w:rsidRPr="004C2A75">
        <w:rPr>
          <w:rFonts w:ascii="Calibri" w:hAnsi="Calibri" w:cs="Calibri"/>
          <w:sz w:val="24"/>
          <w:szCs w:val="24"/>
        </w:rPr>
        <w:t>a terenie szkoły obowiązuje zakaz robienia zdjęć, nagrywania filmów oraz</w:t>
      </w:r>
      <w:r w:rsidR="00CF7209">
        <w:rPr>
          <w:rFonts w:ascii="Calibri" w:hAnsi="Calibri" w:cs="Calibri"/>
          <w:sz w:val="24"/>
          <w:szCs w:val="24"/>
        </w:rPr>
        <w:t> </w:t>
      </w:r>
      <w:r w:rsidR="004C2A75" w:rsidRPr="004C2A75">
        <w:rPr>
          <w:rFonts w:ascii="Calibri" w:hAnsi="Calibri" w:cs="Calibri"/>
          <w:sz w:val="24"/>
          <w:szCs w:val="24"/>
        </w:rPr>
        <w:t>wypowiedzi bez zgody osoby zainteresowanej</w:t>
      </w:r>
      <w:r w:rsidR="00CF7209">
        <w:rPr>
          <w:rFonts w:ascii="Calibri" w:hAnsi="Calibri" w:cs="Calibri"/>
          <w:sz w:val="24"/>
          <w:szCs w:val="24"/>
        </w:rPr>
        <w:t>;</w:t>
      </w:r>
      <w:r w:rsidR="004C2A75" w:rsidRPr="004C2A75">
        <w:rPr>
          <w:rFonts w:ascii="Calibri" w:hAnsi="Calibri" w:cs="Calibri"/>
          <w:sz w:val="24"/>
          <w:szCs w:val="24"/>
        </w:rPr>
        <w:t xml:space="preserve"> </w:t>
      </w:r>
    </w:p>
    <w:p w:rsidR="00D83FE1" w:rsidRPr="006B2664" w:rsidRDefault="00AD5AAB" w:rsidP="006E6E42">
      <w:pPr>
        <w:pStyle w:val="Akapitzlist"/>
        <w:numPr>
          <w:ilvl w:val="0"/>
          <w:numId w:val="16"/>
        </w:numPr>
        <w:rPr>
          <w:rFonts w:ascii="Calibri" w:hAnsi="Calibri" w:cs="Calibri"/>
          <w:sz w:val="24"/>
          <w:szCs w:val="24"/>
        </w:rPr>
      </w:pPr>
      <w:r>
        <w:rPr>
          <w:rFonts w:ascii="Calibri" w:hAnsi="Calibri" w:cs="Calibri"/>
          <w:sz w:val="24"/>
          <w:szCs w:val="24"/>
        </w:rPr>
        <w:t>z</w:t>
      </w:r>
      <w:r w:rsidR="004C2A75" w:rsidRPr="004C2A75">
        <w:rPr>
          <w:rFonts w:ascii="Calibri" w:hAnsi="Calibri" w:cs="Calibri"/>
          <w:sz w:val="24"/>
          <w:szCs w:val="24"/>
        </w:rPr>
        <w:t>akaz nie dotyczy imprez szkolnych i przypadków posiadania indywidualneg</w:t>
      </w:r>
      <w:r w:rsidR="006B2664">
        <w:rPr>
          <w:rFonts w:ascii="Calibri" w:hAnsi="Calibri" w:cs="Calibri"/>
          <w:sz w:val="24"/>
          <w:szCs w:val="24"/>
        </w:rPr>
        <w:t>o upoważnienia dyrektora szkoły</w:t>
      </w:r>
      <w:r w:rsidR="004C2A75" w:rsidRPr="004C2A75">
        <w:rPr>
          <w:rFonts w:ascii="Calibri" w:hAnsi="Calibri" w:cs="Calibri"/>
          <w:sz w:val="24"/>
          <w:szCs w:val="24"/>
        </w:rPr>
        <w:t>.</w:t>
      </w:r>
    </w:p>
    <w:p w:rsidR="002907F3" w:rsidRPr="00645147" w:rsidRDefault="00442DCB" w:rsidP="00645147">
      <w:pPr>
        <w:spacing w:after="0" w:line="276" w:lineRule="auto"/>
        <w:jc w:val="both"/>
        <w:rPr>
          <w:rFonts w:cstheme="minorHAnsi"/>
          <w:sz w:val="24"/>
          <w:szCs w:val="24"/>
        </w:rPr>
      </w:pPr>
      <w:r>
        <w:rPr>
          <w:rFonts w:cstheme="minorHAnsi"/>
          <w:b/>
          <w:sz w:val="24"/>
          <w:szCs w:val="24"/>
        </w:rPr>
        <w:t>§</w:t>
      </w:r>
      <w:r w:rsidR="00E977C4">
        <w:rPr>
          <w:rFonts w:cstheme="minorHAnsi"/>
          <w:b/>
          <w:sz w:val="24"/>
          <w:szCs w:val="24"/>
        </w:rPr>
        <w:t>21</w:t>
      </w:r>
      <w:r w:rsidR="002907F3" w:rsidRPr="00645147">
        <w:rPr>
          <w:rFonts w:cstheme="minorHAnsi"/>
          <w:b/>
          <w:sz w:val="24"/>
          <w:szCs w:val="24"/>
        </w:rPr>
        <w:t>.</w:t>
      </w:r>
      <w:r w:rsidR="00983379">
        <w:rPr>
          <w:rFonts w:cstheme="minorHAnsi"/>
          <w:b/>
          <w:sz w:val="24"/>
          <w:szCs w:val="24"/>
        </w:rPr>
        <w:t xml:space="preserve"> </w:t>
      </w:r>
      <w:r w:rsidR="002907F3" w:rsidRPr="00983379">
        <w:rPr>
          <w:rFonts w:cstheme="minorHAnsi"/>
          <w:sz w:val="24"/>
          <w:szCs w:val="24"/>
        </w:rPr>
        <w:t>1.</w:t>
      </w:r>
      <w:r w:rsidR="002907F3" w:rsidRPr="00645147">
        <w:rPr>
          <w:rFonts w:cstheme="minorHAnsi"/>
          <w:b/>
          <w:sz w:val="24"/>
          <w:szCs w:val="24"/>
        </w:rPr>
        <w:t xml:space="preserve"> </w:t>
      </w:r>
      <w:r w:rsidR="002907F3" w:rsidRPr="00645147">
        <w:rPr>
          <w:rFonts w:cstheme="minorHAnsi"/>
          <w:sz w:val="24"/>
          <w:szCs w:val="24"/>
        </w:rPr>
        <w:t>Ucz</w:t>
      </w:r>
      <w:r w:rsidR="00343723" w:rsidRPr="00645147">
        <w:rPr>
          <w:rFonts w:cstheme="minorHAnsi"/>
          <w:sz w:val="24"/>
          <w:szCs w:val="24"/>
        </w:rPr>
        <w:t>e</w:t>
      </w:r>
      <w:r w:rsidR="006B2664" w:rsidRPr="00645147">
        <w:rPr>
          <w:rFonts w:cstheme="minorHAnsi"/>
          <w:sz w:val="24"/>
          <w:szCs w:val="24"/>
        </w:rPr>
        <w:t xml:space="preserve">ń Szkoły Podstawowej </w:t>
      </w:r>
      <w:r w:rsidR="00645147" w:rsidRPr="00645147">
        <w:rPr>
          <w:rFonts w:cstheme="minorHAnsi"/>
          <w:sz w:val="24"/>
          <w:szCs w:val="24"/>
        </w:rPr>
        <w:t>w Lipuszu</w:t>
      </w:r>
      <w:r w:rsidR="002907F3" w:rsidRPr="00645147">
        <w:rPr>
          <w:rFonts w:cstheme="minorHAnsi"/>
          <w:sz w:val="24"/>
          <w:szCs w:val="24"/>
        </w:rPr>
        <w:t xml:space="preserve"> może być nagrodzony za:</w:t>
      </w:r>
    </w:p>
    <w:p w:rsidR="002907F3" w:rsidRDefault="002907F3" w:rsidP="00983379">
      <w:pPr>
        <w:pStyle w:val="Akapitzlist"/>
        <w:numPr>
          <w:ilvl w:val="0"/>
          <w:numId w:val="147"/>
        </w:numPr>
        <w:spacing w:after="0" w:line="276" w:lineRule="auto"/>
        <w:jc w:val="both"/>
        <w:rPr>
          <w:rFonts w:cstheme="minorHAnsi"/>
          <w:sz w:val="24"/>
          <w:szCs w:val="24"/>
        </w:rPr>
      </w:pPr>
      <w:r w:rsidRPr="00645147">
        <w:rPr>
          <w:rFonts w:cstheme="minorHAnsi"/>
          <w:sz w:val="24"/>
          <w:szCs w:val="24"/>
        </w:rPr>
        <w:t>wybitne osiągnięcia w nauce;</w:t>
      </w:r>
    </w:p>
    <w:p w:rsidR="00983379" w:rsidRDefault="00983379" w:rsidP="00983379">
      <w:pPr>
        <w:pStyle w:val="Akapitzlist"/>
        <w:numPr>
          <w:ilvl w:val="0"/>
          <w:numId w:val="147"/>
        </w:numPr>
        <w:spacing w:after="0" w:line="276" w:lineRule="auto"/>
        <w:jc w:val="both"/>
        <w:rPr>
          <w:rFonts w:cstheme="minorHAnsi"/>
          <w:sz w:val="24"/>
          <w:szCs w:val="24"/>
        </w:rPr>
      </w:pPr>
      <w:r w:rsidRPr="00645147">
        <w:rPr>
          <w:rFonts w:cstheme="minorHAnsi"/>
          <w:sz w:val="24"/>
          <w:szCs w:val="24"/>
        </w:rPr>
        <w:t xml:space="preserve">wybitne osiągnięcia </w:t>
      </w:r>
      <w:r>
        <w:rPr>
          <w:rFonts w:cstheme="minorHAnsi"/>
          <w:sz w:val="24"/>
          <w:szCs w:val="24"/>
        </w:rPr>
        <w:t>sportowe</w:t>
      </w:r>
      <w:r w:rsidRPr="00645147">
        <w:rPr>
          <w:rFonts w:cstheme="minorHAnsi"/>
          <w:sz w:val="24"/>
          <w:szCs w:val="24"/>
        </w:rPr>
        <w:t>;</w:t>
      </w:r>
    </w:p>
    <w:p w:rsidR="002907F3" w:rsidRDefault="002907F3" w:rsidP="00983379">
      <w:pPr>
        <w:pStyle w:val="Akapitzlist"/>
        <w:numPr>
          <w:ilvl w:val="0"/>
          <w:numId w:val="147"/>
        </w:numPr>
        <w:spacing w:after="0" w:line="276" w:lineRule="auto"/>
        <w:jc w:val="both"/>
        <w:rPr>
          <w:rFonts w:cstheme="minorHAnsi"/>
          <w:sz w:val="24"/>
          <w:szCs w:val="24"/>
        </w:rPr>
      </w:pPr>
      <w:r w:rsidRPr="00983379">
        <w:rPr>
          <w:rFonts w:cstheme="minorHAnsi"/>
          <w:sz w:val="24"/>
          <w:szCs w:val="24"/>
        </w:rPr>
        <w:t>zaangażowanie w różnorodną działalność pozalekcyjną szkoły;</w:t>
      </w:r>
    </w:p>
    <w:p w:rsidR="002907F3" w:rsidRDefault="002907F3" w:rsidP="00983379">
      <w:pPr>
        <w:pStyle w:val="Akapitzlist"/>
        <w:numPr>
          <w:ilvl w:val="0"/>
          <w:numId w:val="147"/>
        </w:numPr>
        <w:spacing w:after="0" w:line="276" w:lineRule="auto"/>
        <w:jc w:val="both"/>
        <w:rPr>
          <w:rFonts w:cstheme="minorHAnsi"/>
          <w:sz w:val="24"/>
          <w:szCs w:val="24"/>
        </w:rPr>
      </w:pPr>
      <w:r w:rsidRPr="00983379">
        <w:rPr>
          <w:rFonts w:cstheme="minorHAnsi"/>
          <w:sz w:val="24"/>
          <w:szCs w:val="24"/>
        </w:rPr>
        <w:t xml:space="preserve">osiągnięcia </w:t>
      </w:r>
      <w:r w:rsidR="00923B78" w:rsidRPr="00983379">
        <w:rPr>
          <w:rFonts w:cstheme="minorHAnsi"/>
          <w:sz w:val="24"/>
          <w:szCs w:val="24"/>
        </w:rPr>
        <w:t>związane z działalnością szkoły;</w:t>
      </w:r>
    </w:p>
    <w:p w:rsidR="00923B78" w:rsidRPr="00983379" w:rsidRDefault="00923B78" w:rsidP="00983379">
      <w:pPr>
        <w:pStyle w:val="Akapitzlist"/>
        <w:numPr>
          <w:ilvl w:val="0"/>
          <w:numId w:val="147"/>
        </w:numPr>
        <w:spacing w:after="0" w:line="276" w:lineRule="auto"/>
        <w:jc w:val="both"/>
        <w:rPr>
          <w:rFonts w:cstheme="minorHAnsi"/>
          <w:sz w:val="24"/>
          <w:szCs w:val="24"/>
        </w:rPr>
      </w:pPr>
      <w:r w:rsidRPr="00983379">
        <w:rPr>
          <w:rFonts w:cstheme="minorHAnsi"/>
          <w:sz w:val="24"/>
          <w:szCs w:val="24"/>
        </w:rPr>
        <w:t>znaczące osiągnięcia pozaszkolne, wpływające na rozwój gminy;</w:t>
      </w:r>
    </w:p>
    <w:p w:rsidR="002907F3" w:rsidRPr="00442DCB" w:rsidRDefault="00923B78" w:rsidP="006E6E42">
      <w:pPr>
        <w:pStyle w:val="Akapitzlist"/>
        <w:numPr>
          <w:ilvl w:val="0"/>
          <w:numId w:val="113"/>
        </w:numPr>
        <w:spacing w:after="0" w:line="276" w:lineRule="auto"/>
        <w:jc w:val="both"/>
        <w:rPr>
          <w:rFonts w:cstheme="minorHAnsi"/>
          <w:sz w:val="24"/>
          <w:szCs w:val="24"/>
        </w:rPr>
      </w:pPr>
      <w:r w:rsidRPr="00442DCB">
        <w:rPr>
          <w:rFonts w:cstheme="minorHAnsi"/>
          <w:sz w:val="24"/>
          <w:szCs w:val="24"/>
        </w:rPr>
        <w:t>U</w:t>
      </w:r>
      <w:r w:rsidR="00343723" w:rsidRPr="00442DCB">
        <w:rPr>
          <w:rFonts w:cstheme="minorHAnsi"/>
          <w:sz w:val="24"/>
          <w:szCs w:val="24"/>
        </w:rPr>
        <w:t>c</w:t>
      </w:r>
      <w:r w:rsidR="00F7412B" w:rsidRPr="00442DCB">
        <w:rPr>
          <w:rFonts w:cstheme="minorHAnsi"/>
          <w:sz w:val="24"/>
          <w:szCs w:val="24"/>
        </w:rPr>
        <w:t>zniom Szkoły Pods</w:t>
      </w:r>
      <w:r w:rsidR="00645147" w:rsidRPr="00442DCB">
        <w:rPr>
          <w:rFonts w:cstheme="minorHAnsi"/>
          <w:sz w:val="24"/>
          <w:szCs w:val="24"/>
        </w:rPr>
        <w:t>tawowej w Lipuszu</w:t>
      </w:r>
      <w:r w:rsidRPr="00442DCB">
        <w:rPr>
          <w:rFonts w:cstheme="minorHAnsi"/>
          <w:sz w:val="24"/>
          <w:szCs w:val="24"/>
        </w:rPr>
        <w:t xml:space="preserve"> przyznawane są następujące rodzaje nagród</w:t>
      </w:r>
      <w:r w:rsidR="002907F3" w:rsidRPr="00442DCB">
        <w:rPr>
          <w:rFonts w:cstheme="minorHAnsi"/>
          <w:sz w:val="24"/>
          <w:szCs w:val="24"/>
        </w:rPr>
        <w:t>:</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1) </w:t>
      </w:r>
      <w:r w:rsidR="002907F3" w:rsidRPr="00645147">
        <w:rPr>
          <w:rFonts w:cstheme="minorHAnsi"/>
          <w:sz w:val="24"/>
          <w:szCs w:val="24"/>
        </w:rPr>
        <w:t>pochwała wychowawcy (nauczyciela) wobec całej klasy;</w:t>
      </w:r>
    </w:p>
    <w:p w:rsidR="00923B78"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2) pochwała dyrektora;</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2) </w:t>
      </w:r>
      <w:r w:rsidR="002907F3" w:rsidRPr="00645147">
        <w:rPr>
          <w:rFonts w:cstheme="minorHAnsi"/>
          <w:sz w:val="24"/>
          <w:szCs w:val="24"/>
        </w:rPr>
        <w:t>pochwała wychowa</w:t>
      </w:r>
      <w:r w:rsidRPr="00645147">
        <w:rPr>
          <w:rFonts w:cstheme="minorHAnsi"/>
          <w:sz w:val="24"/>
          <w:szCs w:val="24"/>
        </w:rPr>
        <w:t>wcy (nauczyciela) lub d</w:t>
      </w:r>
      <w:r w:rsidR="002907F3" w:rsidRPr="00645147">
        <w:rPr>
          <w:rFonts w:cstheme="minorHAnsi"/>
          <w:sz w:val="24"/>
          <w:szCs w:val="24"/>
        </w:rPr>
        <w:t>yrektora wobec uczniów szkoły;</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3) </w:t>
      </w:r>
      <w:r w:rsidR="002907F3" w:rsidRPr="00645147">
        <w:rPr>
          <w:rFonts w:cstheme="minorHAnsi"/>
          <w:sz w:val="24"/>
          <w:szCs w:val="24"/>
        </w:rPr>
        <w:t>list pochwalny;</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4) dyplom uznania od d</w:t>
      </w:r>
      <w:r w:rsidR="002907F3" w:rsidRPr="00645147">
        <w:rPr>
          <w:rFonts w:cstheme="minorHAnsi"/>
          <w:sz w:val="24"/>
          <w:szCs w:val="24"/>
        </w:rPr>
        <w:t>yrektora;</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5) </w:t>
      </w:r>
      <w:r w:rsidR="002907F3" w:rsidRPr="00645147">
        <w:rPr>
          <w:rFonts w:cstheme="minorHAnsi"/>
          <w:sz w:val="24"/>
          <w:szCs w:val="24"/>
        </w:rPr>
        <w:t>nagroda rzeczowa.</w:t>
      </w:r>
    </w:p>
    <w:p w:rsidR="00442DCB" w:rsidRDefault="00B613BC"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Wychowawca lub d</w:t>
      </w:r>
      <w:r w:rsidR="002907F3" w:rsidRPr="00442DCB">
        <w:rPr>
          <w:rFonts w:cstheme="minorHAnsi"/>
          <w:sz w:val="24"/>
          <w:szCs w:val="24"/>
        </w:rPr>
        <w:t xml:space="preserve">yrektor </w:t>
      </w:r>
      <w:r w:rsidRPr="00442DCB">
        <w:rPr>
          <w:rFonts w:cstheme="minorHAnsi"/>
          <w:sz w:val="24"/>
          <w:szCs w:val="24"/>
        </w:rPr>
        <w:t xml:space="preserve">szkoły </w:t>
      </w:r>
      <w:r w:rsidR="002907F3" w:rsidRPr="00442DCB">
        <w:rPr>
          <w:rFonts w:cstheme="minorHAnsi"/>
          <w:sz w:val="24"/>
          <w:szCs w:val="24"/>
        </w:rPr>
        <w:t>może postanowić o przyznaniu nagrody w innej formie.</w:t>
      </w:r>
    </w:p>
    <w:p w:rsidR="00442DCB" w:rsidRDefault="002907F3"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 tego samego tytułu można prz</w:t>
      </w:r>
      <w:r w:rsidR="00442DCB">
        <w:rPr>
          <w:rFonts w:cstheme="minorHAnsi"/>
          <w:sz w:val="24"/>
          <w:szCs w:val="24"/>
        </w:rPr>
        <w:t>yznać więcej niż jedną nagrodę.</w:t>
      </w:r>
    </w:p>
    <w:p w:rsidR="00442DCB" w:rsidRDefault="002907F3"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 wnioskiem o przyznanie nagrody</w:t>
      </w:r>
      <w:r w:rsidR="00B613BC" w:rsidRPr="00442DCB">
        <w:rPr>
          <w:rFonts w:cstheme="minorHAnsi"/>
          <w:sz w:val="24"/>
          <w:szCs w:val="24"/>
        </w:rPr>
        <w:t xml:space="preserve">, odpowiednio do wychowawcy lub dyrektora, </w:t>
      </w:r>
      <w:r w:rsidRPr="00442DCB">
        <w:rPr>
          <w:rFonts w:cstheme="minorHAnsi"/>
          <w:sz w:val="24"/>
          <w:szCs w:val="24"/>
        </w:rPr>
        <w:t>może wystąpić każd</w:t>
      </w:r>
      <w:r w:rsidR="00B613BC" w:rsidRPr="00442DCB">
        <w:rPr>
          <w:rFonts w:cstheme="minorHAnsi"/>
          <w:sz w:val="24"/>
          <w:szCs w:val="24"/>
        </w:rPr>
        <w:t>y członek społeczności szkolnej.</w:t>
      </w:r>
    </w:p>
    <w:p w:rsidR="00442DCB" w:rsidRDefault="00442DCB" w:rsidP="006E6E42">
      <w:pPr>
        <w:pStyle w:val="Akapitzlist"/>
        <w:numPr>
          <w:ilvl w:val="0"/>
          <w:numId w:val="115"/>
        </w:numPr>
        <w:spacing w:after="0" w:line="276" w:lineRule="auto"/>
        <w:jc w:val="both"/>
        <w:rPr>
          <w:rFonts w:cstheme="minorHAnsi"/>
          <w:sz w:val="24"/>
          <w:szCs w:val="24"/>
        </w:rPr>
      </w:pPr>
      <w:r w:rsidRPr="00645147">
        <w:rPr>
          <w:rFonts w:cstheme="minorHAnsi"/>
          <w:sz w:val="24"/>
          <w:szCs w:val="24"/>
        </w:rPr>
        <w:t>wniosek, o którym mowa w ust. 5 nie ma charakteru wiążącego;</w:t>
      </w:r>
    </w:p>
    <w:p w:rsidR="00442DCB" w:rsidRDefault="00442DCB"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 xml:space="preserve">O </w:t>
      </w:r>
      <w:r w:rsidR="00645147" w:rsidRPr="00442DCB">
        <w:rPr>
          <w:rFonts w:cstheme="minorHAnsi"/>
          <w:sz w:val="24"/>
          <w:szCs w:val="24"/>
        </w:rPr>
        <w:t>przyznanej nagrodzie wychowawca klasy</w:t>
      </w:r>
      <w:r w:rsidR="00B613BC" w:rsidRPr="00442DCB">
        <w:rPr>
          <w:rFonts w:cstheme="minorHAnsi"/>
          <w:sz w:val="24"/>
          <w:szCs w:val="24"/>
        </w:rPr>
        <w:t xml:space="preserve"> </w:t>
      </w:r>
      <w:r w:rsidR="002907F3" w:rsidRPr="00442DCB">
        <w:rPr>
          <w:rFonts w:cstheme="minorHAnsi"/>
          <w:sz w:val="24"/>
          <w:szCs w:val="24"/>
        </w:rPr>
        <w:t xml:space="preserve">informuje rodziców </w:t>
      </w:r>
      <w:r w:rsidR="00B613BC" w:rsidRPr="00442DCB">
        <w:rPr>
          <w:rFonts w:cstheme="minorHAnsi"/>
          <w:sz w:val="24"/>
          <w:szCs w:val="24"/>
        </w:rPr>
        <w:t>ucznia</w:t>
      </w:r>
      <w:r w:rsidR="00645147" w:rsidRPr="00442DCB">
        <w:rPr>
          <w:rFonts w:cstheme="minorHAnsi"/>
          <w:sz w:val="24"/>
          <w:szCs w:val="24"/>
        </w:rPr>
        <w:t>.</w:t>
      </w:r>
    </w:p>
    <w:p w:rsidR="00442DCB" w:rsidRDefault="002D348F"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Zastrzeżenia do przyznanej uczniowi nagrody mogą wnieść organy szkoły w terminie 7 dni od dnia jej ogłoszenia.</w:t>
      </w:r>
    </w:p>
    <w:p w:rsidR="002D348F" w:rsidRPr="00442DCB" w:rsidRDefault="002D348F"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Zastrzeżenie może być wniesione wyłącznie na piśmie i umotywowane;</w:t>
      </w:r>
    </w:p>
    <w:p w:rsidR="002D348F" w:rsidRPr="00442DCB" w:rsidRDefault="002D348F" w:rsidP="006E6E42">
      <w:pPr>
        <w:pStyle w:val="Akapitzlist"/>
        <w:numPr>
          <w:ilvl w:val="0"/>
          <w:numId w:val="116"/>
        </w:numPr>
        <w:spacing w:after="0" w:line="276" w:lineRule="auto"/>
        <w:jc w:val="both"/>
        <w:rPr>
          <w:rFonts w:cstheme="minorHAnsi"/>
          <w:sz w:val="24"/>
          <w:szCs w:val="24"/>
        </w:rPr>
      </w:pPr>
      <w:r w:rsidRPr="00442DCB">
        <w:rPr>
          <w:rFonts w:cstheme="minorHAnsi"/>
          <w:sz w:val="24"/>
          <w:szCs w:val="24"/>
        </w:rPr>
        <w:t>Zastrzeżenie rozpatruje dyrektor szkoły w terminie 14 dni od jego wniesienia, udzielając na nie pisemnej odpowiedzi;</w:t>
      </w:r>
    </w:p>
    <w:p w:rsidR="002D348F" w:rsidRPr="00482DA0" w:rsidRDefault="002D348F" w:rsidP="006E6E42">
      <w:pPr>
        <w:pStyle w:val="Akapitzlist"/>
        <w:numPr>
          <w:ilvl w:val="0"/>
          <w:numId w:val="117"/>
        </w:numPr>
        <w:spacing w:after="0" w:line="276" w:lineRule="auto"/>
        <w:jc w:val="both"/>
        <w:rPr>
          <w:rFonts w:cstheme="minorHAnsi"/>
          <w:sz w:val="24"/>
          <w:szCs w:val="24"/>
        </w:rPr>
      </w:pPr>
      <w:r w:rsidRPr="00482DA0">
        <w:rPr>
          <w:rFonts w:cstheme="minorHAnsi"/>
          <w:sz w:val="24"/>
          <w:szCs w:val="24"/>
        </w:rPr>
        <w:t>W uzasadnionym przypadku nagroda może być anulowana;</w:t>
      </w:r>
    </w:p>
    <w:p w:rsidR="002907F3" w:rsidRPr="00482DA0" w:rsidRDefault="002D348F" w:rsidP="006E6E42">
      <w:pPr>
        <w:pStyle w:val="Akapitzlist"/>
        <w:numPr>
          <w:ilvl w:val="0"/>
          <w:numId w:val="118"/>
        </w:numPr>
        <w:spacing w:after="0" w:line="276" w:lineRule="auto"/>
        <w:jc w:val="both"/>
        <w:rPr>
          <w:rFonts w:cstheme="minorHAnsi"/>
          <w:sz w:val="24"/>
          <w:szCs w:val="24"/>
        </w:rPr>
      </w:pPr>
      <w:r w:rsidRPr="00482DA0">
        <w:rPr>
          <w:rFonts w:cstheme="minorHAnsi"/>
          <w:sz w:val="24"/>
          <w:szCs w:val="24"/>
        </w:rPr>
        <w:t>Fakt anulowania nagrody podaje się do publicznej wiadomości w sposób, w który została ona ogłoszona.</w:t>
      </w:r>
    </w:p>
    <w:p w:rsidR="00D00AE1" w:rsidRPr="00645147" w:rsidRDefault="000A2FDB" w:rsidP="00645147">
      <w:pPr>
        <w:spacing w:after="0" w:line="276" w:lineRule="auto"/>
        <w:jc w:val="both"/>
        <w:rPr>
          <w:rFonts w:cstheme="minorHAnsi"/>
          <w:sz w:val="24"/>
          <w:szCs w:val="24"/>
        </w:rPr>
      </w:pPr>
      <w:r w:rsidRPr="00645147">
        <w:rPr>
          <w:rFonts w:cstheme="minorHAnsi"/>
          <w:b/>
          <w:sz w:val="24"/>
          <w:szCs w:val="24"/>
        </w:rPr>
        <w:t>§</w:t>
      </w:r>
      <w:r w:rsidR="00E977C4">
        <w:rPr>
          <w:rFonts w:cstheme="minorHAnsi"/>
          <w:b/>
          <w:sz w:val="24"/>
          <w:szCs w:val="24"/>
        </w:rPr>
        <w:t>22</w:t>
      </w:r>
      <w:r w:rsidR="00D00AE1" w:rsidRPr="00645147">
        <w:rPr>
          <w:rFonts w:cstheme="minorHAnsi"/>
          <w:b/>
          <w:sz w:val="24"/>
          <w:szCs w:val="24"/>
        </w:rPr>
        <w:t>.</w:t>
      </w:r>
      <w:r w:rsidR="00F52AA6">
        <w:rPr>
          <w:rFonts w:cstheme="minorHAnsi"/>
          <w:b/>
          <w:sz w:val="24"/>
          <w:szCs w:val="24"/>
        </w:rPr>
        <w:t xml:space="preserve"> </w:t>
      </w:r>
      <w:r w:rsidR="00D00AE1" w:rsidRPr="00F52AA6">
        <w:rPr>
          <w:rFonts w:cstheme="minorHAnsi"/>
          <w:sz w:val="24"/>
          <w:szCs w:val="24"/>
        </w:rPr>
        <w:t>1.</w:t>
      </w:r>
      <w:r w:rsidR="00D00AE1" w:rsidRPr="00645147">
        <w:rPr>
          <w:rFonts w:cstheme="minorHAnsi"/>
          <w:b/>
          <w:sz w:val="24"/>
          <w:szCs w:val="24"/>
        </w:rPr>
        <w:t xml:space="preserve"> </w:t>
      </w:r>
      <w:r w:rsidR="00D00AE1" w:rsidRPr="00645147">
        <w:rPr>
          <w:rFonts w:cstheme="minorHAnsi"/>
          <w:sz w:val="24"/>
          <w:szCs w:val="24"/>
        </w:rPr>
        <w:t>Za nieprzestrzeganie postanowień prawa szkolnego, a w szczególności uchybianie obowiązkom zawartym w Statucie,</w:t>
      </w:r>
      <w:r w:rsidR="00343723" w:rsidRPr="00645147">
        <w:rPr>
          <w:rFonts w:cstheme="minorHAnsi"/>
          <w:sz w:val="24"/>
          <w:szCs w:val="24"/>
        </w:rPr>
        <w:t xml:space="preserve"> w Szkole Podstawowej</w:t>
      </w:r>
      <w:r w:rsidR="00645147" w:rsidRPr="00645147">
        <w:rPr>
          <w:rFonts w:cstheme="minorHAnsi"/>
          <w:sz w:val="24"/>
          <w:szCs w:val="24"/>
        </w:rPr>
        <w:t xml:space="preserve"> w Lipuszu</w:t>
      </w:r>
      <w:r w:rsidR="00D00AE1" w:rsidRPr="00645147">
        <w:rPr>
          <w:rFonts w:cstheme="minorHAnsi"/>
          <w:sz w:val="24"/>
          <w:szCs w:val="24"/>
        </w:rPr>
        <w:t xml:space="preserve"> stosuje się następujące rodzaje kar wobec uczniów:</w:t>
      </w:r>
    </w:p>
    <w:p w:rsidR="00482DA0" w:rsidRDefault="00F52AA6" w:rsidP="006E6E42">
      <w:pPr>
        <w:pStyle w:val="Akapitzlist"/>
        <w:numPr>
          <w:ilvl w:val="0"/>
          <w:numId w:val="119"/>
        </w:numPr>
        <w:spacing w:after="0" w:line="276" w:lineRule="auto"/>
        <w:jc w:val="both"/>
        <w:rPr>
          <w:rFonts w:cstheme="minorHAnsi"/>
          <w:sz w:val="24"/>
          <w:szCs w:val="24"/>
        </w:rPr>
      </w:pPr>
      <w:r>
        <w:rPr>
          <w:rFonts w:cstheme="minorHAnsi"/>
          <w:sz w:val="24"/>
          <w:szCs w:val="24"/>
        </w:rPr>
        <w:t>upomnienie</w:t>
      </w:r>
      <w:r w:rsidR="00D00AE1" w:rsidRPr="00482DA0">
        <w:rPr>
          <w:rFonts w:cstheme="minorHAnsi"/>
          <w:sz w:val="24"/>
          <w:szCs w:val="24"/>
        </w:rPr>
        <w:t xml:space="preserve"> ustn</w:t>
      </w:r>
      <w:r>
        <w:rPr>
          <w:rFonts w:cstheme="minorHAnsi"/>
          <w:sz w:val="24"/>
          <w:szCs w:val="24"/>
        </w:rPr>
        <w:t xml:space="preserve">e </w:t>
      </w:r>
      <w:r w:rsidR="00D00AE1" w:rsidRPr="00482DA0">
        <w:rPr>
          <w:rFonts w:cstheme="minorHAnsi"/>
          <w:sz w:val="24"/>
          <w:szCs w:val="24"/>
        </w:rPr>
        <w:t>udzielon</w:t>
      </w:r>
      <w:r>
        <w:rPr>
          <w:rFonts w:cstheme="minorHAnsi"/>
          <w:sz w:val="24"/>
          <w:szCs w:val="24"/>
        </w:rPr>
        <w:t>e</w:t>
      </w:r>
      <w:r w:rsidR="00D00AE1" w:rsidRPr="00482DA0">
        <w:rPr>
          <w:rFonts w:cstheme="minorHAnsi"/>
          <w:sz w:val="24"/>
          <w:szCs w:val="24"/>
        </w:rPr>
        <w:t xml:space="preserve"> przez wychowawcę;</w:t>
      </w:r>
    </w:p>
    <w:p w:rsidR="00482DA0" w:rsidRDefault="00D00AE1" w:rsidP="006E6E42">
      <w:pPr>
        <w:pStyle w:val="Akapitzlist"/>
        <w:numPr>
          <w:ilvl w:val="0"/>
          <w:numId w:val="119"/>
        </w:numPr>
        <w:spacing w:after="0" w:line="276" w:lineRule="auto"/>
        <w:jc w:val="both"/>
        <w:rPr>
          <w:rFonts w:cstheme="minorHAnsi"/>
          <w:sz w:val="24"/>
          <w:szCs w:val="24"/>
        </w:rPr>
      </w:pPr>
      <w:r w:rsidRPr="00482DA0">
        <w:rPr>
          <w:rFonts w:cstheme="minorHAnsi"/>
          <w:sz w:val="24"/>
          <w:szCs w:val="24"/>
        </w:rPr>
        <w:t>nagan</w:t>
      </w:r>
      <w:r w:rsidR="00F52AA6">
        <w:rPr>
          <w:rFonts w:cstheme="minorHAnsi"/>
          <w:sz w:val="24"/>
          <w:szCs w:val="24"/>
        </w:rPr>
        <w:t>a</w:t>
      </w:r>
      <w:r w:rsidRPr="00482DA0">
        <w:rPr>
          <w:rFonts w:cstheme="minorHAnsi"/>
          <w:sz w:val="24"/>
          <w:szCs w:val="24"/>
        </w:rPr>
        <w:t xml:space="preserve"> wychowawcy w obecności uczniów klasy;</w:t>
      </w:r>
    </w:p>
    <w:p w:rsidR="00482DA0" w:rsidRDefault="00D00AE1" w:rsidP="006E6E42">
      <w:pPr>
        <w:pStyle w:val="Akapitzlist"/>
        <w:numPr>
          <w:ilvl w:val="0"/>
          <w:numId w:val="119"/>
        </w:numPr>
        <w:spacing w:after="0" w:line="276" w:lineRule="auto"/>
        <w:jc w:val="both"/>
        <w:rPr>
          <w:rFonts w:cstheme="minorHAnsi"/>
          <w:sz w:val="24"/>
          <w:szCs w:val="24"/>
        </w:rPr>
      </w:pPr>
      <w:r w:rsidRPr="00482DA0">
        <w:rPr>
          <w:rFonts w:cstheme="minorHAnsi"/>
          <w:sz w:val="24"/>
          <w:szCs w:val="24"/>
        </w:rPr>
        <w:t>zawieszenie udziału ucznia w imprezach szkolnych, w tym klaso</w:t>
      </w:r>
      <w:r w:rsidR="00482DA0">
        <w:rPr>
          <w:rFonts w:cstheme="minorHAnsi"/>
          <w:sz w:val="24"/>
          <w:szCs w:val="24"/>
        </w:rPr>
        <w:t>wych na okres jednego miesiąca,</w:t>
      </w:r>
    </w:p>
    <w:p w:rsidR="00482DA0" w:rsidRDefault="006456D1" w:rsidP="006E6E42">
      <w:pPr>
        <w:pStyle w:val="Akapitzlist"/>
        <w:numPr>
          <w:ilvl w:val="0"/>
          <w:numId w:val="119"/>
        </w:numPr>
        <w:spacing w:after="0" w:line="276" w:lineRule="auto"/>
        <w:jc w:val="both"/>
        <w:rPr>
          <w:rFonts w:cstheme="minorHAnsi"/>
          <w:sz w:val="24"/>
          <w:szCs w:val="24"/>
        </w:rPr>
      </w:pPr>
      <w:r w:rsidRPr="00482DA0">
        <w:rPr>
          <w:rFonts w:cstheme="minorHAnsi"/>
          <w:sz w:val="24"/>
          <w:szCs w:val="24"/>
        </w:rPr>
        <w:t>zawieszenie udziału ucznia w zajęciach</w:t>
      </w:r>
      <w:r w:rsidR="00D00AE1" w:rsidRPr="00482DA0">
        <w:rPr>
          <w:rFonts w:cstheme="minorHAnsi"/>
          <w:sz w:val="24"/>
          <w:szCs w:val="24"/>
        </w:rPr>
        <w:t xml:space="preserve"> pozalekcyjnych na okres jednego miesiąca;</w:t>
      </w:r>
    </w:p>
    <w:p w:rsidR="00C62438" w:rsidRDefault="00C62438" w:rsidP="006E6E42">
      <w:pPr>
        <w:pStyle w:val="Akapitzlist"/>
        <w:numPr>
          <w:ilvl w:val="0"/>
          <w:numId w:val="119"/>
        </w:numPr>
        <w:spacing w:after="0" w:line="276" w:lineRule="auto"/>
        <w:jc w:val="both"/>
        <w:rPr>
          <w:rFonts w:cstheme="minorHAnsi"/>
          <w:sz w:val="24"/>
          <w:szCs w:val="24"/>
        </w:rPr>
      </w:pPr>
      <w:r>
        <w:rPr>
          <w:rFonts w:cstheme="minorHAnsi"/>
          <w:sz w:val="24"/>
          <w:szCs w:val="24"/>
        </w:rPr>
        <w:t>upomnienie dyrektora;</w:t>
      </w:r>
    </w:p>
    <w:p w:rsidR="00482DA0" w:rsidRDefault="00D00AE1" w:rsidP="006E6E42">
      <w:pPr>
        <w:pStyle w:val="Akapitzlist"/>
        <w:numPr>
          <w:ilvl w:val="0"/>
          <w:numId w:val="119"/>
        </w:numPr>
        <w:spacing w:after="0" w:line="276" w:lineRule="auto"/>
        <w:jc w:val="both"/>
        <w:rPr>
          <w:rFonts w:cstheme="minorHAnsi"/>
          <w:sz w:val="24"/>
          <w:szCs w:val="24"/>
        </w:rPr>
      </w:pPr>
      <w:r w:rsidRPr="00482DA0">
        <w:rPr>
          <w:rFonts w:cstheme="minorHAnsi"/>
          <w:sz w:val="24"/>
          <w:szCs w:val="24"/>
        </w:rPr>
        <w:lastRenderedPageBreak/>
        <w:t>nagan</w:t>
      </w:r>
      <w:r w:rsidR="00F52AA6">
        <w:rPr>
          <w:rFonts w:cstheme="minorHAnsi"/>
          <w:sz w:val="24"/>
          <w:szCs w:val="24"/>
        </w:rPr>
        <w:t>a</w:t>
      </w:r>
      <w:r w:rsidR="006456D1" w:rsidRPr="00482DA0">
        <w:rPr>
          <w:rFonts w:cstheme="minorHAnsi"/>
          <w:sz w:val="24"/>
          <w:szCs w:val="24"/>
        </w:rPr>
        <w:t xml:space="preserve"> udzielon</w:t>
      </w:r>
      <w:r w:rsidR="00F52AA6">
        <w:rPr>
          <w:rFonts w:cstheme="minorHAnsi"/>
          <w:sz w:val="24"/>
          <w:szCs w:val="24"/>
        </w:rPr>
        <w:t>a</w:t>
      </w:r>
      <w:r w:rsidR="006456D1" w:rsidRPr="00482DA0">
        <w:rPr>
          <w:rFonts w:cstheme="minorHAnsi"/>
          <w:sz w:val="24"/>
          <w:szCs w:val="24"/>
        </w:rPr>
        <w:t xml:space="preserve"> przez dyrektora szkoły</w:t>
      </w:r>
      <w:r w:rsidRPr="00482DA0">
        <w:rPr>
          <w:rFonts w:cstheme="minorHAnsi"/>
          <w:sz w:val="24"/>
          <w:szCs w:val="24"/>
        </w:rPr>
        <w:t>, któr</w:t>
      </w:r>
      <w:r w:rsidR="006456D1" w:rsidRPr="00482DA0">
        <w:rPr>
          <w:rFonts w:cstheme="minorHAnsi"/>
          <w:sz w:val="24"/>
          <w:szCs w:val="24"/>
        </w:rPr>
        <w:t xml:space="preserve">ej skutkiem jest zawieszenie udziału ucznia w </w:t>
      </w:r>
      <w:r w:rsidRPr="00482DA0">
        <w:rPr>
          <w:rFonts w:cstheme="minorHAnsi"/>
          <w:sz w:val="24"/>
          <w:szCs w:val="24"/>
        </w:rPr>
        <w:t>imprez</w:t>
      </w:r>
      <w:r w:rsidR="006456D1" w:rsidRPr="00482DA0">
        <w:rPr>
          <w:rFonts w:cstheme="minorHAnsi"/>
          <w:sz w:val="24"/>
          <w:szCs w:val="24"/>
        </w:rPr>
        <w:t>ach</w:t>
      </w:r>
      <w:r w:rsidRPr="00482DA0">
        <w:rPr>
          <w:rFonts w:cstheme="minorHAnsi"/>
          <w:sz w:val="24"/>
          <w:szCs w:val="24"/>
        </w:rPr>
        <w:t xml:space="preserve"> sz</w:t>
      </w:r>
      <w:r w:rsidR="006456D1" w:rsidRPr="00482DA0">
        <w:rPr>
          <w:rFonts w:cstheme="minorHAnsi"/>
          <w:sz w:val="24"/>
          <w:szCs w:val="24"/>
        </w:rPr>
        <w:t>kolnych i zajęciach</w:t>
      </w:r>
      <w:r w:rsidRPr="00482DA0">
        <w:rPr>
          <w:rFonts w:cstheme="minorHAnsi"/>
          <w:sz w:val="24"/>
          <w:szCs w:val="24"/>
        </w:rPr>
        <w:t xml:space="preserve"> pozalekcyjnych na okres dwóch miesięcy;</w:t>
      </w:r>
    </w:p>
    <w:p w:rsidR="00482DA0" w:rsidRDefault="00D00AE1" w:rsidP="006E6E42">
      <w:pPr>
        <w:pStyle w:val="Akapitzlist"/>
        <w:numPr>
          <w:ilvl w:val="0"/>
          <w:numId w:val="119"/>
        </w:numPr>
        <w:spacing w:after="0" w:line="276" w:lineRule="auto"/>
        <w:jc w:val="both"/>
        <w:rPr>
          <w:rFonts w:cstheme="minorHAnsi"/>
          <w:sz w:val="24"/>
          <w:szCs w:val="24"/>
        </w:rPr>
      </w:pPr>
      <w:r w:rsidRPr="00482DA0">
        <w:rPr>
          <w:rFonts w:cstheme="minorHAnsi"/>
          <w:sz w:val="24"/>
          <w:szCs w:val="24"/>
        </w:rPr>
        <w:t xml:space="preserve">pozbawienie funkcji pełnionych </w:t>
      </w:r>
      <w:r w:rsidR="006456D1" w:rsidRPr="00482DA0">
        <w:rPr>
          <w:rFonts w:cstheme="minorHAnsi"/>
          <w:sz w:val="24"/>
          <w:szCs w:val="24"/>
        </w:rPr>
        <w:t>w klasie lub szkole</w:t>
      </w:r>
      <w:r w:rsidRPr="00482DA0">
        <w:rPr>
          <w:rFonts w:cstheme="minorHAnsi"/>
          <w:sz w:val="24"/>
          <w:szCs w:val="24"/>
        </w:rPr>
        <w:t>;</w:t>
      </w:r>
    </w:p>
    <w:p w:rsidR="00482DA0" w:rsidRDefault="00D00AE1" w:rsidP="006E6E42">
      <w:pPr>
        <w:pStyle w:val="Akapitzlist"/>
        <w:numPr>
          <w:ilvl w:val="0"/>
          <w:numId w:val="119"/>
        </w:numPr>
        <w:spacing w:after="0" w:line="276" w:lineRule="auto"/>
        <w:jc w:val="both"/>
        <w:rPr>
          <w:rFonts w:cstheme="minorHAnsi"/>
          <w:sz w:val="24"/>
          <w:szCs w:val="24"/>
        </w:rPr>
      </w:pPr>
      <w:r w:rsidRPr="00482DA0">
        <w:rPr>
          <w:rFonts w:cstheme="minorHAnsi"/>
          <w:sz w:val="24"/>
          <w:szCs w:val="24"/>
        </w:rPr>
        <w:t>przeniesienie do innej klasy;</w:t>
      </w:r>
    </w:p>
    <w:p w:rsidR="00D00AE1" w:rsidRPr="00482DA0" w:rsidRDefault="00D00AE1" w:rsidP="006E6E42">
      <w:pPr>
        <w:pStyle w:val="Akapitzlist"/>
        <w:numPr>
          <w:ilvl w:val="0"/>
          <w:numId w:val="119"/>
        </w:numPr>
        <w:spacing w:after="0" w:line="276" w:lineRule="auto"/>
        <w:jc w:val="both"/>
        <w:rPr>
          <w:rFonts w:cstheme="minorHAnsi"/>
          <w:sz w:val="24"/>
          <w:szCs w:val="24"/>
        </w:rPr>
      </w:pPr>
      <w:r w:rsidRPr="00482DA0">
        <w:rPr>
          <w:rFonts w:cstheme="minorHAnsi"/>
          <w:sz w:val="24"/>
          <w:szCs w:val="24"/>
        </w:rPr>
        <w:t>przeniesienie</w:t>
      </w:r>
      <w:r w:rsidR="00645147" w:rsidRPr="00482DA0">
        <w:rPr>
          <w:rFonts w:cstheme="minorHAnsi"/>
          <w:sz w:val="24"/>
          <w:szCs w:val="24"/>
        </w:rPr>
        <w:t>, po skierowaniu wniosku do Pomorskiego</w:t>
      </w:r>
      <w:r w:rsidR="006456D1" w:rsidRPr="00482DA0">
        <w:rPr>
          <w:rFonts w:cstheme="minorHAnsi"/>
          <w:sz w:val="24"/>
          <w:szCs w:val="24"/>
        </w:rPr>
        <w:t xml:space="preserve"> Kuratora Oświaty</w:t>
      </w:r>
      <w:r w:rsidRPr="00482DA0">
        <w:rPr>
          <w:rFonts w:cstheme="minorHAnsi"/>
          <w:sz w:val="24"/>
          <w:szCs w:val="24"/>
        </w:rPr>
        <w:t xml:space="preserve"> do innej szkoły.</w:t>
      </w:r>
    </w:p>
    <w:p w:rsidR="006456D1" w:rsidRPr="00482DA0" w:rsidRDefault="006456D1" w:rsidP="006E6E42">
      <w:pPr>
        <w:pStyle w:val="Akapitzlist"/>
        <w:numPr>
          <w:ilvl w:val="0"/>
          <w:numId w:val="120"/>
        </w:numPr>
        <w:spacing w:after="0" w:line="276" w:lineRule="auto"/>
        <w:jc w:val="both"/>
        <w:rPr>
          <w:rFonts w:cstheme="minorHAnsi"/>
          <w:sz w:val="24"/>
          <w:szCs w:val="24"/>
        </w:rPr>
      </w:pPr>
      <w:r w:rsidRPr="00482DA0">
        <w:rPr>
          <w:rFonts w:cstheme="minorHAnsi"/>
          <w:sz w:val="24"/>
          <w:szCs w:val="24"/>
        </w:rPr>
        <w:t>Procedura wnioskowania o przeniesienie do in</w:t>
      </w:r>
      <w:r w:rsidR="00482DA0">
        <w:rPr>
          <w:rFonts w:cstheme="minorHAnsi"/>
          <w:sz w:val="24"/>
          <w:szCs w:val="24"/>
        </w:rPr>
        <w:t>nej szkoły opisana została w §15</w:t>
      </w:r>
      <w:r w:rsidRPr="00482DA0">
        <w:rPr>
          <w:rFonts w:cstheme="minorHAnsi"/>
          <w:sz w:val="24"/>
          <w:szCs w:val="24"/>
        </w:rPr>
        <w:t xml:space="preserve"> ust.1 niniejszego statutu.</w:t>
      </w:r>
    </w:p>
    <w:p w:rsidR="00645147" w:rsidRPr="00482DA0" w:rsidRDefault="00D00AE1" w:rsidP="006E6E42">
      <w:pPr>
        <w:pStyle w:val="Akapitzlist"/>
        <w:numPr>
          <w:ilvl w:val="0"/>
          <w:numId w:val="99"/>
        </w:numPr>
        <w:spacing w:after="0" w:line="276" w:lineRule="auto"/>
        <w:jc w:val="both"/>
        <w:rPr>
          <w:rFonts w:eastAsia="Times New Roman" w:cstheme="minorHAnsi"/>
          <w:sz w:val="24"/>
          <w:szCs w:val="24"/>
          <w:lang w:eastAsia="pl-PL"/>
        </w:rPr>
      </w:pPr>
      <w:r w:rsidRPr="00482DA0">
        <w:rPr>
          <w:rFonts w:cstheme="minorHAnsi"/>
          <w:sz w:val="24"/>
          <w:szCs w:val="24"/>
        </w:rPr>
        <w:t>Kary nie mogą być stosowane w sposób naruszający nietykalność i godność osobistą ucznia.</w:t>
      </w:r>
    </w:p>
    <w:p w:rsidR="00645147" w:rsidRPr="00482DA0" w:rsidRDefault="00645147" w:rsidP="006E6E42">
      <w:pPr>
        <w:pStyle w:val="Akapitzlist"/>
        <w:numPr>
          <w:ilvl w:val="0"/>
          <w:numId w:val="99"/>
        </w:numPr>
        <w:spacing w:after="0" w:line="276" w:lineRule="auto"/>
        <w:jc w:val="both"/>
        <w:rPr>
          <w:rFonts w:eastAsia="Times New Roman" w:cstheme="minorHAnsi"/>
          <w:sz w:val="24"/>
          <w:szCs w:val="24"/>
          <w:lang w:eastAsia="pl-PL"/>
        </w:rPr>
      </w:pPr>
      <w:r w:rsidRPr="00482DA0">
        <w:rPr>
          <w:rFonts w:eastAsia="Times New Roman" w:cstheme="minorHAnsi"/>
          <w:sz w:val="24"/>
          <w:szCs w:val="24"/>
          <w:lang w:eastAsia="pl-PL"/>
        </w:rPr>
        <w:t xml:space="preserve">Kara jest środkiem wychowawczym mającym na celu hamowanie wykroczeń i likwidację </w:t>
      </w:r>
      <w:proofErr w:type="spellStart"/>
      <w:r w:rsidRPr="00482DA0">
        <w:rPr>
          <w:rFonts w:eastAsia="Times New Roman" w:cstheme="minorHAnsi"/>
          <w:sz w:val="24"/>
          <w:szCs w:val="24"/>
          <w:lang w:eastAsia="pl-PL"/>
        </w:rPr>
        <w:t>zachowań</w:t>
      </w:r>
      <w:proofErr w:type="spellEnd"/>
      <w:r w:rsidRPr="00482DA0">
        <w:rPr>
          <w:rFonts w:eastAsia="Times New Roman" w:cstheme="minorHAnsi"/>
          <w:sz w:val="24"/>
          <w:szCs w:val="24"/>
          <w:lang w:eastAsia="pl-PL"/>
        </w:rPr>
        <w:t xml:space="preserve"> społecznie niepożądanych:</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r w:rsidRPr="00482DA0">
        <w:rPr>
          <w:rFonts w:eastAsia="Times New Roman" w:cstheme="minorHAnsi"/>
          <w:sz w:val="24"/>
          <w:szCs w:val="24"/>
          <w:lang w:eastAsia="pl-PL"/>
        </w:rPr>
        <w:t>kara wymierzana jest możliwie najwcześniej od chwili popełnienia wykroczenia,</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r w:rsidRPr="00482DA0">
        <w:rPr>
          <w:rFonts w:eastAsia="Times New Roman" w:cstheme="minorHAnsi"/>
          <w:sz w:val="24"/>
          <w:szCs w:val="24"/>
          <w:lang w:eastAsia="pl-PL"/>
        </w:rPr>
        <w:t>surowość kary zależy od wagi wykroczenia,</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r w:rsidRPr="00482DA0">
        <w:rPr>
          <w:rFonts w:eastAsia="Times New Roman" w:cstheme="minorHAnsi"/>
          <w:sz w:val="24"/>
          <w:szCs w:val="24"/>
          <w:lang w:eastAsia="pl-PL"/>
        </w:rPr>
        <w:t>jeżeli wykroczenie popełnione na terenie szkoły nosi wyraźne znamiona przestępstwa dyrekcja szkoły na wniosek wychowawcy lub innego nauczyciela zawiadamia o tym policję.</w:t>
      </w:r>
    </w:p>
    <w:p w:rsidR="00645147"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Kary, z wyjątkiem przeniesienia ucznia do innej szkoły, nakłada</w:t>
      </w:r>
      <w:r w:rsidR="00E27641" w:rsidRPr="00482DA0">
        <w:rPr>
          <w:rFonts w:cstheme="minorHAnsi"/>
          <w:sz w:val="24"/>
          <w:szCs w:val="24"/>
        </w:rPr>
        <w:t xml:space="preserve"> lub wnioskuje o ich udzielenie</w:t>
      </w:r>
      <w:r w:rsidRPr="00482DA0">
        <w:rPr>
          <w:rFonts w:cstheme="minorHAnsi"/>
          <w:sz w:val="24"/>
          <w:szCs w:val="24"/>
        </w:rPr>
        <w:t xml:space="preserve"> </w:t>
      </w:r>
      <w:r w:rsidR="00E27641" w:rsidRPr="00482DA0">
        <w:rPr>
          <w:rFonts w:cstheme="minorHAnsi"/>
          <w:sz w:val="24"/>
          <w:szCs w:val="24"/>
        </w:rPr>
        <w:t>wychowawca klasy</w:t>
      </w:r>
      <w:r w:rsidRPr="00482DA0">
        <w:rPr>
          <w:rFonts w:cstheme="minorHAnsi"/>
          <w:sz w:val="24"/>
          <w:szCs w:val="24"/>
        </w:rPr>
        <w:t>.</w:t>
      </w:r>
    </w:p>
    <w:p w:rsidR="00645147"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 xml:space="preserve">O nałożonej </w:t>
      </w:r>
      <w:r w:rsidR="0035754D" w:rsidRPr="00482DA0">
        <w:rPr>
          <w:rFonts w:cstheme="minorHAnsi"/>
          <w:sz w:val="24"/>
          <w:szCs w:val="24"/>
        </w:rPr>
        <w:t xml:space="preserve">na ucznia </w:t>
      </w:r>
      <w:r w:rsidRPr="00482DA0">
        <w:rPr>
          <w:rFonts w:cstheme="minorHAnsi"/>
          <w:sz w:val="24"/>
          <w:szCs w:val="24"/>
        </w:rPr>
        <w:t>karze</w:t>
      </w:r>
      <w:r w:rsidR="00E27641" w:rsidRPr="00482DA0">
        <w:rPr>
          <w:rFonts w:cstheme="minorHAnsi"/>
          <w:sz w:val="24"/>
          <w:szCs w:val="24"/>
        </w:rPr>
        <w:t xml:space="preserve"> wychowawca i</w:t>
      </w:r>
      <w:r w:rsidRPr="00482DA0">
        <w:rPr>
          <w:rFonts w:cstheme="minorHAnsi"/>
          <w:sz w:val="24"/>
          <w:szCs w:val="24"/>
        </w:rPr>
        <w:t>nformuje</w:t>
      </w:r>
      <w:r w:rsidR="0035754D" w:rsidRPr="00482DA0">
        <w:rPr>
          <w:rFonts w:cstheme="minorHAnsi"/>
          <w:sz w:val="24"/>
          <w:szCs w:val="24"/>
        </w:rPr>
        <w:t xml:space="preserve"> </w:t>
      </w:r>
      <w:r w:rsidR="00645147" w:rsidRPr="00482DA0">
        <w:rPr>
          <w:rFonts w:cstheme="minorHAnsi"/>
          <w:sz w:val="24"/>
          <w:szCs w:val="24"/>
        </w:rPr>
        <w:t>rodziców ucznia/uczennicy</w:t>
      </w:r>
      <w:r w:rsidR="00770B26">
        <w:rPr>
          <w:rFonts w:cstheme="minorHAnsi"/>
          <w:sz w:val="24"/>
          <w:szCs w:val="24"/>
        </w:rPr>
        <w:t xml:space="preserve"> osobiście lub</w:t>
      </w:r>
      <w:r w:rsidR="00645147" w:rsidRPr="00482DA0">
        <w:rPr>
          <w:rFonts w:cstheme="minorHAnsi"/>
          <w:sz w:val="24"/>
          <w:szCs w:val="24"/>
        </w:rPr>
        <w:t xml:space="preserve"> za pomocą e- dziennika</w:t>
      </w:r>
      <w:r w:rsidR="00482DA0">
        <w:rPr>
          <w:rFonts w:cstheme="minorHAnsi"/>
          <w:sz w:val="24"/>
          <w:szCs w:val="24"/>
        </w:rPr>
        <w:t>.</w:t>
      </w:r>
    </w:p>
    <w:p w:rsidR="006456D1"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 xml:space="preserve">Od </w:t>
      </w:r>
      <w:r w:rsidR="0035754D" w:rsidRPr="00482DA0">
        <w:rPr>
          <w:rFonts w:cstheme="minorHAnsi"/>
          <w:sz w:val="24"/>
          <w:szCs w:val="24"/>
        </w:rPr>
        <w:t>nałożonych na ucznia kar</w:t>
      </w:r>
      <w:r w:rsidRPr="00482DA0">
        <w:rPr>
          <w:rFonts w:cstheme="minorHAnsi"/>
          <w:sz w:val="24"/>
          <w:szCs w:val="24"/>
        </w:rPr>
        <w:t xml:space="preserve"> przysługuje odwołanie</w:t>
      </w:r>
      <w:r w:rsidR="0035754D" w:rsidRPr="00482DA0">
        <w:rPr>
          <w:rFonts w:cstheme="minorHAnsi"/>
          <w:sz w:val="24"/>
          <w:szCs w:val="24"/>
        </w:rPr>
        <w:t>.</w:t>
      </w:r>
      <w:r w:rsidRPr="00482DA0">
        <w:rPr>
          <w:rFonts w:cstheme="minorHAnsi"/>
          <w:sz w:val="24"/>
          <w:szCs w:val="24"/>
        </w:rPr>
        <w:t xml:space="preserve"> </w:t>
      </w:r>
    </w:p>
    <w:p w:rsidR="00645147" w:rsidRPr="00482DA0" w:rsidRDefault="006456D1"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Od kar nakładanych przez</w:t>
      </w:r>
      <w:r w:rsidR="0035754D" w:rsidRPr="00482DA0">
        <w:rPr>
          <w:rFonts w:cstheme="minorHAnsi"/>
          <w:sz w:val="24"/>
          <w:szCs w:val="24"/>
        </w:rPr>
        <w:t xml:space="preserve"> wychowawcę, odwołanie składa się na ręce dyrektora szkoły</w:t>
      </w:r>
      <w:r w:rsidR="00645147" w:rsidRPr="00482DA0">
        <w:rPr>
          <w:rFonts w:cstheme="minorHAnsi"/>
          <w:sz w:val="24"/>
          <w:szCs w:val="24"/>
        </w:rPr>
        <w:t>,</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Dyrektor rozpatruje odwołanie najpóźniej w ciągu 7 dni od jego otrzymania,</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Rozstrzygnięcie dyrektora jest ostateczne.</w:t>
      </w:r>
    </w:p>
    <w:p w:rsidR="00645147" w:rsidRPr="00482DA0" w:rsidRDefault="0035754D"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Na kary nakładane przez</w:t>
      </w:r>
      <w:r w:rsidR="00E27641" w:rsidRPr="00482DA0">
        <w:rPr>
          <w:rFonts w:cstheme="minorHAnsi"/>
          <w:sz w:val="24"/>
          <w:szCs w:val="24"/>
        </w:rPr>
        <w:t xml:space="preserve"> d</w:t>
      </w:r>
      <w:r w:rsidR="006456D1" w:rsidRPr="00482DA0">
        <w:rPr>
          <w:rFonts w:cstheme="minorHAnsi"/>
          <w:sz w:val="24"/>
          <w:szCs w:val="24"/>
        </w:rPr>
        <w:t xml:space="preserve">yrektora przysługuje </w:t>
      </w:r>
      <w:r w:rsidR="00645147" w:rsidRPr="00482DA0">
        <w:rPr>
          <w:rFonts w:cstheme="minorHAnsi"/>
          <w:sz w:val="24"/>
          <w:szCs w:val="24"/>
        </w:rPr>
        <w:t>odwołanie do rady pedagogicznej.</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Po wpłynięciu odwołania do rady pedagogicznej, dyrektor</w:t>
      </w:r>
      <w:r w:rsidR="00CF7209">
        <w:rPr>
          <w:rFonts w:cstheme="minorHAnsi"/>
          <w:sz w:val="24"/>
          <w:szCs w:val="24"/>
        </w:rPr>
        <w:t xml:space="preserve"> </w:t>
      </w:r>
      <w:r w:rsidRPr="00482DA0">
        <w:rPr>
          <w:rFonts w:cstheme="minorHAnsi"/>
          <w:sz w:val="24"/>
          <w:szCs w:val="24"/>
        </w:rPr>
        <w:t>jako jej przewodniczący zobowiązany jest do zwołania jej posiedzenia, zgodnie z jej regulaminem.</w:t>
      </w:r>
    </w:p>
    <w:p w:rsidR="006456D1"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Rada pedagogiczna podejmuje decyzję we wniesionej sprawie w ciągu 14 dni od jej wpłynięcia.</w:t>
      </w:r>
    </w:p>
    <w:p w:rsidR="00645147" w:rsidRPr="00482DA0" w:rsidRDefault="00645147" w:rsidP="006E6E42">
      <w:pPr>
        <w:pStyle w:val="Akapitzlist"/>
        <w:numPr>
          <w:ilvl w:val="0"/>
          <w:numId w:val="101"/>
        </w:numPr>
        <w:spacing w:after="0" w:line="276" w:lineRule="auto"/>
        <w:ind w:left="708"/>
        <w:jc w:val="both"/>
        <w:rPr>
          <w:rFonts w:cstheme="minorHAnsi"/>
          <w:sz w:val="24"/>
          <w:szCs w:val="24"/>
        </w:rPr>
      </w:pPr>
      <w:r w:rsidRPr="00482DA0">
        <w:rPr>
          <w:rFonts w:cstheme="minorHAnsi"/>
          <w:sz w:val="24"/>
          <w:szCs w:val="24"/>
        </w:rPr>
        <w:t>Rozstrzygnięcie rady pedagogicznej jest ostateczne.</w:t>
      </w:r>
    </w:p>
    <w:p w:rsidR="006456D1" w:rsidRPr="00482DA0" w:rsidRDefault="006456D1" w:rsidP="006E6E42">
      <w:pPr>
        <w:pStyle w:val="Akapitzlist"/>
        <w:numPr>
          <w:ilvl w:val="0"/>
          <w:numId w:val="101"/>
        </w:numPr>
        <w:spacing w:after="0" w:line="276" w:lineRule="auto"/>
        <w:ind w:left="708"/>
        <w:jc w:val="both"/>
        <w:rPr>
          <w:rFonts w:cstheme="minorHAnsi"/>
          <w:sz w:val="24"/>
          <w:szCs w:val="24"/>
        </w:rPr>
      </w:pPr>
      <w:r w:rsidRPr="00482DA0">
        <w:rPr>
          <w:rFonts w:cstheme="minorHAnsi"/>
          <w:sz w:val="24"/>
          <w:szCs w:val="24"/>
        </w:rPr>
        <w:t xml:space="preserve">Odwołanie </w:t>
      </w:r>
      <w:r w:rsidR="0035754D" w:rsidRPr="00482DA0">
        <w:rPr>
          <w:rFonts w:cstheme="minorHAnsi"/>
          <w:sz w:val="24"/>
          <w:szCs w:val="24"/>
        </w:rPr>
        <w:t xml:space="preserve">od nałożonej kary </w:t>
      </w:r>
      <w:r w:rsidRPr="00482DA0">
        <w:rPr>
          <w:rFonts w:cstheme="minorHAnsi"/>
          <w:sz w:val="24"/>
          <w:szCs w:val="24"/>
        </w:rPr>
        <w:t>może wnieść</w:t>
      </w:r>
      <w:r w:rsidR="00645147" w:rsidRPr="00482DA0">
        <w:rPr>
          <w:rFonts w:cstheme="minorHAnsi"/>
          <w:sz w:val="24"/>
          <w:szCs w:val="24"/>
        </w:rPr>
        <w:t xml:space="preserve"> rodzic, wychowawca lub s</w:t>
      </w:r>
      <w:r w:rsidRPr="00482DA0">
        <w:rPr>
          <w:rFonts w:cstheme="minorHAnsi"/>
          <w:sz w:val="24"/>
          <w:szCs w:val="24"/>
        </w:rPr>
        <w:t>amorząd</w:t>
      </w:r>
      <w:r w:rsidR="00645147" w:rsidRPr="00482DA0">
        <w:rPr>
          <w:rFonts w:cstheme="minorHAnsi"/>
          <w:sz w:val="24"/>
          <w:szCs w:val="24"/>
        </w:rPr>
        <w:t xml:space="preserve"> u</w:t>
      </w:r>
      <w:r w:rsidRPr="00482DA0">
        <w:rPr>
          <w:rFonts w:cstheme="minorHAnsi"/>
          <w:sz w:val="24"/>
          <w:szCs w:val="24"/>
        </w:rPr>
        <w:t xml:space="preserve">czniowski w ciągu 7 dni od ukarania. </w:t>
      </w:r>
    </w:p>
    <w:p w:rsidR="006456D1" w:rsidRPr="00482DA0" w:rsidRDefault="006456D1" w:rsidP="00645147">
      <w:pPr>
        <w:spacing w:after="0" w:line="276" w:lineRule="auto"/>
        <w:jc w:val="both"/>
        <w:rPr>
          <w:rFonts w:cstheme="minorHAnsi"/>
          <w:sz w:val="24"/>
          <w:szCs w:val="24"/>
        </w:rPr>
      </w:pPr>
    </w:p>
    <w:p w:rsidR="007C18F3" w:rsidRPr="00645147" w:rsidRDefault="00482DA0" w:rsidP="00645147">
      <w:pPr>
        <w:spacing w:after="0" w:line="276" w:lineRule="auto"/>
        <w:jc w:val="both"/>
        <w:rPr>
          <w:rFonts w:cstheme="minorHAnsi"/>
          <w:sz w:val="24"/>
          <w:szCs w:val="24"/>
        </w:rPr>
      </w:pPr>
      <w:r>
        <w:rPr>
          <w:rFonts w:cstheme="minorHAnsi"/>
          <w:b/>
          <w:sz w:val="24"/>
          <w:szCs w:val="24"/>
        </w:rPr>
        <w:t>§</w:t>
      </w:r>
      <w:r w:rsidR="00E977C4">
        <w:rPr>
          <w:rFonts w:cstheme="minorHAnsi"/>
          <w:b/>
          <w:sz w:val="24"/>
          <w:szCs w:val="24"/>
        </w:rPr>
        <w:t>23</w:t>
      </w:r>
      <w:r w:rsidR="002D348F" w:rsidRPr="00645147">
        <w:rPr>
          <w:rFonts w:cstheme="minorHAnsi"/>
          <w:b/>
          <w:sz w:val="24"/>
          <w:szCs w:val="24"/>
        </w:rPr>
        <w:t>.</w:t>
      </w:r>
      <w:r w:rsidR="002C7AB0">
        <w:rPr>
          <w:rFonts w:cstheme="minorHAnsi"/>
          <w:b/>
          <w:sz w:val="24"/>
          <w:szCs w:val="24"/>
        </w:rPr>
        <w:t xml:space="preserve"> </w:t>
      </w:r>
      <w:r w:rsidR="002D348F" w:rsidRPr="002C7AB0">
        <w:rPr>
          <w:rFonts w:cstheme="minorHAnsi"/>
          <w:sz w:val="24"/>
          <w:szCs w:val="24"/>
        </w:rPr>
        <w:t>1.</w:t>
      </w:r>
      <w:r w:rsidR="002D348F" w:rsidRPr="00645147">
        <w:rPr>
          <w:rFonts w:cstheme="minorHAnsi"/>
          <w:sz w:val="24"/>
          <w:szCs w:val="24"/>
        </w:rPr>
        <w:t xml:space="preserve"> Dyrektor szkoły może wystąpić do </w:t>
      </w:r>
      <w:r w:rsidR="00645147">
        <w:rPr>
          <w:rFonts w:cstheme="minorHAnsi"/>
          <w:sz w:val="24"/>
          <w:szCs w:val="24"/>
        </w:rPr>
        <w:t>Pomorskiego</w:t>
      </w:r>
      <w:r w:rsidR="002D348F" w:rsidRPr="00645147">
        <w:rPr>
          <w:rFonts w:cstheme="minorHAnsi"/>
          <w:sz w:val="24"/>
          <w:szCs w:val="24"/>
        </w:rPr>
        <w:t xml:space="preserve"> Kuratora Oświaty z wnioskiem o</w:t>
      </w:r>
      <w:r w:rsidR="002C7AB0">
        <w:rPr>
          <w:rFonts w:cstheme="minorHAnsi"/>
          <w:sz w:val="24"/>
          <w:szCs w:val="24"/>
        </w:rPr>
        <w:t> </w:t>
      </w:r>
      <w:r w:rsidR="002D348F" w:rsidRPr="00645147">
        <w:rPr>
          <w:rFonts w:cstheme="minorHAnsi"/>
          <w:sz w:val="24"/>
          <w:szCs w:val="24"/>
        </w:rPr>
        <w:t>przeniesienie ucznia do innej szkoły w przypadku</w:t>
      </w:r>
      <w:r w:rsidR="00CF7209">
        <w:rPr>
          <w:rFonts w:cstheme="minorHAnsi"/>
          <w:sz w:val="24"/>
          <w:szCs w:val="24"/>
        </w:rPr>
        <w:t>,</w:t>
      </w:r>
      <w:r w:rsidR="002D348F" w:rsidRPr="00645147">
        <w:rPr>
          <w:rFonts w:cstheme="minorHAnsi"/>
          <w:sz w:val="24"/>
          <w:szCs w:val="24"/>
        </w:rPr>
        <w:t xml:space="preserve"> gdy zmiana środowiska wychowawczego może korzystnie wpłynąć na postawę ucznia.</w:t>
      </w:r>
    </w:p>
    <w:p w:rsidR="002D348F" w:rsidRPr="00645147" w:rsidRDefault="007C18F3" w:rsidP="00645147">
      <w:pPr>
        <w:spacing w:after="0" w:line="276" w:lineRule="auto"/>
        <w:jc w:val="both"/>
        <w:rPr>
          <w:rFonts w:cstheme="minorHAnsi"/>
          <w:sz w:val="24"/>
          <w:szCs w:val="24"/>
        </w:rPr>
      </w:pPr>
      <w:r w:rsidRPr="00645147">
        <w:rPr>
          <w:rFonts w:cstheme="minorHAnsi"/>
          <w:sz w:val="24"/>
          <w:szCs w:val="24"/>
        </w:rPr>
        <w:t xml:space="preserve">2. </w:t>
      </w:r>
      <w:r w:rsidR="002D348F" w:rsidRPr="00645147">
        <w:rPr>
          <w:rFonts w:cstheme="minorHAnsi"/>
          <w:sz w:val="24"/>
          <w:szCs w:val="24"/>
        </w:rPr>
        <w:t xml:space="preserve">O przeniesienie ucznia do innej szkoły wnioskuje się, gdy: </w:t>
      </w:r>
    </w:p>
    <w:p w:rsidR="00482DA0" w:rsidRDefault="002D348F" w:rsidP="006E6E42">
      <w:pPr>
        <w:pStyle w:val="Akapitzlist"/>
        <w:numPr>
          <w:ilvl w:val="0"/>
          <w:numId w:val="121"/>
        </w:numPr>
        <w:spacing w:after="0" w:line="276" w:lineRule="auto"/>
        <w:jc w:val="both"/>
        <w:rPr>
          <w:rFonts w:cstheme="minorHAnsi"/>
          <w:sz w:val="24"/>
          <w:szCs w:val="24"/>
        </w:rPr>
      </w:pPr>
      <w:r w:rsidRPr="00482DA0">
        <w:rPr>
          <w:rFonts w:cstheme="minorHAnsi"/>
          <w:sz w:val="24"/>
          <w:szCs w:val="24"/>
        </w:rPr>
        <w:t>notorycznie łamie on</w:t>
      </w:r>
      <w:r w:rsidR="00482DA0" w:rsidRPr="00482DA0">
        <w:rPr>
          <w:rFonts w:cstheme="minorHAnsi"/>
          <w:sz w:val="24"/>
          <w:szCs w:val="24"/>
        </w:rPr>
        <w:t xml:space="preserve"> przepisy regulaminu szkolnego;</w:t>
      </w:r>
    </w:p>
    <w:p w:rsidR="00482DA0" w:rsidRDefault="002D348F" w:rsidP="006E6E42">
      <w:pPr>
        <w:pStyle w:val="Akapitzlist"/>
        <w:numPr>
          <w:ilvl w:val="0"/>
          <w:numId w:val="121"/>
        </w:numPr>
        <w:spacing w:after="0" w:line="276" w:lineRule="auto"/>
        <w:jc w:val="both"/>
        <w:rPr>
          <w:rFonts w:cstheme="minorHAnsi"/>
          <w:sz w:val="24"/>
          <w:szCs w:val="24"/>
        </w:rPr>
      </w:pPr>
      <w:r w:rsidRPr="00482DA0">
        <w:rPr>
          <w:rFonts w:cstheme="minorHAnsi"/>
          <w:sz w:val="24"/>
          <w:szCs w:val="24"/>
        </w:rPr>
        <w:t>otrzymał kary przewidziane w statucie, a stosowane środki zaradcze nie przynoszą pożądanych efektów;</w:t>
      </w:r>
    </w:p>
    <w:p w:rsidR="00482DA0" w:rsidRDefault="002D348F" w:rsidP="006E6E42">
      <w:pPr>
        <w:pStyle w:val="Akapitzlist"/>
        <w:numPr>
          <w:ilvl w:val="0"/>
          <w:numId w:val="121"/>
        </w:numPr>
        <w:spacing w:after="0" w:line="276" w:lineRule="auto"/>
        <w:jc w:val="both"/>
        <w:rPr>
          <w:rFonts w:cstheme="minorHAnsi"/>
          <w:sz w:val="24"/>
          <w:szCs w:val="24"/>
        </w:rPr>
      </w:pPr>
      <w:r w:rsidRPr="00482DA0">
        <w:rPr>
          <w:rFonts w:cstheme="minorHAnsi"/>
          <w:sz w:val="24"/>
          <w:szCs w:val="24"/>
        </w:rPr>
        <w:lastRenderedPageBreak/>
        <w:t>zachowuje się w sposób demoralizujący bądź agresywny, zagrażający zdrowiu i życiu innych uczniów;</w:t>
      </w:r>
    </w:p>
    <w:p w:rsidR="002D348F" w:rsidRPr="00482DA0" w:rsidRDefault="002D348F" w:rsidP="006E6E42">
      <w:pPr>
        <w:pStyle w:val="Akapitzlist"/>
        <w:numPr>
          <w:ilvl w:val="0"/>
          <w:numId w:val="121"/>
        </w:numPr>
        <w:spacing w:after="0" w:line="276" w:lineRule="auto"/>
        <w:jc w:val="both"/>
        <w:rPr>
          <w:rFonts w:cstheme="minorHAnsi"/>
          <w:sz w:val="24"/>
          <w:szCs w:val="24"/>
        </w:rPr>
      </w:pPr>
      <w:r w:rsidRPr="00482DA0">
        <w:rPr>
          <w:rFonts w:cstheme="minorHAnsi"/>
          <w:sz w:val="24"/>
          <w:szCs w:val="24"/>
        </w:rPr>
        <w:t>dopuszcza się czynów łamiących prawo, np. kradzieże, wymuszenia, zastraszanie.</w:t>
      </w:r>
    </w:p>
    <w:p w:rsidR="00EE4699" w:rsidRPr="00645147" w:rsidRDefault="007C18F3" w:rsidP="00645147">
      <w:pPr>
        <w:spacing w:after="0" w:line="276" w:lineRule="auto"/>
        <w:jc w:val="both"/>
        <w:rPr>
          <w:rFonts w:cstheme="minorHAnsi"/>
          <w:sz w:val="24"/>
          <w:szCs w:val="24"/>
        </w:rPr>
      </w:pPr>
      <w:r w:rsidRPr="00645147">
        <w:rPr>
          <w:rFonts w:cstheme="minorHAnsi"/>
          <w:sz w:val="24"/>
          <w:szCs w:val="24"/>
        </w:rPr>
        <w:t>3</w:t>
      </w:r>
      <w:r w:rsidR="00F8155C" w:rsidRPr="00645147">
        <w:rPr>
          <w:rFonts w:cstheme="minorHAnsi"/>
          <w:sz w:val="24"/>
          <w:szCs w:val="24"/>
        </w:rPr>
        <w:t xml:space="preserve">. </w:t>
      </w:r>
      <w:r w:rsidR="00F211DF" w:rsidRPr="00645147">
        <w:rPr>
          <w:rFonts w:cstheme="minorHAnsi"/>
          <w:sz w:val="24"/>
          <w:szCs w:val="24"/>
        </w:rPr>
        <w:t>Z wnioskiem o</w:t>
      </w:r>
      <w:r w:rsidR="00F8155C" w:rsidRPr="00645147">
        <w:rPr>
          <w:rFonts w:cstheme="minorHAnsi"/>
          <w:sz w:val="24"/>
          <w:szCs w:val="24"/>
        </w:rPr>
        <w:t xml:space="preserve"> </w:t>
      </w:r>
      <w:r w:rsidR="00493E6B" w:rsidRPr="00645147">
        <w:rPr>
          <w:rFonts w:cstheme="minorHAnsi"/>
          <w:sz w:val="24"/>
          <w:szCs w:val="24"/>
        </w:rPr>
        <w:t>przeniesienie ucznia do innej szkoły występuje</w:t>
      </w:r>
      <w:r w:rsidR="00B53C09" w:rsidRPr="00645147">
        <w:rPr>
          <w:rFonts w:cstheme="minorHAnsi"/>
          <w:sz w:val="24"/>
          <w:szCs w:val="24"/>
        </w:rPr>
        <w:t xml:space="preserve"> do </w:t>
      </w:r>
      <w:r w:rsidR="00645147">
        <w:rPr>
          <w:rFonts w:cstheme="minorHAnsi"/>
          <w:sz w:val="24"/>
          <w:szCs w:val="24"/>
        </w:rPr>
        <w:t>Pomorskiego</w:t>
      </w:r>
      <w:r w:rsidR="00B53C09" w:rsidRPr="00645147">
        <w:rPr>
          <w:rFonts w:cstheme="minorHAnsi"/>
          <w:sz w:val="24"/>
          <w:szCs w:val="24"/>
        </w:rPr>
        <w:t xml:space="preserve"> Kuratora Oświaty</w:t>
      </w:r>
      <w:r w:rsidR="00493E6B" w:rsidRPr="00645147">
        <w:rPr>
          <w:rFonts w:cstheme="minorHAnsi"/>
          <w:sz w:val="24"/>
          <w:szCs w:val="24"/>
        </w:rPr>
        <w:t xml:space="preserve"> dy</w:t>
      </w:r>
      <w:r w:rsidR="00343723" w:rsidRPr="00645147">
        <w:rPr>
          <w:rFonts w:cstheme="minorHAnsi"/>
          <w:sz w:val="24"/>
          <w:szCs w:val="24"/>
        </w:rPr>
        <w:t xml:space="preserve">rektor Szkoły Podstawowej w </w:t>
      </w:r>
      <w:r w:rsidR="00645147">
        <w:rPr>
          <w:rFonts w:cstheme="minorHAnsi"/>
          <w:sz w:val="24"/>
          <w:szCs w:val="24"/>
        </w:rPr>
        <w:t>Lipuszu</w:t>
      </w:r>
      <w:r w:rsidR="00F8155C" w:rsidRPr="00645147">
        <w:rPr>
          <w:rFonts w:cstheme="minorHAnsi"/>
          <w:sz w:val="24"/>
          <w:szCs w:val="24"/>
        </w:rPr>
        <w:t xml:space="preserve"> na wniosek wychowawcy klasy, do której uczęszcza uczeń;</w:t>
      </w:r>
    </w:p>
    <w:p w:rsidR="00F8155C" w:rsidRPr="00645147" w:rsidRDefault="00EE4699"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Wychowawca </w:t>
      </w:r>
      <w:r w:rsidR="00343723" w:rsidRPr="00645147">
        <w:rPr>
          <w:rFonts w:cstheme="minorHAnsi"/>
          <w:sz w:val="24"/>
          <w:szCs w:val="24"/>
        </w:rPr>
        <w:t>klasy składa dyrektorowi szkoły</w:t>
      </w:r>
      <w:r w:rsidRPr="00645147">
        <w:rPr>
          <w:rFonts w:cstheme="minorHAnsi"/>
          <w:sz w:val="24"/>
          <w:szCs w:val="24"/>
        </w:rPr>
        <w:t xml:space="preserve"> wniosek o </w:t>
      </w:r>
      <w:r w:rsidR="00B53C09" w:rsidRPr="00645147">
        <w:rPr>
          <w:rFonts w:cstheme="minorHAnsi"/>
          <w:sz w:val="24"/>
          <w:szCs w:val="24"/>
        </w:rPr>
        <w:t>przeniesienie ucznia do innej szkoły</w:t>
      </w:r>
      <w:r w:rsidRPr="00645147">
        <w:rPr>
          <w:rFonts w:cstheme="minorHAnsi"/>
          <w:sz w:val="24"/>
          <w:szCs w:val="24"/>
        </w:rPr>
        <w:t xml:space="preserve"> </w:t>
      </w:r>
      <w:r w:rsidR="00F8155C" w:rsidRPr="00645147">
        <w:rPr>
          <w:rFonts w:cstheme="minorHAnsi"/>
          <w:sz w:val="24"/>
          <w:szCs w:val="24"/>
        </w:rPr>
        <w:t>wraz z uzasadnieniem;</w:t>
      </w:r>
    </w:p>
    <w:p w:rsidR="00B53C09" w:rsidRPr="00645147" w:rsidRDefault="00F8155C"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Wniosek podlega opiniowaniu przez pedagoga szkolnego, który przedstawia dyrektorowi działania, podjęte wobec ucznia w ramach pomocy psychologiczno-pedagogicznej</w:t>
      </w:r>
      <w:r w:rsidR="00EE4699" w:rsidRPr="00645147">
        <w:rPr>
          <w:rFonts w:cstheme="minorHAnsi"/>
          <w:sz w:val="24"/>
          <w:szCs w:val="24"/>
        </w:rPr>
        <w:t>;</w:t>
      </w:r>
    </w:p>
    <w:p w:rsidR="002907F3" w:rsidRPr="00645147" w:rsidRDefault="00EE4699"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Dyrektor przedstawia </w:t>
      </w:r>
      <w:r w:rsidR="00B53C09" w:rsidRPr="00645147">
        <w:rPr>
          <w:rFonts w:cstheme="minorHAnsi"/>
          <w:sz w:val="24"/>
          <w:szCs w:val="24"/>
        </w:rPr>
        <w:t>wniosek do zaopiniowania Radzie Pedagogicznej</w:t>
      </w:r>
      <w:r w:rsidR="00F211DF" w:rsidRPr="00645147">
        <w:rPr>
          <w:rFonts w:cstheme="minorHAnsi"/>
          <w:sz w:val="24"/>
          <w:szCs w:val="24"/>
        </w:rPr>
        <w:t xml:space="preserve"> i kieruje do Kuratora Oświaty.</w:t>
      </w:r>
    </w:p>
    <w:p w:rsidR="00EE4699" w:rsidRPr="00645147" w:rsidRDefault="002907F3"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O decyzji </w:t>
      </w:r>
      <w:r w:rsidR="00F7412B" w:rsidRPr="00645147">
        <w:rPr>
          <w:rFonts w:cstheme="minorHAnsi"/>
          <w:sz w:val="24"/>
          <w:szCs w:val="24"/>
        </w:rPr>
        <w:t>Kuratora Oświaty</w:t>
      </w:r>
      <w:r w:rsidRPr="00645147">
        <w:rPr>
          <w:rFonts w:cstheme="minorHAnsi"/>
          <w:sz w:val="24"/>
          <w:szCs w:val="24"/>
        </w:rPr>
        <w:t xml:space="preserve"> d</w:t>
      </w:r>
      <w:r w:rsidR="00EE4699" w:rsidRPr="00645147">
        <w:rPr>
          <w:rFonts w:cstheme="minorHAnsi"/>
          <w:sz w:val="24"/>
          <w:szCs w:val="24"/>
        </w:rPr>
        <w:t xml:space="preserve">yrektor </w:t>
      </w:r>
      <w:r w:rsidRPr="00645147">
        <w:rPr>
          <w:rFonts w:cstheme="minorHAnsi"/>
          <w:sz w:val="24"/>
          <w:szCs w:val="24"/>
        </w:rPr>
        <w:t xml:space="preserve">szkoły </w:t>
      </w:r>
      <w:r w:rsidR="00EE4699" w:rsidRPr="00645147">
        <w:rPr>
          <w:rFonts w:cstheme="minorHAnsi"/>
          <w:sz w:val="24"/>
          <w:szCs w:val="24"/>
        </w:rPr>
        <w:t>pisemnie powiadamia ucznia oraz jego rodziców</w:t>
      </w:r>
      <w:r w:rsidRPr="00645147">
        <w:rPr>
          <w:rFonts w:cstheme="minorHAnsi"/>
          <w:sz w:val="24"/>
          <w:szCs w:val="24"/>
        </w:rPr>
        <w:t>.</w:t>
      </w:r>
    </w:p>
    <w:p w:rsidR="00D00AE1" w:rsidRPr="00645147" w:rsidRDefault="007C18F3" w:rsidP="00645147">
      <w:pPr>
        <w:spacing w:after="0" w:line="276" w:lineRule="auto"/>
        <w:jc w:val="both"/>
        <w:rPr>
          <w:rFonts w:cstheme="minorHAnsi"/>
          <w:sz w:val="24"/>
          <w:szCs w:val="24"/>
        </w:rPr>
      </w:pPr>
      <w:r w:rsidRPr="00645147">
        <w:rPr>
          <w:rFonts w:cstheme="minorHAnsi"/>
          <w:sz w:val="24"/>
          <w:szCs w:val="24"/>
        </w:rPr>
        <w:t xml:space="preserve"> 4</w:t>
      </w:r>
      <w:r w:rsidR="00D00AE1" w:rsidRPr="00645147">
        <w:rPr>
          <w:rFonts w:cstheme="minorHAnsi"/>
          <w:sz w:val="24"/>
          <w:szCs w:val="24"/>
        </w:rPr>
        <w:t>. Możliwe jest odstąpienie od skierowania wniosku o przeniesienie w przypadku pisemnego poręczenia udzielonego przez jeden z organów szkoły.</w:t>
      </w:r>
    </w:p>
    <w:p w:rsidR="00D00AE1" w:rsidRPr="00645147" w:rsidRDefault="00D00AE1" w:rsidP="00645147">
      <w:pPr>
        <w:spacing w:after="0" w:line="276" w:lineRule="auto"/>
        <w:jc w:val="both"/>
        <w:rPr>
          <w:rFonts w:cstheme="minorHAnsi"/>
          <w:sz w:val="24"/>
          <w:szCs w:val="24"/>
        </w:rPr>
      </w:pPr>
      <w:r w:rsidRPr="00645147">
        <w:rPr>
          <w:rFonts w:cstheme="minorHAnsi"/>
          <w:sz w:val="24"/>
          <w:szCs w:val="24"/>
        </w:rPr>
        <w:t xml:space="preserve">       1) Poręczenie składa się na ręce dyrektora szkoły.</w:t>
      </w:r>
    </w:p>
    <w:p w:rsidR="005D5A7C" w:rsidRPr="00645147" w:rsidRDefault="005D5A7C" w:rsidP="00645147">
      <w:pPr>
        <w:spacing w:after="0" w:line="276" w:lineRule="auto"/>
        <w:jc w:val="both"/>
        <w:rPr>
          <w:rFonts w:cstheme="minorHAns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t>ROZDZIAŁ VIII</w:t>
      </w:r>
    </w:p>
    <w:p w:rsidR="005D5A7C" w:rsidRDefault="005D5A7C" w:rsidP="00645147">
      <w:pPr>
        <w:spacing w:after="0" w:line="276" w:lineRule="auto"/>
        <w:jc w:val="center"/>
        <w:rPr>
          <w:rFonts w:ascii="Calibri" w:hAnsi="Calibri" w:cs="Calibri"/>
          <w:b/>
          <w:sz w:val="24"/>
          <w:szCs w:val="24"/>
        </w:rPr>
      </w:pPr>
      <w:r w:rsidRPr="005D5A7C">
        <w:rPr>
          <w:rFonts w:ascii="Calibri" w:hAnsi="Calibri" w:cs="Calibri"/>
          <w:b/>
          <w:sz w:val="24"/>
          <w:szCs w:val="24"/>
        </w:rPr>
        <w:t>DZIAŁALNOŚĆ WOLONTARIATU I WSPARCIE UCZNIA</w:t>
      </w:r>
    </w:p>
    <w:p w:rsidR="005D5A7C" w:rsidRPr="005D5A7C" w:rsidRDefault="005D5A7C" w:rsidP="00645147">
      <w:pPr>
        <w:spacing w:after="0" w:line="276" w:lineRule="auto"/>
        <w:jc w:val="center"/>
        <w:rPr>
          <w:rFonts w:ascii="Calibri" w:hAnsi="Calibri" w:cs="Calibri"/>
          <w:b/>
          <w:sz w:val="24"/>
          <w:szCs w:val="24"/>
        </w:rPr>
      </w:pPr>
    </w:p>
    <w:p w:rsidR="008F7193" w:rsidRPr="000A2FDB" w:rsidRDefault="00461422" w:rsidP="00645147">
      <w:pPr>
        <w:spacing w:line="276" w:lineRule="auto"/>
        <w:jc w:val="both"/>
        <w:rPr>
          <w:rFonts w:ascii="Calibri" w:hAnsi="Calibri" w:cs="Calibri"/>
          <w:b/>
          <w:sz w:val="24"/>
          <w:szCs w:val="24"/>
        </w:rPr>
      </w:pPr>
      <w:r>
        <w:rPr>
          <w:rFonts w:ascii="Calibri" w:hAnsi="Calibri" w:cs="Calibri"/>
          <w:b/>
          <w:sz w:val="24"/>
          <w:szCs w:val="24"/>
        </w:rPr>
        <w:t>§</w:t>
      </w:r>
      <w:r w:rsidR="00E977C4">
        <w:rPr>
          <w:rFonts w:ascii="Calibri" w:hAnsi="Calibri" w:cs="Calibri"/>
          <w:b/>
          <w:sz w:val="24"/>
          <w:szCs w:val="24"/>
        </w:rPr>
        <w:t>24</w:t>
      </w:r>
      <w:r w:rsidR="000A2FDB" w:rsidRPr="000A2FDB">
        <w:rPr>
          <w:rFonts w:ascii="Calibri" w:hAnsi="Calibri" w:cs="Calibri"/>
          <w:b/>
          <w:sz w:val="24"/>
          <w:szCs w:val="24"/>
        </w:rPr>
        <w:t>.</w:t>
      </w:r>
      <w:r w:rsidR="008B461C">
        <w:rPr>
          <w:rFonts w:ascii="Calibri" w:hAnsi="Calibri" w:cs="Calibri"/>
          <w:b/>
          <w:sz w:val="24"/>
          <w:szCs w:val="24"/>
        </w:rPr>
        <w:t xml:space="preserve"> </w:t>
      </w:r>
      <w:r w:rsidR="000A2FDB" w:rsidRPr="008B461C">
        <w:rPr>
          <w:rFonts w:ascii="Calibri" w:hAnsi="Calibri" w:cs="Calibri"/>
          <w:sz w:val="24"/>
          <w:szCs w:val="24"/>
        </w:rPr>
        <w:t>1.</w:t>
      </w:r>
      <w:r w:rsidR="000A2FDB" w:rsidRPr="000A2FDB">
        <w:rPr>
          <w:rFonts w:ascii="Calibri" w:hAnsi="Calibri" w:cs="Calibri"/>
          <w:b/>
          <w:sz w:val="24"/>
          <w:szCs w:val="24"/>
        </w:rPr>
        <w:t xml:space="preserve"> </w:t>
      </w:r>
      <w:r w:rsidR="000A2FDB" w:rsidRPr="0002152D">
        <w:rPr>
          <w:rFonts w:ascii="Calibri" w:hAnsi="Calibri" w:cs="Calibri"/>
          <w:sz w:val="24"/>
          <w:szCs w:val="24"/>
        </w:rPr>
        <w:t>W szkole umożliwia się działania w zakresie wolontariatu</w:t>
      </w:r>
      <w:r w:rsidR="008F7193" w:rsidRPr="0002152D">
        <w:rPr>
          <w:rFonts w:ascii="Calibri" w:hAnsi="Calibri" w:cs="Calibri"/>
          <w:sz w:val="24"/>
          <w:szCs w:val="24"/>
        </w:rPr>
        <w:t>;</w:t>
      </w:r>
    </w:p>
    <w:p w:rsidR="000A2FDB" w:rsidRDefault="000A2FDB" w:rsidP="00645147">
      <w:pPr>
        <w:spacing w:line="276" w:lineRule="auto"/>
        <w:jc w:val="both"/>
        <w:rPr>
          <w:rFonts w:ascii="Calibri" w:hAnsi="Calibri" w:cs="Calibri"/>
          <w:sz w:val="24"/>
          <w:szCs w:val="24"/>
        </w:rPr>
      </w:pPr>
      <w:r>
        <w:rPr>
          <w:rFonts w:ascii="Calibri" w:hAnsi="Calibri" w:cs="Calibri"/>
          <w:sz w:val="24"/>
          <w:szCs w:val="24"/>
        </w:rPr>
        <w:t>2. Działalność wolontariuszy realizowana jest w zakresie</w:t>
      </w:r>
      <w:r w:rsidR="0002152D">
        <w:rPr>
          <w:rFonts w:ascii="Calibri" w:hAnsi="Calibri" w:cs="Calibri"/>
          <w:sz w:val="24"/>
          <w:szCs w:val="24"/>
        </w:rPr>
        <w:t>:</w:t>
      </w:r>
    </w:p>
    <w:p w:rsidR="00645147" w:rsidRDefault="000A2FDB" w:rsidP="006E6E42">
      <w:pPr>
        <w:pStyle w:val="Akapitzlist"/>
        <w:numPr>
          <w:ilvl w:val="0"/>
          <w:numId w:val="102"/>
        </w:numPr>
        <w:spacing w:line="276" w:lineRule="auto"/>
        <w:jc w:val="both"/>
        <w:rPr>
          <w:rFonts w:ascii="Calibri" w:hAnsi="Calibri" w:cs="Calibri"/>
          <w:sz w:val="24"/>
          <w:szCs w:val="24"/>
        </w:rPr>
      </w:pPr>
      <w:r w:rsidRPr="00645147">
        <w:rPr>
          <w:rFonts w:ascii="Calibri" w:hAnsi="Calibri" w:cs="Calibri"/>
          <w:sz w:val="24"/>
          <w:szCs w:val="24"/>
        </w:rPr>
        <w:t>organizacji zajęć rewalidacyjnyc</w:t>
      </w:r>
      <w:r w:rsidR="0002152D" w:rsidRPr="00645147">
        <w:rPr>
          <w:rFonts w:ascii="Calibri" w:hAnsi="Calibri" w:cs="Calibri"/>
          <w:sz w:val="24"/>
          <w:szCs w:val="24"/>
        </w:rPr>
        <w:t>h dla uczniów niepełnosprawnych;</w:t>
      </w:r>
    </w:p>
    <w:p w:rsidR="00770B26" w:rsidRDefault="00770B26" w:rsidP="006E6E42">
      <w:pPr>
        <w:pStyle w:val="Akapitzlist"/>
        <w:numPr>
          <w:ilvl w:val="0"/>
          <w:numId w:val="102"/>
        </w:numPr>
        <w:spacing w:line="276" w:lineRule="auto"/>
        <w:jc w:val="both"/>
        <w:rPr>
          <w:rFonts w:ascii="Calibri" w:hAnsi="Calibri" w:cs="Calibri"/>
          <w:sz w:val="24"/>
          <w:szCs w:val="24"/>
        </w:rPr>
      </w:pPr>
      <w:r>
        <w:rPr>
          <w:rFonts w:ascii="Calibri" w:hAnsi="Calibri" w:cs="Calibri"/>
          <w:sz w:val="24"/>
          <w:szCs w:val="24"/>
        </w:rPr>
        <w:t>podejmowaniu działań na rzecz pomocy innym;</w:t>
      </w:r>
    </w:p>
    <w:p w:rsidR="00645147" w:rsidRDefault="000A2FDB" w:rsidP="006E6E42">
      <w:pPr>
        <w:pStyle w:val="Akapitzlist"/>
        <w:numPr>
          <w:ilvl w:val="0"/>
          <w:numId w:val="102"/>
        </w:numPr>
        <w:spacing w:line="276" w:lineRule="auto"/>
        <w:jc w:val="both"/>
        <w:rPr>
          <w:rFonts w:ascii="Calibri" w:hAnsi="Calibri" w:cs="Calibri"/>
          <w:sz w:val="24"/>
          <w:szCs w:val="24"/>
        </w:rPr>
      </w:pPr>
      <w:r w:rsidRPr="00645147">
        <w:rPr>
          <w:rFonts w:ascii="Calibri" w:hAnsi="Calibri" w:cs="Calibri"/>
          <w:sz w:val="24"/>
          <w:szCs w:val="24"/>
        </w:rPr>
        <w:t>rozwijania zainteresowań i uzdolnień oraz ak</w:t>
      </w:r>
      <w:r w:rsidR="0002152D" w:rsidRPr="00645147">
        <w:rPr>
          <w:rFonts w:ascii="Calibri" w:hAnsi="Calibri" w:cs="Calibri"/>
          <w:sz w:val="24"/>
          <w:szCs w:val="24"/>
        </w:rPr>
        <w:t>tywności i kreatywności uczniów;</w:t>
      </w:r>
    </w:p>
    <w:p w:rsidR="00645147" w:rsidRDefault="000A2FDB" w:rsidP="006E6E42">
      <w:pPr>
        <w:pStyle w:val="Akapitzlist"/>
        <w:numPr>
          <w:ilvl w:val="0"/>
          <w:numId w:val="102"/>
        </w:numPr>
        <w:spacing w:line="276" w:lineRule="auto"/>
        <w:jc w:val="both"/>
        <w:rPr>
          <w:rFonts w:ascii="Calibri" w:hAnsi="Calibri" w:cs="Calibri"/>
          <w:sz w:val="24"/>
          <w:szCs w:val="24"/>
        </w:rPr>
      </w:pPr>
      <w:r w:rsidRPr="00645147">
        <w:rPr>
          <w:rFonts w:ascii="Calibri" w:hAnsi="Calibri" w:cs="Calibri"/>
          <w:sz w:val="24"/>
          <w:szCs w:val="24"/>
        </w:rPr>
        <w:t xml:space="preserve">działań w zakresie pomocy </w:t>
      </w:r>
      <w:proofErr w:type="spellStart"/>
      <w:r w:rsidRPr="00645147">
        <w:rPr>
          <w:rFonts w:ascii="Calibri" w:hAnsi="Calibri" w:cs="Calibri"/>
          <w:sz w:val="24"/>
          <w:szCs w:val="24"/>
        </w:rPr>
        <w:t>psychol</w:t>
      </w:r>
      <w:r w:rsidR="0002152D" w:rsidRPr="00645147">
        <w:rPr>
          <w:rFonts w:ascii="Calibri" w:hAnsi="Calibri" w:cs="Calibri"/>
          <w:sz w:val="24"/>
          <w:szCs w:val="24"/>
        </w:rPr>
        <w:t>ogiczno</w:t>
      </w:r>
      <w:proofErr w:type="spellEnd"/>
      <w:r w:rsidR="0002152D" w:rsidRPr="00645147">
        <w:rPr>
          <w:rFonts w:ascii="Calibri" w:hAnsi="Calibri" w:cs="Calibri"/>
          <w:sz w:val="24"/>
          <w:szCs w:val="24"/>
        </w:rPr>
        <w:t xml:space="preserve"> – pedagogicznej;</w:t>
      </w:r>
    </w:p>
    <w:p w:rsidR="00645147" w:rsidRDefault="000A2FDB" w:rsidP="006E6E42">
      <w:pPr>
        <w:pStyle w:val="Akapitzlist"/>
        <w:numPr>
          <w:ilvl w:val="0"/>
          <w:numId w:val="102"/>
        </w:numPr>
        <w:spacing w:line="276" w:lineRule="auto"/>
        <w:jc w:val="both"/>
        <w:rPr>
          <w:rFonts w:ascii="Calibri" w:hAnsi="Calibri" w:cs="Calibri"/>
          <w:sz w:val="24"/>
          <w:szCs w:val="24"/>
        </w:rPr>
      </w:pPr>
      <w:r w:rsidRPr="00645147">
        <w:rPr>
          <w:rFonts w:ascii="Calibri" w:hAnsi="Calibri" w:cs="Calibri"/>
          <w:sz w:val="24"/>
          <w:szCs w:val="24"/>
        </w:rPr>
        <w:t>organizacji pomocy w zakresie odrabi</w:t>
      </w:r>
      <w:r w:rsidR="0002152D" w:rsidRPr="00645147">
        <w:rPr>
          <w:rFonts w:ascii="Calibri" w:hAnsi="Calibri" w:cs="Calibri"/>
          <w:sz w:val="24"/>
          <w:szCs w:val="24"/>
        </w:rPr>
        <w:t>ania zadań domowych w świetlicy;</w:t>
      </w:r>
    </w:p>
    <w:p w:rsidR="000A2FDB" w:rsidRPr="00645147" w:rsidRDefault="000A2FDB" w:rsidP="006E6E42">
      <w:pPr>
        <w:pStyle w:val="Akapitzlist"/>
        <w:numPr>
          <w:ilvl w:val="0"/>
          <w:numId w:val="102"/>
        </w:numPr>
        <w:spacing w:line="276" w:lineRule="auto"/>
        <w:jc w:val="both"/>
        <w:rPr>
          <w:rFonts w:ascii="Calibri" w:hAnsi="Calibri" w:cs="Calibri"/>
          <w:sz w:val="24"/>
          <w:szCs w:val="24"/>
        </w:rPr>
      </w:pPr>
      <w:r w:rsidRPr="00645147">
        <w:rPr>
          <w:rFonts w:ascii="Calibri" w:hAnsi="Calibri" w:cs="Calibri"/>
          <w:sz w:val="24"/>
          <w:szCs w:val="24"/>
        </w:rPr>
        <w:t>przygotowania i prowadzenia szkolnych imprez uzgadnianych z samorządem uczniowskim</w:t>
      </w:r>
      <w:r w:rsidR="0002152D" w:rsidRPr="00645147">
        <w:rPr>
          <w:rFonts w:ascii="Calibri" w:hAnsi="Calibri" w:cs="Calibri"/>
          <w:sz w:val="24"/>
          <w:szCs w:val="24"/>
        </w:rPr>
        <w:t>.</w:t>
      </w:r>
    </w:p>
    <w:p w:rsidR="00645147"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Działaniem poprzedzającym rozpoczęcie pracy wolontariusza jest zawarcie z nim poro</w:t>
      </w:r>
      <w:r w:rsidR="0002152D" w:rsidRPr="00645147">
        <w:rPr>
          <w:rFonts w:ascii="Calibri" w:hAnsi="Calibri" w:cs="Calibri"/>
          <w:sz w:val="24"/>
          <w:szCs w:val="24"/>
        </w:rPr>
        <w:t>zumienia- umowy o wolontariacie;</w:t>
      </w:r>
    </w:p>
    <w:p w:rsidR="00645147"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Osobą właściwą do zawierania umowy</w:t>
      </w:r>
      <w:r w:rsidR="00910E9F">
        <w:rPr>
          <w:rFonts w:ascii="Calibri" w:hAnsi="Calibri" w:cs="Calibri"/>
          <w:sz w:val="24"/>
          <w:szCs w:val="24"/>
        </w:rPr>
        <w:t>,</w:t>
      </w:r>
      <w:r w:rsidRPr="00645147">
        <w:rPr>
          <w:rFonts w:ascii="Calibri" w:hAnsi="Calibri" w:cs="Calibri"/>
          <w:sz w:val="24"/>
          <w:szCs w:val="24"/>
        </w:rPr>
        <w:t xml:space="preserve"> o której m</w:t>
      </w:r>
      <w:r w:rsidR="0002152D" w:rsidRPr="00645147">
        <w:rPr>
          <w:rFonts w:ascii="Calibri" w:hAnsi="Calibri" w:cs="Calibri"/>
          <w:sz w:val="24"/>
          <w:szCs w:val="24"/>
        </w:rPr>
        <w:t>owa w p. 3 jest dyrektor szkoły;</w:t>
      </w:r>
    </w:p>
    <w:p w:rsidR="000A2FDB"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Po zrealizowaniu przez wolontariusza zadań określonych w porozumieniu, dyrektor szkoły wystawia zaświadczenie o odbyciu</w:t>
      </w:r>
      <w:r w:rsidR="0002152D" w:rsidRPr="00645147">
        <w:rPr>
          <w:rFonts w:ascii="Calibri" w:hAnsi="Calibri" w:cs="Calibri"/>
          <w:sz w:val="24"/>
          <w:szCs w:val="24"/>
        </w:rPr>
        <w:t xml:space="preserve"> wolontariatu;</w:t>
      </w:r>
    </w:p>
    <w:p w:rsidR="00645147" w:rsidRDefault="00645147" w:rsidP="006E6E42">
      <w:pPr>
        <w:pStyle w:val="Akapitzlist"/>
        <w:numPr>
          <w:ilvl w:val="0"/>
          <w:numId w:val="97"/>
        </w:numPr>
        <w:spacing w:line="276" w:lineRule="auto"/>
        <w:jc w:val="both"/>
        <w:rPr>
          <w:rFonts w:ascii="Calibri" w:hAnsi="Calibri" w:cs="Calibri"/>
          <w:sz w:val="24"/>
          <w:szCs w:val="24"/>
        </w:rPr>
      </w:pPr>
      <w:r>
        <w:rPr>
          <w:rFonts w:ascii="Calibri" w:hAnsi="Calibri" w:cs="Calibri"/>
          <w:sz w:val="24"/>
          <w:szCs w:val="24"/>
        </w:rPr>
        <w:t xml:space="preserve">W szkole, w ramach wolontariatu działa </w:t>
      </w:r>
      <w:r w:rsidR="00910E9F">
        <w:rPr>
          <w:rFonts w:ascii="Calibri" w:hAnsi="Calibri" w:cs="Calibri"/>
          <w:sz w:val="24"/>
          <w:szCs w:val="24"/>
        </w:rPr>
        <w:t>Szkolne K</w:t>
      </w:r>
      <w:r>
        <w:rPr>
          <w:rFonts w:ascii="Calibri" w:hAnsi="Calibri" w:cs="Calibri"/>
          <w:sz w:val="24"/>
          <w:szCs w:val="24"/>
        </w:rPr>
        <w:t>oło Caritas;</w:t>
      </w:r>
    </w:p>
    <w:p w:rsidR="00770B26" w:rsidRPr="00770B26" w:rsidRDefault="00770B26" w:rsidP="006E6E42">
      <w:pPr>
        <w:pStyle w:val="Akapitzlist"/>
        <w:numPr>
          <w:ilvl w:val="0"/>
          <w:numId w:val="97"/>
        </w:numPr>
        <w:spacing w:line="276" w:lineRule="auto"/>
        <w:jc w:val="both"/>
        <w:rPr>
          <w:rFonts w:ascii="Calibri" w:hAnsi="Calibri" w:cs="Calibri"/>
          <w:sz w:val="24"/>
          <w:szCs w:val="24"/>
        </w:rPr>
      </w:pPr>
      <w:r>
        <w:rPr>
          <w:rFonts w:ascii="Calibri" w:hAnsi="Calibri" w:cs="Calibri"/>
          <w:sz w:val="24"/>
          <w:szCs w:val="24"/>
        </w:rPr>
        <w:t>Przed podjęciem działań w zakresie wolontariatu przez uczniów szkoły, konieczna jest zgoda rodziców lub prawnych opiekunów.</w:t>
      </w:r>
    </w:p>
    <w:p w:rsidR="00645147" w:rsidRPr="0078307E" w:rsidRDefault="00645147" w:rsidP="00645147">
      <w:pPr>
        <w:spacing w:line="276" w:lineRule="auto"/>
        <w:jc w:val="both"/>
        <w:rPr>
          <w:rFonts w:ascii="Calibri" w:hAnsi="Calibri" w:cs="Calibri"/>
          <w:sz w:val="24"/>
          <w:szCs w:val="24"/>
        </w:rPr>
      </w:pPr>
    </w:p>
    <w:p w:rsidR="0002152D" w:rsidRPr="0002152D" w:rsidRDefault="00461422" w:rsidP="0002152D">
      <w:pPr>
        <w:jc w:val="both"/>
        <w:rPr>
          <w:rFonts w:ascii="Calibri" w:hAnsi="Calibri" w:cs="Calibri"/>
          <w:sz w:val="24"/>
          <w:szCs w:val="24"/>
        </w:rPr>
      </w:pPr>
      <w:r>
        <w:rPr>
          <w:rFonts w:ascii="Calibri" w:hAnsi="Calibri" w:cs="Calibri"/>
          <w:b/>
          <w:sz w:val="24"/>
          <w:szCs w:val="24"/>
        </w:rPr>
        <w:lastRenderedPageBreak/>
        <w:t>§</w:t>
      </w:r>
      <w:r w:rsidR="00E977C4">
        <w:rPr>
          <w:rFonts w:ascii="Calibri" w:hAnsi="Calibri" w:cs="Calibri"/>
          <w:b/>
          <w:sz w:val="24"/>
          <w:szCs w:val="24"/>
        </w:rPr>
        <w:t>25</w:t>
      </w:r>
      <w:r w:rsidR="0002152D" w:rsidRPr="0002152D">
        <w:rPr>
          <w:rFonts w:ascii="Calibri" w:hAnsi="Calibri" w:cs="Calibri"/>
          <w:b/>
          <w:sz w:val="24"/>
          <w:szCs w:val="24"/>
        </w:rPr>
        <w:t>.</w:t>
      </w:r>
      <w:r w:rsidR="008B461C">
        <w:rPr>
          <w:rFonts w:ascii="Calibri" w:hAnsi="Calibri" w:cs="Calibri"/>
          <w:b/>
          <w:sz w:val="24"/>
          <w:szCs w:val="24"/>
        </w:rPr>
        <w:t xml:space="preserve"> </w:t>
      </w:r>
      <w:r w:rsidR="0002152D" w:rsidRPr="008B461C">
        <w:rPr>
          <w:rFonts w:ascii="Calibri" w:hAnsi="Calibri" w:cs="Calibri"/>
          <w:sz w:val="24"/>
          <w:szCs w:val="24"/>
        </w:rPr>
        <w:t>1.</w:t>
      </w:r>
      <w:r w:rsidR="0002152D">
        <w:rPr>
          <w:rFonts w:ascii="Calibri" w:hAnsi="Calibri" w:cs="Calibri"/>
          <w:sz w:val="24"/>
          <w:szCs w:val="24"/>
        </w:rPr>
        <w:t xml:space="preserve"> Szkoła zapewnia swoim uczniom,</w:t>
      </w:r>
      <w:r w:rsidR="008F7193" w:rsidRPr="0078307E">
        <w:rPr>
          <w:rFonts w:ascii="Calibri" w:hAnsi="Calibri" w:cs="Calibri"/>
          <w:sz w:val="24"/>
          <w:szCs w:val="24"/>
        </w:rPr>
        <w:t xml:space="preserve"> którym z przyczyn rozwojowych, rodzinnych lub</w:t>
      </w:r>
      <w:r w:rsidR="008B461C">
        <w:rPr>
          <w:rFonts w:ascii="Calibri" w:hAnsi="Calibri" w:cs="Calibri"/>
          <w:sz w:val="24"/>
          <w:szCs w:val="24"/>
        </w:rPr>
        <w:t> </w:t>
      </w:r>
      <w:r w:rsidR="008F7193" w:rsidRPr="0078307E">
        <w:rPr>
          <w:rFonts w:ascii="Calibri" w:hAnsi="Calibri" w:cs="Calibri"/>
          <w:sz w:val="24"/>
          <w:szCs w:val="24"/>
        </w:rPr>
        <w:t xml:space="preserve">losowych </w:t>
      </w:r>
      <w:r w:rsidR="0002152D">
        <w:rPr>
          <w:rFonts w:ascii="Calibri" w:hAnsi="Calibri" w:cs="Calibri"/>
          <w:sz w:val="24"/>
          <w:szCs w:val="24"/>
        </w:rPr>
        <w:t>jest potrzebna pomoc i wsparcie i</w:t>
      </w:r>
      <w:r w:rsidR="0002152D" w:rsidRPr="0002152D">
        <w:rPr>
          <w:rFonts w:ascii="Calibri" w:hAnsi="Calibri" w:cs="Calibri"/>
          <w:sz w:val="24"/>
          <w:szCs w:val="24"/>
        </w:rPr>
        <w:t>ndywidualne formy opieki</w:t>
      </w:r>
      <w:r w:rsidR="008D702B">
        <w:rPr>
          <w:rFonts w:ascii="Calibri" w:hAnsi="Calibri" w:cs="Calibri"/>
          <w:sz w:val="24"/>
          <w:szCs w:val="24"/>
        </w:rPr>
        <w:t xml:space="preserve">, które </w:t>
      </w:r>
      <w:r w:rsidR="0002152D" w:rsidRPr="0002152D">
        <w:rPr>
          <w:rFonts w:ascii="Calibri" w:hAnsi="Calibri" w:cs="Calibri"/>
          <w:sz w:val="24"/>
          <w:szCs w:val="24"/>
        </w:rPr>
        <w:t>polegają w</w:t>
      </w:r>
      <w:r w:rsidR="008B461C">
        <w:rPr>
          <w:rFonts w:ascii="Calibri" w:hAnsi="Calibri" w:cs="Calibri"/>
          <w:sz w:val="24"/>
          <w:szCs w:val="24"/>
        </w:rPr>
        <w:t> </w:t>
      </w:r>
      <w:r w:rsidR="0002152D" w:rsidRPr="0002152D">
        <w:rPr>
          <w:rFonts w:ascii="Calibri" w:hAnsi="Calibri" w:cs="Calibri"/>
          <w:sz w:val="24"/>
          <w:szCs w:val="24"/>
        </w:rPr>
        <w:t>szczególności na:</w:t>
      </w:r>
    </w:p>
    <w:p w:rsidR="008D702B" w:rsidRDefault="0002152D" w:rsidP="006E6E42">
      <w:pPr>
        <w:pStyle w:val="Akapitzlist"/>
        <w:numPr>
          <w:ilvl w:val="0"/>
          <w:numId w:val="47"/>
        </w:numPr>
        <w:jc w:val="both"/>
        <w:rPr>
          <w:rFonts w:ascii="Calibri" w:hAnsi="Calibri" w:cs="Calibri"/>
          <w:sz w:val="24"/>
          <w:szCs w:val="24"/>
        </w:rPr>
      </w:pPr>
      <w:r w:rsidRPr="008D702B">
        <w:rPr>
          <w:rFonts w:ascii="Calibri" w:hAnsi="Calibri" w:cs="Calibri"/>
          <w:sz w:val="24"/>
          <w:szCs w:val="24"/>
        </w:rPr>
        <w:t>występowaniu, w razie potrzeby, do organu prowadzącego lub instytucji wyspecjalizowanych o udzielenie pomocy;</w:t>
      </w:r>
    </w:p>
    <w:p w:rsidR="008D702B" w:rsidRDefault="0002152D" w:rsidP="006E6E42">
      <w:pPr>
        <w:pStyle w:val="Akapitzlist"/>
        <w:numPr>
          <w:ilvl w:val="0"/>
          <w:numId w:val="47"/>
        </w:numPr>
        <w:jc w:val="both"/>
        <w:rPr>
          <w:rFonts w:ascii="Calibri" w:hAnsi="Calibri" w:cs="Calibri"/>
          <w:sz w:val="24"/>
          <w:szCs w:val="24"/>
        </w:rPr>
      </w:pPr>
      <w:r w:rsidRPr="008D702B">
        <w:rPr>
          <w:rFonts w:ascii="Calibri" w:hAnsi="Calibri" w:cs="Calibri"/>
          <w:sz w:val="24"/>
          <w:szCs w:val="24"/>
        </w:rPr>
        <w:t>zapewnianiu możliwości korzystania z pomocy pedagoga szkolnego;</w:t>
      </w:r>
    </w:p>
    <w:p w:rsidR="008D702B" w:rsidRDefault="0002152D" w:rsidP="006E6E42">
      <w:pPr>
        <w:pStyle w:val="Akapitzlist"/>
        <w:numPr>
          <w:ilvl w:val="0"/>
          <w:numId w:val="47"/>
        </w:numPr>
        <w:jc w:val="both"/>
        <w:rPr>
          <w:rFonts w:ascii="Calibri" w:hAnsi="Calibri" w:cs="Calibri"/>
          <w:sz w:val="24"/>
          <w:szCs w:val="24"/>
        </w:rPr>
      </w:pPr>
      <w:r w:rsidRPr="008D702B">
        <w:rPr>
          <w:rFonts w:ascii="Calibri" w:hAnsi="Calibri" w:cs="Calibri"/>
          <w:sz w:val="24"/>
          <w:szCs w:val="24"/>
        </w:rPr>
        <w:t>udzielaniu pomocy w korzystaniu z usług poradni psychologiczno-pedagogicznej;</w:t>
      </w:r>
    </w:p>
    <w:p w:rsidR="008D702B" w:rsidRDefault="0002152D" w:rsidP="006E6E42">
      <w:pPr>
        <w:pStyle w:val="Akapitzlist"/>
        <w:numPr>
          <w:ilvl w:val="0"/>
          <w:numId w:val="47"/>
        </w:numPr>
        <w:jc w:val="both"/>
        <w:rPr>
          <w:rFonts w:ascii="Calibri" w:hAnsi="Calibri" w:cs="Calibri"/>
          <w:sz w:val="24"/>
          <w:szCs w:val="24"/>
        </w:rPr>
      </w:pPr>
      <w:r w:rsidRPr="008D702B">
        <w:rPr>
          <w:rFonts w:ascii="Calibri" w:hAnsi="Calibri" w:cs="Calibri"/>
          <w:sz w:val="24"/>
          <w:szCs w:val="24"/>
        </w:rPr>
        <w:t>dostosowaniu wymagań do wskazań określonych prawem poradni specjalistycznych;</w:t>
      </w:r>
    </w:p>
    <w:p w:rsidR="0002152D" w:rsidRPr="008D702B" w:rsidRDefault="0002152D" w:rsidP="006E6E42">
      <w:pPr>
        <w:pStyle w:val="Akapitzlist"/>
        <w:numPr>
          <w:ilvl w:val="0"/>
          <w:numId w:val="47"/>
        </w:numPr>
        <w:jc w:val="both"/>
        <w:rPr>
          <w:rFonts w:ascii="Calibri" w:hAnsi="Calibri" w:cs="Calibri"/>
          <w:sz w:val="24"/>
          <w:szCs w:val="24"/>
        </w:rPr>
      </w:pPr>
      <w:r w:rsidRPr="008D702B">
        <w:rPr>
          <w:rFonts w:ascii="Calibri" w:hAnsi="Calibri" w:cs="Calibri"/>
          <w:sz w:val="24"/>
          <w:szCs w:val="24"/>
        </w:rPr>
        <w:t xml:space="preserve">objęciu pomocą psychologiczno-pedagogiczną.  </w:t>
      </w:r>
    </w:p>
    <w:p w:rsidR="008D702B" w:rsidRPr="008D702B" w:rsidRDefault="008D702B" w:rsidP="00F41E04">
      <w:pPr>
        <w:jc w:val="both"/>
        <w:rPr>
          <w:rFonts w:ascii="Calibri" w:hAnsi="Calibri" w:cs="Calibr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t>ROZDZIAŁ IX</w:t>
      </w:r>
    </w:p>
    <w:p w:rsidR="005D5A7C" w:rsidRDefault="005D5A7C" w:rsidP="005D5A7C">
      <w:pPr>
        <w:spacing w:after="0"/>
        <w:jc w:val="center"/>
        <w:rPr>
          <w:rFonts w:ascii="Calibri" w:hAnsi="Calibri" w:cs="Calibri"/>
          <w:b/>
          <w:sz w:val="24"/>
          <w:szCs w:val="24"/>
        </w:rPr>
      </w:pPr>
      <w:r w:rsidRPr="005D5A7C">
        <w:rPr>
          <w:rFonts w:ascii="Calibri" w:hAnsi="Calibri" w:cs="Calibri"/>
          <w:b/>
          <w:sz w:val="24"/>
          <w:szCs w:val="24"/>
        </w:rPr>
        <w:t>DZIAŁALNOŚĆ BIBLIOTEKI, ŚWIETLICY, STOŁÓWKI</w:t>
      </w:r>
    </w:p>
    <w:p w:rsidR="005D5A7C" w:rsidRPr="005D5A7C" w:rsidRDefault="005D5A7C" w:rsidP="005D5A7C">
      <w:pPr>
        <w:spacing w:after="0"/>
        <w:jc w:val="center"/>
        <w:rPr>
          <w:rFonts w:ascii="Calibri" w:hAnsi="Calibri" w:cs="Calibri"/>
          <w:b/>
          <w:sz w:val="24"/>
          <w:szCs w:val="24"/>
        </w:rPr>
      </w:pPr>
    </w:p>
    <w:p w:rsidR="005C05AD" w:rsidRPr="00AA19FB" w:rsidRDefault="00461422" w:rsidP="00455A8D">
      <w:pPr>
        <w:jc w:val="both"/>
        <w:rPr>
          <w:rFonts w:ascii="Calibri" w:hAnsi="Calibri" w:cs="Calibri"/>
          <w:sz w:val="24"/>
          <w:szCs w:val="24"/>
        </w:rPr>
      </w:pPr>
      <w:r>
        <w:rPr>
          <w:rFonts w:ascii="Calibri" w:hAnsi="Calibri" w:cs="Calibri"/>
          <w:b/>
          <w:sz w:val="24"/>
          <w:szCs w:val="24"/>
        </w:rPr>
        <w:t>§</w:t>
      </w:r>
      <w:r w:rsidR="00E977C4">
        <w:rPr>
          <w:rFonts w:ascii="Calibri" w:hAnsi="Calibri" w:cs="Calibri"/>
          <w:b/>
          <w:sz w:val="24"/>
          <w:szCs w:val="24"/>
        </w:rPr>
        <w:t>26</w:t>
      </w:r>
      <w:r w:rsidR="000A2FDB" w:rsidRPr="00553180">
        <w:rPr>
          <w:rFonts w:ascii="Calibri" w:hAnsi="Calibri" w:cs="Calibri"/>
          <w:b/>
          <w:sz w:val="24"/>
          <w:szCs w:val="24"/>
        </w:rPr>
        <w:t>.</w:t>
      </w:r>
      <w:r w:rsidR="008B461C">
        <w:rPr>
          <w:rFonts w:ascii="Calibri" w:hAnsi="Calibri" w:cs="Calibri"/>
          <w:b/>
          <w:sz w:val="24"/>
          <w:szCs w:val="24"/>
        </w:rPr>
        <w:t xml:space="preserve"> </w:t>
      </w:r>
      <w:r w:rsidR="000A2FDB" w:rsidRPr="008B461C">
        <w:rPr>
          <w:rFonts w:ascii="Calibri" w:hAnsi="Calibri" w:cs="Calibri"/>
          <w:sz w:val="24"/>
          <w:szCs w:val="24"/>
        </w:rPr>
        <w:t>1</w:t>
      </w:r>
      <w:r w:rsidR="008B461C">
        <w:rPr>
          <w:rFonts w:ascii="Calibri" w:hAnsi="Calibri" w:cs="Calibri"/>
          <w:b/>
          <w:sz w:val="24"/>
          <w:szCs w:val="24"/>
        </w:rPr>
        <w:t>.</w:t>
      </w:r>
      <w:r w:rsidR="000A2FDB" w:rsidRPr="00553180">
        <w:rPr>
          <w:rFonts w:ascii="Calibri" w:hAnsi="Calibri" w:cs="Calibri"/>
          <w:b/>
          <w:sz w:val="24"/>
          <w:szCs w:val="24"/>
        </w:rPr>
        <w:t xml:space="preserve"> </w:t>
      </w:r>
      <w:r w:rsidR="000A2FDB" w:rsidRPr="00AA19FB">
        <w:rPr>
          <w:rFonts w:ascii="Calibri" w:hAnsi="Calibri" w:cs="Calibri"/>
          <w:sz w:val="24"/>
          <w:szCs w:val="24"/>
        </w:rPr>
        <w:t>W szkol</w:t>
      </w:r>
      <w:r w:rsidR="005C05AD" w:rsidRPr="00AA19FB">
        <w:rPr>
          <w:rFonts w:ascii="Calibri" w:hAnsi="Calibri" w:cs="Calibri"/>
          <w:sz w:val="24"/>
          <w:szCs w:val="24"/>
        </w:rPr>
        <w:t>e zorganizowana jest biblioteka stanowiąca centrum informacji.</w:t>
      </w:r>
    </w:p>
    <w:p w:rsidR="005C05AD" w:rsidRDefault="005C05AD" w:rsidP="00455A8D">
      <w:pPr>
        <w:jc w:val="both"/>
        <w:rPr>
          <w:rFonts w:ascii="Calibri" w:hAnsi="Calibri" w:cs="Calibri"/>
          <w:sz w:val="24"/>
          <w:szCs w:val="24"/>
        </w:rPr>
      </w:pPr>
      <w:r>
        <w:rPr>
          <w:rFonts w:ascii="Calibri" w:hAnsi="Calibri" w:cs="Calibri"/>
          <w:sz w:val="24"/>
          <w:szCs w:val="24"/>
        </w:rPr>
        <w:t>2. Biblioteka służy:</w:t>
      </w:r>
    </w:p>
    <w:p w:rsidR="005C05AD" w:rsidRDefault="00455A8D" w:rsidP="006E6E42">
      <w:pPr>
        <w:pStyle w:val="Akapitzlist"/>
        <w:numPr>
          <w:ilvl w:val="0"/>
          <w:numId w:val="17"/>
        </w:numPr>
        <w:jc w:val="both"/>
        <w:rPr>
          <w:rFonts w:ascii="Calibri" w:hAnsi="Calibri" w:cs="Calibri"/>
          <w:sz w:val="24"/>
          <w:szCs w:val="24"/>
        </w:rPr>
      </w:pPr>
      <w:r w:rsidRPr="005C05AD">
        <w:rPr>
          <w:rFonts w:ascii="Calibri" w:hAnsi="Calibri" w:cs="Calibri"/>
          <w:sz w:val="24"/>
          <w:szCs w:val="24"/>
        </w:rPr>
        <w:t xml:space="preserve">realizacji </w:t>
      </w:r>
      <w:r w:rsidR="005C05AD">
        <w:rPr>
          <w:rFonts w:ascii="Calibri" w:hAnsi="Calibri" w:cs="Calibri"/>
          <w:sz w:val="24"/>
          <w:szCs w:val="24"/>
        </w:rPr>
        <w:t>potrzeb i zainteresowań uczniów;</w:t>
      </w:r>
    </w:p>
    <w:p w:rsidR="005C05AD" w:rsidRDefault="005C05AD" w:rsidP="006E6E42">
      <w:pPr>
        <w:pStyle w:val="Akapitzlist"/>
        <w:numPr>
          <w:ilvl w:val="0"/>
          <w:numId w:val="17"/>
        </w:numPr>
        <w:jc w:val="both"/>
        <w:rPr>
          <w:rFonts w:ascii="Calibri" w:hAnsi="Calibri" w:cs="Calibri"/>
          <w:sz w:val="24"/>
          <w:szCs w:val="24"/>
        </w:rPr>
      </w:pPr>
      <w:r>
        <w:rPr>
          <w:rFonts w:ascii="Calibri" w:hAnsi="Calibri" w:cs="Calibri"/>
          <w:sz w:val="24"/>
          <w:szCs w:val="24"/>
        </w:rPr>
        <w:t>przygotowaniu uczniów do samokształcenia i korzystania z innych bibliotek;</w:t>
      </w:r>
    </w:p>
    <w:p w:rsidR="005C05AD" w:rsidRDefault="00455A8D" w:rsidP="006E6E42">
      <w:pPr>
        <w:pStyle w:val="Akapitzlist"/>
        <w:numPr>
          <w:ilvl w:val="0"/>
          <w:numId w:val="17"/>
        </w:numPr>
        <w:jc w:val="both"/>
        <w:rPr>
          <w:rFonts w:ascii="Calibri" w:hAnsi="Calibri" w:cs="Calibri"/>
          <w:sz w:val="24"/>
          <w:szCs w:val="24"/>
        </w:rPr>
      </w:pPr>
      <w:r w:rsidRPr="005C05AD">
        <w:rPr>
          <w:rFonts w:ascii="Calibri" w:hAnsi="Calibri" w:cs="Calibri"/>
          <w:sz w:val="24"/>
          <w:szCs w:val="24"/>
        </w:rPr>
        <w:t>doskonaleniu warszta</w:t>
      </w:r>
      <w:r w:rsidR="005C05AD" w:rsidRPr="005C05AD">
        <w:rPr>
          <w:rFonts w:ascii="Calibri" w:hAnsi="Calibri" w:cs="Calibri"/>
          <w:sz w:val="24"/>
          <w:szCs w:val="24"/>
        </w:rPr>
        <w:t>tu pracy nauczycieli</w:t>
      </w:r>
      <w:r w:rsidR="005C05AD">
        <w:rPr>
          <w:rFonts w:ascii="Calibri" w:hAnsi="Calibri" w:cs="Calibri"/>
          <w:sz w:val="24"/>
          <w:szCs w:val="24"/>
        </w:rPr>
        <w:t>;</w:t>
      </w:r>
    </w:p>
    <w:p w:rsidR="005C05AD" w:rsidRDefault="005C05AD" w:rsidP="006E6E42">
      <w:pPr>
        <w:pStyle w:val="Akapitzlist"/>
        <w:numPr>
          <w:ilvl w:val="0"/>
          <w:numId w:val="17"/>
        </w:numPr>
        <w:jc w:val="both"/>
        <w:rPr>
          <w:rFonts w:ascii="Calibri" w:hAnsi="Calibri" w:cs="Calibri"/>
          <w:sz w:val="24"/>
          <w:szCs w:val="24"/>
        </w:rPr>
      </w:pPr>
      <w:r>
        <w:rPr>
          <w:rFonts w:ascii="Calibri" w:hAnsi="Calibri" w:cs="Calibri"/>
          <w:sz w:val="24"/>
          <w:szCs w:val="24"/>
        </w:rPr>
        <w:t>wspieraniu doskonalenia zawodowego nauczycieli;</w:t>
      </w:r>
    </w:p>
    <w:p w:rsidR="005C05AD" w:rsidRDefault="00455A8D" w:rsidP="006E6E42">
      <w:pPr>
        <w:pStyle w:val="Akapitzlist"/>
        <w:numPr>
          <w:ilvl w:val="0"/>
          <w:numId w:val="17"/>
        </w:numPr>
        <w:jc w:val="both"/>
        <w:rPr>
          <w:rFonts w:ascii="Calibri" w:hAnsi="Calibri" w:cs="Calibri"/>
          <w:sz w:val="24"/>
          <w:szCs w:val="24"/>
        </w:rPr>
      </w:pPr>
      <w:r w:rsidRPr="005C05AD">
        <w:rPr>
          <w:rFonts w:ascii="Calibri" w:hAnsi="Calibri" w:cs="Calibri"/>
          <w:sz w:val="24"/>
          <w:szCs w:val="24"/>
        </w:rPr>
        <w:t>popularyzowaniu wiedzy pedagogicznej wśród rodziców</w:t>
      </w:r>
      <w:r w:rsidR="005C05AD">
        <w:rPr>
          <w:rFonts w:ascii="Calibri" w:hAnsi="Calibri" w:cs="Calibri"/>
          <w:sz w:val="24"/>
          <w:szCs w:val="24"/>
        </w:rPr>
        <w:t>;</w:t>
      </w:r>
    </w:p>
    <w:p w:rsidR="005C05AD" w:rsidRDefault="005C05AD" w:rsidP="006E6E42">
      <w:pPr>
        <w:pStyle w:val="Akapitzlist"/>
        <w:numPr>
          <w:ilvl w:val="0"/>
          <w:numId w:val="17"/>
        </w:numPr>
        <w:jc w:val="both"/>
        <w:rPr>
          <w:rFonts w:ascii="Calibri" w:hAnsi="Calibri" w:cs="Calibri"/>
          <w:sz w:val="24"/>
          <w:szCs w:val="24"/>
        </w:rPr>
      </w:pPr>
      <w:r>
        <w:rPr>
          <w:rFonts w:ascii="Calibri" w:hAnsi="Calibri" w:cs="Calibri"/>
          <w:sz w:val="24"/>
          <w:szCs w:val="24"/>
        </w:rPr>
        <w:t>propagowaniu, wiedzy o regionie;</w:t>
      </w:r>
    </w:p>
    <w:p w:rsidR="00455A8D" w:rsidRPr="005C05AD" w:rsidRDefault="005C05AD" w:rsidP="006E6E42">
      <w:pPr>
        <w:pStyle w:val="Akapitzlist"/>
        <w:numPr>
          <w:ilvl w:val="0"/>
          <w:numId w:val="17"/>
        </w:numPr>
        <w:jc w:val="both"/>
        <w:rPr>
          <w:rFonts w:ascii="Calibri" w:hAnsi="Calibri" w:cs="Calibri"/>
          <w:sz w:val="24"/>
          <w:szCs w:val="24"/>
        </w:rPr>
      </w:pPr>
      <w:r>
        <w:rPr>
          <w:rFonts w:ascii="Calibri" w:hAnsi="Calibri" w:cs="Calibri"/>
          <w:sz w:val="24"/>
          <w:szCs w:val="24"/>
        </w:rPr>
        <w:t>innym zadaniom wspomagającym realizację podstawy programowej;</w:t>
      </w:r>
    </w:p>
    <w:p w:rsidR="00455A8D" w:rsidRPr="00455A8D" w:rsidRDefault="00455A8D" w:rsidP="00455A8D">
      <w:pPr>
        <w:jc w:val="both"/>
        <w:rPr>
          <w:rFonts w:ascii="Calibri" w:hAnsi="Calibri" w:cs="Calibri"/>
          <w:sz w:val="24"/>
          <w:szCs w:val="24"/>
        </w:rPr>
      </w:pPr>
      <w:r w:rsidRPr="00455A8D">
        <w:rPr>
          <w:rFonts w:ascii="Calibri" w:hAnsi="Calibri" w:cs="Calibri"/>
          <w:sz w:val="24"/>
          <w:szCs w:val="24"/>
        </w:rPr>
        <w:t>3.Pomieszczenia biblioteki umożliwiają:</w:t>
      </w:r>
    </w:p>
    <w:p w:rsidR="00605CDB" w:rsidRDefault="00455A8D" w:rsidP="006E6E42">
      <w:pPr>
        <w:pStyle w:val="Akapitzlist"/>
        <w:numPr>
          <w:ilvl w:val="0"/>
          <w:numId w:val="18"/>
        </w:numPr>
        <w:jc w:val="both"/>
        <w:rPr>
          <w:rFonts w:ascii="Calibri" w:hAnsi="Calibri" w:cs="Calibri"/>
          <w:sz w:val="24"/>
          <w:szCs w:val="24"/>
        </w:rPr>
      </w:pPr>
      <w:r w:rsidRPr="00605CDB">
        <w:rPr>
          <w:rFonts w:ascii="Calibri" w:hAnsi="Calibri" w:cs="Calibri"/>
          <w:sz w:val="24"/>
          <w:szCs w:val="24"/>
        </w:rPr>
        <w:t>gromadzenie i opracowanie zbiorów;</w:t>
      </w:r>
    </w:p>
    <w:p w:rsidR="00605CDB" w:rsidRDefault="00455A8D" w:rsidP="006E6E42">
      <w:pPr>
        <w:pStyle w:val="Akapitzlist"/>
        <w:numPr>
          <w:ilvl w:val="0"/>
          <w:numId w:val="18"/>
        </w:numPr>
        <w:jc w:val="both"/>
        <w:rPr>
          <w:rFonts w:ascii="Calibri" w:hAnsi="Calibri" w:cs="Calibri"/>
          <w:sz w:val="24"/>
          <w:szCs w:val="24"/>
        </w:rPr>
      </w:pPr>
      <w:r w:rsidRPr="00605CDB">
        <w:rPr>
          <w:rFonts w:ascii="Calibri" w:hAnsi="Calibri" w:cs="Calibri"/>
          <w:sz w:val="24"/>
          <w:szCs w:val="24"/>
        </w:rPr>
        <w:t xml:space="preserve">korzystanie z księgozbiorów na miejscu i wypożyczanie </w:t>
      </w:r>
      <w:r w:rsidR="00605CDB" w:rsidRPr="00605CDB">
        <w:rPr>
          <w:rFonts w:ascii="Calibri" w:hAnsi="Calibri" w:cs="Calibri"/>
          <w:sz w:val="24"/>
          <w:szCs w:val="24"/>
        </w:rPr>
        <w:t xml:space="preserve">ich </w:t>
      </w:r>
      <w:r w:rsidRPr="00605CDB">
        <w:rPr>
          <w:rFonts w:ascii="Calibri" w:hAnsi="Calibri" w:cs="Calibri"/>
          <w:sz w:val="24"/>
          <w:szCs w:val="24"/>
        </w:rPr>
        <w:t>poza bibliotekę;</w:t>
      </w:r>
    </w:p>
    <w:p w:rsidR="00455A8D" w:rsidRPr="00645147" w:rsidRDefault="00645147" w:rsidP="006E6E42">
      <w:pPr>
        <w:pStyle w:val="Akapitzlist"/>
        <w:numPr>
          <w:ilvl w:val="0"/>
          <w:numId w:val="18"/>
        </w:numPr>
        <w:jc w:val="both"/>
        <w:rPr>
          <w:rFonts w:ascii="Calibri" w:hAnsi="Calibri" w:cs="Calibri"/>
          <w:sz w:val="24"/>
          <w:szCs w:val="24"/>
        </w:rPr>
      </w:pPr>
      <w:r>
        <w:rPr>
          <w:rFonts w:ascii="Calibri" w:hAnsi="Calibri" w:cs="Calibri"/>
          <w:sz w:val="24"/>
          <w:szCs w:val="24"/>
        </w:rPr>
        <w:t xml:space="preserve">korzystanie z </w:t>
      </w:r>
      <w:proofErr w:type="spellStart"/>
      <w:r>
        <w:rPr>
          <w:rFonts w:ascii="Calibri" w:hAnsi="Calibri" w:cs="Calibri"/>
          <w:sz w:val="24"/>
          <w:szCs w:val="24"/>
        </w:rPr>
        <w:t>mediateki</w:t>
      </w:r>
      <w:proofErr w:type="spellEnd"/>
      <w:r>
        <w:rPr>
          <w:rFonts w:ascii="Calibri" w:hAnsi="Calibri" w:cs="Calibri"/>
          <w:sz w:val="24"/>
          <w:szCs w:val="24"/>
        </w:rPr>
        <w:t>;</w:t>
      </w:r>
    </w:p>
    <w:p w:rsidR="00605CDB" w:rsidRDefault="00605CDB" w:rsidP="006E6E42">
      <w:pPr>
        <w:pStyle w:val="Akapitzlist"/>
        <w:numPr>
          <w:ilvl w:val="0"/>
          <w:numId w:val="18"/>
        </w:numPr>
        <w:jc w:val="both"/>
        <w:rPr>
          <w:rFonts w:ascii="Calibri" w:hAnsi="Calibri" w:cs="Calibri"/>
          <w:sz w:val="24"/>
          <w:szCs w:val="24"/>
        </w:rPr>
      </w:pPr>
      <w:r>
        <w:rPr>
          <w:rFonts w:ascii="Calibri" w:hAnsi="Calibri" w:cs="Calibri"/>
          <w:sz w:val="24"/>
          <w:szCs w:val="24"/>
        </w:rPr>
        <w:t>wyszukiwanie informacji z różnych źródeł;</w:t>
      </w:r>
    </w:p>
    <w:p w:rsidR="00605CDB" w:rsidRPr="00605CDB" w:rsidRDefault="00605CDB" w:rsidP="006E6E42">
      <w:pPr>
        <w:pStyle w:val="Akapitzlist"/>
        <w:numPr>
          <w:ilvl w:val="0"/>
          <w:numId w:val="18"/>
        </w:numPr>
        <w:jc w:val="both"/>
        <w:rPr>
          <w:rFonts w:ascii="Calibri" w:hAnsi="Calibri" w:cs="Calibri"/>
          <w:sz w:val="24"/>
          <w:szCs w:val="24"/>
        </w:rPr>
      </w:pPr>
      <w:r>
        <w:rPr>
          <w:rFonts w:ascii="Calibri" w:hAnsi="Calibri" w:cs="Calibri"/>
          <w:sz w:val="24"/>
          <w:szCs w:val="24"/>
        </w:rPr>
        <w:t>organizowanie zajęć popularyzujących czytelnictwo;</w:t>
      </w:r>
    </w:p>
    <w:p w:rsidR="00455A8D" w:rsidRPr="00455A8D" w:rsidRDefault="006922CD" w:rsidP="00455A8D">
      <w:pPr>
        <w:jc w:val="both"/>
        <w:rPr>
          <w:rFonts w:ascii="Calibri" w:hAnsi="Calibri" w:cs="Calibri"/>
          <w:sz w:val="24"/>
          <w:szCs w:val="24"/>
        </w:rPr>
      </w:pPr>
      <w:r>
        <w:rPr>
          <w:rFonts w:ascii="Calibri" w:hAnsi="Calibri" w:cs="Calibri"/>
          <w:sz w:val="24"/>
          <w:szCs w:val="24"/>
        </w:rPr>
        <w:t xml:space="preserve">4. </w:t>
      </w:r>
      <w:r w:rsidR="00455A8D" w:rsidRPr="00455A8D">
        <w:rPr>
          <w:rFonts w:ascii="Calibri" w:hAnsi="Calibri" w:cs="Calibri"/>
          <w:sz w:val="24"/>
          <w:szCs w:val="24"/>
        </w:rPr>
        <w:t xml:space="preserve">Z biblioteki mogą korzystać: </w:t>
      </w:r>
    </w:p>
    <w:p w:rsidR="006922CD" w:rsidRDefault="006922CD" w:rsidP="006E6E42">
      <w:pPr>
        <w:pStyle w:val="Akapitzlist"/>
        <w:numPr>
          <w:ilvl w:val="0"/>
          <w:numId w:val="19"/>
        </w:numPr>
        <w:jc w:val="both"/>
        <w:rPr>
          <w:rFonts w:ascii="Calibri" w:hAnsi="Calibri" w:cs="Calibri"/>
          <w:sz w:val="24"/>
          <w:szCs w:val="24"/>
        </w:rPr>
      </w:pPr>
      <w:r w:rsidRPr="006922CD">
        <w:rPr>
          <w:rFonts w:ascii="Calibri" w:hAnsi="Calibri" w:cs="Calibri"/>
          <w:sz w:val="24"/>
          <w:szCs w:val="24"/>
        </w:rPr>
        <w:t>u</w:t>
      </w:r>
      <w:r w:rsidR="00455A8D" w:rsidRPr="006922CD">
        <w:rPr>
          <w:rFonts w:ascii="Calibri" w:hAnsi="Calibri" w:cs="Calibri"/>
          <w:sz w:val="24"/>
          <w:szCs w:val="24"/>
        </w:rPr>
        <w:t>czniowie;</w:t>
      </w:r>
    </w:p>
    <w:p w:rsidR="006922CD" w:rsidRDefault="00455A8D" w:rsidP="006E6E42">
      <w:pPr>
        <w:pStyle w:val="Akapitzlist"/>
        <w:numPr>
          <w:ilvl w:val="0"/>
          <w:numId w:val="19"/>
        </w:numPr>
        <w:jc w:val="both"/>
        <w:rPr>
          <w:rFonts w:ascii="Calibri" w:hAnsi="Calibri" w:cs="Calibri"/>
          <w:sz w:val="24"/>
          <w:szCs w:val="24"/>
        </w:rPr>
      </w:pPr>
      <w:r w:rsidRPr="006922CD">
        <w:rPr>
          <w:rFonts w:ascii="Calibri" w:hAnsi="Calibri" w:cs="Calibri"/>
          <w:sz w:val="24"/>
          <w:szCs w:val="24"/>
        </w:rPr>
        <w:t>nauczyciele i inni pracownicy</w:t>
      </w:r>
      <w:r w:rsidR="006922CD" w:rsidRPr="006922CD">
        <w:rPr>
          <w:rFonts w:ascii="Calibri" w:hAnsi="Calibri" w:cs="Calibri"/>
          <w:sz w:val="24"/>
          <w:szCs w:val="24"/>
        </w:rPr>
        <w:t xml:space="preserve"> szkoły</w:t>
      </w:r>
      <w:r w:rsidRPr="006922CD">
        <w:rPr>
          <w:rFonts w:ascii="Calibri" w:hAnsi="Calibri" w:cs="Calibri"/>
          <w:sz w:val="24"/>
          <w:szCs w:val="24"/>
        </w:rPr>
        <w:t>;</w:t>
      </w:r>
    </w:p>
    <w:p w:rsidR="006922CD" w:rsidRDefault="00455A8D" w:rsidP="006E6E42">
      <w:pPr>
        <w:pStyle w:val="Akapitzlist"/>
        <w:numPr>
          <w:ilvl w:val="0"/>
          <w:numId w:val="19"/>
        </w:numPr>
        <w:jc w:val="both"/>
        <w:rPr>
          <w:rFonts w:ascii="Calibri" w:hAnsi="Calibri" w:cs="Calibri"/>
          <w:sz w:val="24"/>
          <w:szCs w:val="24"/>
        </w:rPr>
      </w:pPr>
      <w:r w:rsidRPr="006922CD">
        <w:rPr>
          <w:rFonts w:ascii="Calibri" w:hAnsi="Calibri" w:cs="Calibri"/>
          <w:sz w:val="24"/>
          <w:szCs w:val="24"/>
        </w:rPr>
        <w:t>rodzice</w:t>
      </w:r>
      <w:r w:rsidR="006922CD" w:rsidRPr="006922CD">
        <w:rPr>
          <w:rFonts w:ascii="Calibri" w:hAnsi="Calibri" w:cs="Calibri"/>
          <w:sz w:val="24"/>
          <w:szCs w:val="24"/>
        </w:rPr>
        <w:t xml:space="preserve"> uczniów</w:t>
      </w:r>
      <w:r w:rsidRPr="006922CD">
        <w:rPr>
          <w:rFonts w:ascii="Calibri" w:hAnsi="Calibri" w:cs="Calibri"/>
          <w:sz w:val="24"/>
          <w:szCs w:val="24"/>
        </w:rPr>
        <w:t>;</w:t>
      </w:r>
    </w:p>
    <w:p w:rsidR="00455A8D" w:rsidRPr="006922CD" w:rsidRDefault="006922CD" w:rsidP="006E6E42">
      <w:pPr>
        <w:pStyle w:val="Akapitzlist"/>
        <w:numPr>
          <w:ilvl w:val="0"/>
          <w:numId w:val="19"/>
        </w:numPr>
        <w:jc w:val="both"/>
        <w:rPr>
          <w:rFonts w:ascii="Calibri" w:hAnsi="Calibri" w:cs="Calibri"/>
          <w:sz w:val="24"/>
          <w:szCs w:val="24"/>
        </w:rPr>
      </w:pPr>
      <w:r>
        <w:rPr>
          <w:rFonts w:ascii="Calibri" w:hAnsi="Calibri" w:cs="Calibri"/>
          <w:sz w:val="24"/>
          <w:szCs w:val="24"/>
        </w:rPr>
        <w:t>inne osoby – za zgodą d</w:t>
      </w:r>
      <w:r w:rsidR="00455A8D" w:rsidRPr="006922CD">
        <w:rPr>
          <w:rFonts w:ascii="Calibri" w:hAnsi="Calibri" w:cs="Calibri"/>
          <w:sz w:val="24"/>
          <w:szCs w:val="24"/>
        </w:rPr>
        <w:t>yrektora.</w:t>
      </w:r>
    </w:p>
    <w:p w:rsidR="00455A8D" w:rsidRPr="00455A8D" w:rsidRDefault="003D00AD" w:rsidP="00455A8D">
      <w:pPr>
        <w:jc w:val="both"/>
        <w:rPr>
          <w:rFonts w:ascii="Calibri" w:hAnsi="Calibri" w:cs="Calibri"/>
          <w:sz w:val="24"/>
          <w:szCs w:val="24"/>
        </w:rPr>
      </w:pPr>
      <w:r>
        <w:rPr>
          <w:rFonts w:ascii="Calibri" w:hAnsi="Calibri" w:cs="Calibri"/>
          <w:sz w:val="24"/>
          <w:szCs w:val="24"/>
        </w:rPr>
        <w:t xml:space="preserve"> 5. </w:t>
      </w:r>
      <w:r w:rsidR="00455A8D" w:rsidRPr="00455A8D">
        <w:rPr>
          <w:rFonts w:ascii="Calibri" w:hAnsi="Calibri" w:cs="Calibri"/>
          <w:sz w:val="24"/>
          <w:szCs w:val="24"/>
        </w:rPr>
        <w:t>Status użytkownika biblioteki potwierdza karta biblioteczna.</w:t>
      </w:r>
    </w:p>
    <w:p w:rsidR="00455A8D" w:rsidRPr="00455A8D" w:rsidRDefault="003D00AD" w:rsidP="00455A8D">
      <w:pPr>
        <w:jc w:val="both"/>
        <w:rPr>
          <w:rFonts w:ascii="Calibri" w:hAnsi="Calibri" w:cs="Calibri"/>
          <w:sz w:val="24"/>
          <w:szCs w:val="24"/>
        </w:rPr>
      </w:pPr>
      <w:r>
        <w:rPr>
          <w:rFonts w:ascii="Calibri" w:hAnsi="Calibri" w:cs="Calibri"/>
          <w:sz w:val="24"/>
          <w:szCs w:val="24"/>
        </w:rPr>
        <w:t xml:space="preserve"> 6. </w:t>
      </w:r>
      <w:r w:rsidR="00455A8D" w:rsidRPr="00455A8D">
        <w:rPr>
          <w:rFonts w:ascii="Calibri" w:hAnsi="Calibri" w:cs="Calibri"/>
          <w:sz w:val="24"/>
          <w:szCs w:val="24"/>
        </w:rPr>
        <w:t>Ewidencję użytkowników prowadzi nauczyciel bibliotekarz.</w:t>
      </w:r>
    </w:p>
    <w:p w:rsidR="00E8675D" w:rsidRDefault="00E8675D" w:rsidP="00E8675D">
      <w:pPr>
        <w:jc w:val="both"/>
        <w:rPr>
          <w:rFonts w:ascii="Calibri" w:hAnsi="Calibri" w:cs="Calibri"/>
          <w:sz w:val="24"/>
          <w:szCs w:val="24"/>
        </w:rPr>
      </w:pPr>
      <w:r w:rsidRPr="00E8675D">
        <w:rPr>
          <w:rFonts w:ascii="Calibri" w:hAnsi="Calibri" w:cs="Calibri"/>
          <w:sz w:val="24"/>
          <w:szCs w:val="24"/>
        </w:rPr>
        <w:t>7. W organizacji pracy biblioteki przewiduje się realizację następujących zadań:</w:t>
      </w:r>
    </w:p>
    <w:p w:rsidR="00626ABF" w:rsidRPr="00626ABF" w:rsidRDefault="000E627E" w:rsidP="006E6E42">
      <w:pPr>
        <w:pStyle w:val="Akapitzlist"/>
        <w:numPr>
          <w:ilvl w:val="0"/>
          <w:numId w:val="20"/>
        </w:numPr>
        <w:jc w:val="both"/>
        <w:rPr>
          <w:rFonts w:ascii="Calibri" w:hAnsi="Calibri" w:cs="Calibri"/>
          <w:sz w:val="24"/>
          <w:szCs w:val="24"/>
        </w:rPr>
      </w:pPr>
      <w:r>
        <w:rPr>
          <w:rFonts w:ascii="Calibri" w:hAnsi="Calibri" w:cs="Calibri"/>
          <w:sz w:val="24"/>
          <w:szCs w:val="24"/>
        </w:rPr>
        <w:lastRenderedPageBreak/>
        <w:t xml:space="preserve">gromadzenie i </w:t>
      </w:r>
      <w:r w:rsidRPr="000E627E">
        <w:rPr>
          <w:rFonts w:ascii="Calibri" w:hAnsi="Calibri" w:cs="Calibri"/>
          <w:sz w:val="24"/>
          <w:szCs w:val="24"/>
        </w:rPr>
        <w:t>nieodpłat</w:t>
      </w:r>
      <w:r>
        <w:rPr>
          <w:rFonts w:ascii="Calibri" w:hAnsi="Calibri" w:cs="Calibri"/>
          <w:sz w:val="24"/>
          <w:szCs w:val="24"/>
        </w:rPr>
        <w:t>ne</w:t>
      </w:r>
      <w:r w:rsidRPr="000E627E">
        <w:rPr>
          <w:rFonts w:ascii="Calibri" w:hAnsi="Calibri" w:cs="Calibri"/>
          <w:sz w:val="24"/>
          <w:szCs w:val="24"/>
        </w:rPr>
        <w:t xml:space="preserve"> wypożycza</w:t>
      </w:r>
      <w:r>
        <w:rPr>
          <w:rFonts w:ascii="Calibri" w:hAnsi="Calibri" w:cs="Calibri"/>
          <w:sz w:val="24"/>
          <w:szCs w:val="24"/>
        </w:rPr>
        <w:t>nie</w:t>
      </w:r>
      <w:r w:rsidRPr="000E627E">
        <w:rPr>
          <w:rFonts w:ascii="Calibri" w:hAnsi="Calibri" w:cs="Calibri"/>
          <w:sz w:val="24"/>
          <w:szCs w:val="24"/>
        </w:rPr>
        <w:t xml:space="preserve"> uczniom podręcznik</w:t>
      </w:r>
      <w:r>
        <w:rPr>
          <w:rFonts w:ascii="Calibri" w:hAnsi="Calibri" w:cs="Calibri"/>
          <w:sz w:val="24"/>
          <w:szCs w:val="24"/>
        </w:rPr>
        <w:t>ów</w:t>
      </w:r>
      <w:r w:rsidRPr="000E627E">
        <w:rPr>
          <w:rFonts w:ascii="Calibri" w:hAnsi="Calibri" w:cs="Calibri"/>
          <w:sz w:val="24"/>
          <w:szCs w:val="24"/>
        </w:rPr>
        <w:t xml:space="preserve"> </w:t>
      </w:r>
      <w:r>
        <w:rPr>
          <w:rFonts w:ascii="Calibri" w:hAnsi="Calibri" w:cs="Calibri"/>
          <w:sz w:val="24"/>
          <w:szCs w:val="24"/>
        </w:rPr>
        <w:t xml:space="preserve">i </w:t>
      </w:r>
      <w:r w:rsidRPr="000E627E">
        <w:rPr>
          <w:rFonts w:ascii="Calibri" w:hAnsi="Calibri" w:cs="Calibri"/>
          <w:sz w:val="24"/>
          <w:szCs w:val="24"/>
        </w:rPr>
        <w:t>materiał</w:t>
      </w:r>
      <w:r>
        <w:rPr>
          <w:rFonts w:ascii="Calibri" w:hAnsi="Calibri" w:cs="Calibri"/>
          <w:sz w:val="24"/>
          <w:szCs w:val="24"/>
        </w:rPr>
        <w:t>ów edukacyjnych</w:t>
      </w:r>
      <w:r w:rsidRPr="000E627E">
        <w:rPr>
          <w:rFonts w:ascii="Calibri" w:hAnsi="Calibri" w:cs="Calibri"/>
          <w:sz w:val="24"/>
          <w:szCs w:val="24"/>
        </w:rPr>
        <w:t xml:space="preserve"> mając</w:t>
      </w:r>
      <w:r>
        <w:rPr>
          <w:rFonts w:ascii="Calibri" w:hAnsi="Calibri" w:cs="Calibri"/>
          <w:sz w:val="24"/>
          <w:szCs w:val="24"/>
        </w:rPr>
        <w:t>ych</w:t>
      </w:r>
      <w:r w:rsidR="008D397C">
        <w:rPr>
          <w:rFonts w:ascii="Calibri" w:hAnsi="Calibri" w:cs="Calibri"/>
          <w:sz w:val="24"/>
          <w:szCs w:val="24"/>
        </w:rPr>
        <w:t xml:space="preserve"> postać papierową oraz</w:t>
      </w:r>
      <w:r w:rsidRPr="000E627E">
        <w:rPr>
          <w:rFonts w:ascii="Calibri" w:hAnsi="Calibri" w:cs="Calibri"/>
          <w:sz w:val="24"/>
          <w:szCs w:val="24"/>
        </w:rPr>
        <w:t xml:space="preserve"> zapewnia</w:t>
      </w:r>
      <w:r w:rsidR="008D397C">
        <w:rPr>
          <w:rFonts w:ascii="Calibri" w:hAnsi="Calibri" w:cs="Calibri"/>
          <w:sz w:val="24"/>
          <w:szCs w:val="24"/>
        </w:rPr>
        <w:t>nie</w:t>
      </w:r>
      <w:r w:rsidRPr="000E627E">
        <w:rPr>
          <w:rFonts w:ascii="Calibri" w:hAnsi="Calibri" w:cs="Calibri"/>
          <w:sz w:val="24"/>
          <w:szCs w:val="24"/>
        </w:rPr>
        <w:t xml:space="preserve"> uczniom dostęp</w:t>
      </w:r>
      <w:r w:rsidR="008D397C">
        <w:rPr>
          <w:rFonts w:ascii="Calibri" w:hAnsi="Calibri" w:cs="Calibri"/>
          <w:sz w:val="24"/>
          <w:szCs w:val="24"/>
        </w:rPr>
        <w:t>u</w:t>
      </w:r>
      <w:r w:rsidRPr="000E627E">
        <w:rPr>
          <w:rFonts w:ascii="Calibri" w:hAnsi="Calibri" w:cs="Calibri"/>
          <w:sz w:val="24"/>
          <w:szCs w:val="24"/>
        </w:rPr>
        <w:t xml:space="preserve"> do</w:t>
      </w:r>
      <w:r w:rsidR="00B35399">
        <w:rPr>
          <w:rFonts w:ascii="Calibri" w:hAnsi="Calibri" w:cs="Calibri"/>
          <w:sz w:val="24"/>
          <w:szCs w:val="24"/>
        </w:rPr>
        <w:t> </w:t>
      </w:r>
      <w:r w:rsidRPr="000E627E">
        <w:rPr>
          <w:rFonts w:ascii="Calibri" w:hAnsi="Calibri" w:cs="Calibri"/>
          <w:sz w:val="24"/>
          <w:szCs w:val="24"/>
        </w:rPr>
        <w:t>podręczników lub materiałów edukacyjnych mających postać elektroniczną albo też udostępnia</w:t>
      </w:r>
      <w:r w:rsidR="00626ABF">
        <w:rPr>
          <w:rFonts w:ascii="Calibri" w:hAnsi="Calibri" w:cs="Calibri"/>
          <w:sz w:val="24"/>
          <w:szCs w:val="24"/>
        </w:rPr>
        <w:t>nie lub przekazywanie uczniom materiałów</w:t>
      </w:r>
      <w:r w:rsidRPr="000E627E">
        <w:rPr>
          <w:rFonts w:ascii="Calibri" w:hAnsi="Calibri" w:cs="Calibri"/>
          <w:sz w:val="24"/>
          <w:szCs w:val="24"/>
        </w:rPr>
        <w:t xml:space="preserve"> ćwiczeniow</w:t>
      </w:r>
      <w:r w:rsidR="00626ABF">
        <w:rPr>
          <w:rFonts w:ascii="Calibri" w:hAnsi="Calibri" w:cs="Calibri"/>
          <w:sz w:val="24"/>
          <w:szCs w:val="24"/>
        </w:rPr>
        <w:t>ych</w:t>
      </w:r>
      <w:r w:rsidR="00227EED">
        <w:rPr>
          <w:rFonts w:ascii="Calibri" w:hAnsi="Calibri" w:cs="Calibri"/>
          <w:sz w:val="24"/>
          <w:szCs w:val="24"/>
        </w:rPr>
        <w:t xml:space="preserve"> bez obowiązku zwrotu;</w:t>
      </w:r>
    </w:p>
    <w:p w:rsidR="008D397C" w:rsidRDefault="000E627E" w:rsidP="006E6E42">
      <w:pPr>
        <w:pStyle w:val="Akapitzlist"/>
        <w:numPr>
          <w:ilvl w:val="0"/>
          <w:numId w:val="20"/>
        </w:numPr>
        <w:jc w:val="both"/>
        <w:rPr>
          <w:rFonts w:ascii="Calibri" w:hAnsi="Calibri" w:cs="Calibri"/>
          <w:sz w:val="24"/>
          <w:szCs w:val="24"/>
        </w:rPr>
      </w:pPr>
      <w:r>
        <w:rPr>
          <w:rFonts w:ascii="Calibri" w:hAnsi="Calibri" w:cs="Calibri"/>
          <w:sz w:val="24"/>
          <w:szCs w:val="24"/>
        </w:rPr>
        <w:t xml:space="preserve">udostępnianie sprzętu informatycznego będącego w dyspozycji </w:t>
      </w:r>
      <w:r w:rsidR="008D397C">
        <w:rPr>
          <w:rFonts w:ascii="Calibri" w:hAnsi="Calibri" w:cs="Calibri"/>
          <w:sz w:val="24"/>
          <w:szCs w:val="24"/>
        </w:rPr>
        <w:t>biblioteki do</w:t>
      </w:r>
      <w:r w:rsidR="00B35399">
        <w:rPr>
          <w:rFonts w:ascii="Calibri" w:hAnsi="Calibri" w:cs="Calibri"/>
          <w:sz w:val="24"/>
          <w:szCs w:val="24"/>
        </w:rPr>
        <w:t> </w:t>
      </w:r>
      <w:r w:rsidR="008D397C">
        <w:rPr>
          <w:rFonts w:ascii="Calibri" w:hAnsi="Calibri" w:cs="Calibri"/>
          <w:sz w:val="24"/>
          <w:szCs w:val="24"/>
        </w:rPr>
        <w:t>korzystania przez uczniów;</w:t>
      </w:r>
    </w:p>
    <w:p w:rsidR="00E8675D" w:rsidRDefault="000E627E" w:rsidP="006E6E42">
      <w:pPr>
        <w:pStyle w:val="Akapitzlist"/>
        <w:numPr>
          <w:ilvl w:val="0"/>
          <w:numId w:val="20"/>
        </w:numPr>
        <w:jc w:val="both"/>
        <w:rPr>
          <w:rFonts w:ascii="Calibri" w:hAnsi="Calibri" w:cs="Calibri"/>
          <w:sz w:val="24"/>
          <w:szCs w:val="24"/>
        </w:rPr>
      </w:pPr>
      <w:r>
        <w:rPr>
          <w:rFonts w:ascii="Calibri" w:hAnsi="Calibri" w:cs="Calibri"/>
          <w:sz w:val="24"/>
          <w:szCs w:val="24"/>
        </w:rPr>
        <w:t>organizowanie zajęć</w:t>
      </w:r>
      <w:r w:rsidR="008D397C">
        <w:rPr>
          <w:rFonts w:ascii="Calibri" w:hAnsi="Calibri" w:cs="Calibri"/>
          <w:sz w:val="24"/>
          <w:szCs w:val="24"/>
        </w:rPr>
        <w:t xml:space="preserve"> wdrażających uczniów do korzystania z technologii </w:t>
      </w:r>
      <w:proofErr w:type="spellStart"/>
      <w:r w:rsidR="008D397C">
        <w:rPr>
          <w:rFonts w:ascii="Calibri" w:hAnsi="Calibri" w:cs="Calibri"/>
          <w:sz w:val="24"/>
          <w:szCs w:val="24"/>
        </w:rPr>
        <w:t>informacyjno</w:t>
      </w:r>
      <w:proofErr w:type="spellEnd"/>
      <w:r w:rsidR="008D397C">
        <w:rPr>
          <w:rFonts w:ascii="Calibri" w:hAnsi="Calibri" w:cs="Calibri"/>
          <w:sz w:val="24"/>
          <w:szCs w:val="24"/>
        </w:rPr>
        <w:t xml:space="preserve"> komunikacyjnych;</w:t>
      </w:r>
    </w:p>
    <w:p w:rsidR="008D397C" w:rsidRDefault="008D397C" w:rsidP="006E6E42">
      <w:pPr>
        <w:pStyle w:val="Akapitzlist"/>
        <w:numPr>
          <w:ilvl w:val="0"/>
          <w:numId w:val="20"/>
        </w:numPr>
        <w:jc w:val="both"/>
        <w:rPr>
          <w:rFonts w:ascii="Calibri" w:hAnsi="Calibri" w:cs="Calibri"/>
          <w:sz w:val="24"/>
          <w:szCs w:val="24"/>
        </w:rPr>
      </w:pPr>
      <w:r>
        <w:rPr>
          <w:rFonts w:ascii="Calibri" w:hAnsi="Calibri" w:cs="Calibri"/>
          <w:sz w:val="24"/>
          <w:szCs w:val="24"/>
        </w:rPr>
        <w:t xml:space="preserve">popularyzowanie kultury </w:t>
      </w:r>
      <w:r w:rsidR="002802FB">
        <w:rPr>
          <w:rFonts w:ascii="Calibri" w:hAnsi="Calibri" w:cs="Calibri"/>
          <w:sz w:val="24"/>
          <w:szCs w:val="24"/>
        </w:rPr>
        <w:t xml:space="preserve">wśród dzieci i młodzieży </w:t>
      </w:r>
      <w:r>
        <w:rPr>
          <w:rFonts w:ascii="Calibri" w:hAnsi="Calibri" w:cs="Calibri"/>
          <w:sz w:val="24"/>
          <w:szCs w:val="24"/>
        </w:rPr>
        <w:t>i uwrażliwianie na nią</w:t>
      </w:r>
      <w:r w:rsidR="00F5073B">
        <w:rPr>
          <w:rFonts w:ascii="Calibri" w:hAnsi="Calibri" w:cs="Calibri"/>
          <w:sz w:val="24"/>
          <w:szCs w:val="24"/>
        </w:rPr>
        <w:t>;</w:t>
      </w:r>
    </w:p>
    <w:p w:rsidR="002802FB" w:rsidRDefault="002802FB" w:rsidP="006E6E42">
      <w:pPr>
        <w:pStyle w:val="Akapitzlist"/>
        <w:numPr>
          <w:ilvl w:val="0"/>
          <w:numId w:val="20"/>
        </w:numPr>
        <w:jc w:val="both"/>
        <w:rPr>
          <w:rFonts w:ascii="Calibri" w:hAnsi="Calibri" w:cs="Calibri"/>
          <w:sz w:val="24"/>
          <w:szCs w:val="24"/>
        </w:rPr>
      </w:pPr>
      <w:r>
        <w:rPr>
          <w:rFonts w:ascii="Calibri" w:hAnsi="Calibri" w:cs="Calibri"/>
          <w:sz w:val="24"/>
          <w:szCs w:val="24"/>
        </w:rPr>
        <w:t>p</w:t>
      </w:r>
      <w:r w:rsidR="00645147">
        <w:rPr>
          <w:rFonts w:ascii="Calibri" w:hAnsi="Calibri" w:cs="Calibri"/>
          <w:sz w:val="24"/>
          <w:szCs w:val="24"/>
        </w:rPr>
        <w:t>ropagowanie kultury kaszubskiej</w:t>
      </w:r>
      <w:r>
        <w:rPr>
          <w:rFonts w:ascii="Calibri" w:hAnsi="Calibri" w:cs="Calibri"/>
          <w:sz w:val="24"/>
          <w:szCs w:val="24"/>
        </w:rPr>
        <w:t>;</w:t>
      </w:r>
    </w:p>
    <w:p w:rsidR="00F5073B" w:rsidRDefault="00F5073B" w:rsidP="006E6E42">
      <w:pPr>
        <w:pStyle w:val="Akapitzlist"/>
        <w:numPr>
          <w:ilvl w:val="0"/>
          <w:numId w:val="20"/>
        </w:numPr>
        <w:jc w:val="both"/>
        <w:rPr>
          <w:rFonts w:ascii="Calibri" w:hAnsi="Calibri" w:cs="Calibri"/>
          <w:sz w:val="24"/>
          <w:szCs w:val="24"/>
        </w:rPr>
      </w:pPr>
      <w:r>
        <w:rPr>
          <w:rFonts w:ascii="Calibri" w:hAnsi="Calibri" w:cs="Calibri"/>
          <w:sz w:val="24"/>
          <w:szCs w:val="24"/>
        </w:rPr>
        <w:t>propagowanie czytelnictwa wśród rodziców uczniów;</w:t>
      </w:r>
    </w:p>
    <w:p w:rsidR="00F5073B" w:rsidRDefault="00F5073B" w:rsidP="006E6E42">
      <w:pPr>
        <w:pStyle w:val="Akapitzlist"/>
        <w:numPr>
          <w:ilvl w:val="0"/>
          <w:numId w:val="20"/>
        </w:numPr>
        <w:jc w:val="both"/>
        <w:rPr>
          <w:rFonts w:ascii="Calibri" w:hAnsi="Calibri" w:cs="Calibri"/>
          <w:sz w:val="24"/>
          <w:szCs w:val="24"/>
        </w:rPr>
      </w:pPr>
      <w:r>
        <w:rPr>
          <w:rFonts w:ascii="Calibri" w:hAnsi="Calibri" w:cs="Calibri"/>
          <w:sz w:val="24"/>
          <w:szCs w:val="24"/>
        </w:rPr>
        <w:t>organizowanie spotkań autorskich dla uczniów szkoły i ich rodziców;</w:t>
      </w:r>
    </w:p>
    <w:p w:rsidR="00E8675D" w:rsidRPr="00553180" w:rsidRDefault="002802FB" w:rsidP="006E6E42">
      <w:pPr>
        <w:pStyle w:val="Akapitzlist"/>
        <w:numPr>
          <w:ilvl w:val="0"/>
          <w:numId w:val="20"/>
        </w:numPr>
        <w:jc w:val="both"/>
        <w:rPr>
          <w:rFonts w:ascii="Calibri" w:hAnsi="Calibri" w:cs="Calibri"/>
          <w:sz w:val="24"/>
          <w:szCs w:val="24"/>
        </w:rPr>
      </w:pPr>
      <w:r w:rsidRPr="00553180">
        <w:rPr>
          <w:rFonts w:ascii="Calibri" w:hAnsi="Calibri" w:cs="Calibri"/>
          <w:sz w:val="24"/>
          <w:szCs w:val="24"/>
        </w:rPr>
        <w:t>pracownicy biblioteki przeprowadzają inwentaryzację księ</w:t>
      </w:r>
      <w:r w:rsidR="00553180" w:rsidRPr="00553180">
        <w:rPr>
          <w:rFonts w:ascii="Calibri" w:hAnsi="Calibri" w:cs="Calibri"/>
          <w:sz w:val="24"/>
          <w:szCs w:val="24"/>
        </w:rPr>
        <w:t xml:space="preserve">gozbioru biblioteki szkolnej </w:t>
      </w:r>
      <w:r w:rsidR="00553180">
        <w:rPr>
          <w:rFonts w:ascii="Calibri" w:hAnsi="Calibri" w:cs="Calibri"/>
          <w:sz w:val="24"/>
          <w:szCs w:val="24"/>
        </w:rPr>
        <w:t xml:space="preserve">metodą skontrum </w:t>
      </w:r>
      <w:r w:rsidR="00553180" w:rsidRPr="00553180">
        <w:rPr>
          <w:rFonts w:ascii="Calibri" w:hAnsi="Calibri" w:cs="Calibri"/>
          <w:sz w:val="24"/>
          <w:szCs w:val="24"/>
        </w:rPr>
        <w:t>z u</w:t>
      </w:r>
      <w:r w:rsidR="00E8675D" w:rsidRPr="00553180">
        <w:rPr>
          <w:rFonts w:ascii="Calibri" w:hAnsi="Calibri" w:cs="Calibri"/>
          <w:sz w:val="24"/>
          <w:szCs w:val="24"/>
        </w:rPr>
        <w:t>względnieniem przepisów wydanych na podstawie art. 27 ust. 6 ustawy z dnia 27 czerwca 1997 r. o bibliotekach</w:t>
      </w:r>
      <w:r w:rsidR="00553180">
        <w:rPr>
          <w:rFonts w:ascii="Calibri" w:hAnsi="Calibri" w:cs="Calibri"/>
          <w:sz w:val="24"/>
          <w:szCs w:val="24"/>
        </w:rPr>
        <w:t xml:space="preserve"> oraz na podstawie zarządzenia dyrektora szkoły o inwentaryzacji</w:t>
      </w:r>
      <w:r w:rsidR="00E8675D" w:rsidRPr="00553180">
        <w:rPr>
          <w:rFonts w:ascii="Calibri" w:hAnsi="Calibri" w:cs="Calibri"/>
          <w:sz w:val="24"/>
          <w:szCs w:val="24"/>
        </w:rPr>
        <w:t xml:space="preserve"> (Dz. U. z 2012 r. poz. 642 i 908 oraz z 2013 r. poz. 829).</w:t>
      </w:r>
    </w:p>
    <w:p w:rsidR="00455A8D" w:rsidRPr="00455A8D" w:rsidRDefault="00C44E95" w:rsidP="00455A8D">
      <w:pPr>
        <w:jc w:val="both"/>
        <w:rPr>
          <w:rFonts w:ascii="Calibri" w:hAnsi="Calibri" w:cs="Calibri"/>
          <w:sz w:val="24"/>
          <w:szCs w:val="24"/>
        </w:rPr>
      </w:pPr>
      <w:r>
        <w:rPr>
          <w:rFonts w:ascii="Calibri" w:hAnsi="Calibri" w:cs="Calibri"/>
          <w:sz w:val="24"/>
          <w:szCs w:val="24"/>
        </w:rPr>
        <w:t>8.</w:t>
      </w:r>
      <w:r w:rsidR="00455A8D" w:rsidRPr="00455A8D">
        <w:rPr>
          <w:rFonts w:ascii="Calibri" w:hAnsi="Calibri" w:cs="Calibri"/>
          <w:sz w:val="24"/>
          <w:szCs w:val="24"/>
        </w:rPr>
        <w:t xml:space="preserve"> Biblioteka jest czynna w każdym dniu zajęć szkolnych. </w:t>
      </w:r>
    </w:p>
    <w:p w:rsidR="00C44E95" w:rsidRDefault="00455A8D" w:rsidP="006E6E42">
      <w:pPr>
        <w:pStyle w:val="Akapitzlist"/>
        <w:numPr>
          <w:ilvl w:val="0"/>
          <w:numId w:val="25"/>
        </w:numPr>
        <w:jc w:val="both"/>
        <w:rPr>
          <w:rFonts w:ascii="Calibri" w:hAnsi="Calibri" w:cs="Calibri"/>
          <w:sz w:val="24"/>
          <w:szCs w:val="24"/>
        </w:rPr>
      </w:pPr>
      <w:r w:rsidRPr="00C44E95">
        <w:rPr>
          <w:rFonts w:ascii="Calibri" w:hAnsi="Calibri" w:cs="Calibri"/>
          <w:sz w:val="24"/>
          <w:szCs w:val="24"/>
        </w:rPr>
        <w:t xml:space="preserve">Godziny pracy biblioteki ustala nauczyciel-bibliotekarz, dostosowując je do tygodniowego rozkładu zajęć, w szczególności w sposób umożliwiający dostęp do jej zbiorów podczas zajęć lekcyjnych i po ich zakończeniu. </w:t>
      </w:r>
    </w:p>
    <w:p w:rsidR="00455A8D" w:rsidRPr="00C44E95" w:rsidRDefault="00455A8D" w:rsidP="006E6E42">
      <w:pPr>
        <w:pStyle w:val="Akapitzlist"/>
        <w:numPr>
          <w:ilvl w:val="0"/>
          <w:numId w:val="25"/>
        </w:numPr>
        <w:jc w:val="both"/>
        <w:rPr>
          <w:rFonts w:ascii="Calibri" w:hAnsi="Calibri" w:cs="Calibri"/>
          <w:sz w:val="24"/>
          <w:szCs w:val="24"/>
        </w:rPr>
      </w:pPr>
      <w:r w:rsidRPr="00C44E95">
        <w:rPr>
          <w:rFonts w:ascii="Calibri" w:hAnsi="Calibri" w:cs="Calibri"/>
          <w:sz w:val="24"/>
          <w:szCs w:val="24"/>
        </w:rPr>
        <w:t>Czas pracy biblio</w:t>
      </w:r>
      <w:r w:rsidR="00C44E95">
        <w:rPr>
          <w:rFonts w:ascii="Calibri" w:hAnsi="Calibri" w:cs="Calibri"/>
          <w:sz w:val="24"/>
          <w:szCs w:val="24"/>
        </w:rPr>
        <w:t>teki zatwierdza dyrektor szkoły</w:t>
      </w:r>
      <w:r w:rsidRPr="00C44E95">
        <w:rPr>
          <w:rFonts w:ascii="Calibri" w:hAnsi="Calibri" w:cs="Calibri"/>
          <w:sz w:val="24"/>
          <w:szCs w:val="24"/>
        </w:rPr>
        <w:t>.</w:t>
      </w:r>
    </w:p>
    <w:p w:rsidR="008F7193" w:rsidRDefault="00455A8D" w:rsidP="0078307E">
      <w:pPr>
        <w:jc w:val="both"/>
        <w:rPr>
          <w:rFonts w:ascii="Calibri" w:hAnsi="Calibri" w:cs="Calibri"/>
          <w:sz w:val="24"/>
          <w:szCs w:val="24"/>
        </w:rPr>
      </w:pPr>
      <w:r w:rsidRPr="00455A8D">
        <w:rPr>
          <w:rFonts w:ascii="Calibri" w:hAnsi="Calibri" w:cs="Calibri"/>
          <w:sz w:val="24"/>
          <w:szCs w:val="24"/>
        </w:rPr>
        <w:t>9</w:t>
      </w:r>
      <w:r w:rsidR="00C44E95">
        <w:rPr>
          <w:rFonts w:ascii="Calibri" w:hAnsi="Calibri" w:cs="Calibri"/>
          <w:sz w:val="24"/>
          <w:szCs w:val="24"/>
        </w:rPr>
        <w:t xml:space="preserve">. </w:t>
      </w:r>
      <w:r w:rsidRPr="00455A8D">
        <w:rPr>
          <w:rFonts w:ascii="Calibri" w:hAnsi="Calibri" w:cs="Calibri"/>
          <w:sz w:val="24"/>
          <w:szCs w:val="24"/>
        </w:rPr>
        <w:t>Szczegółowe zasady korzystania z biblioteki</w:t>
      </w:r>
      <w:r w:rsidR="00C44E95">
        <w:rPr>
          <w:rFonts w:ascii="Calibri" w:hAnsi="Calibri" w:cs="Calibri"/>
          <w:sz w:val="24"/>
          <w:szCs w:val="24"/>
        </w:rPr>
        <w:t xml:space="preserve"> i czytelni określa r</w:t>
      </w:r>
      <w:r w:rsidRPr="00455A8D">
        <w:rPr>
          <w:rFonts w:ascii="Calibri" w:hAnsi="Calibri" w:cs="Calibri"/>
          <w:sz w:val="24"/>
          <w:szCs w:val="24"/>
        </w:rPr>
        <w:t>egulamin.</w:t>
      </w:r>
    </w:p>
    <w:p w:rsidR="00626ABF" w:rsidRPr="00C44E95" w:rsidRDefault="00626ABF" w:rsidP="0078307E">
      <w:pPr>
        <w:jc w:val="both"/>
        <w:rPr>
          <w:rFonts w:ascii="Calibri" w:hAnsi="Calibri" w:cs="Calibri"/>
          <w:sz w:val="24"/>
          <w:szCs w:val="24"/>
        </w:rPr>
      </w:pPr>
      <w:r>
        <w:rPr>
          <w:rFonts w:ascii="Calibri" w:hAnsi="Calibri" w:cs="Calibri"/>
          <w:sz w:val="24"/>
          <w:szCs w:val="24"/>
        </w:rPr>
        <w:t xml:space="preserve">10. </w:t>
      </w:r>
      <w:r w:rsidRPr="00626ABF">
        <w:rPr>
          <w:rFonts w:ascii="Calibri" w:hAnsi="Calibri" w:cs="Calibri"/>
          <w:sz w:val="24"/>
          <w:szCs w:val="24"/>
        </w:rPr>
        <w:t>Szczegółowe warunki korzystania przez uczniów z podręczników lub materiałów edukacyjnych określa dyrektor szkoły przy uwzględnieniu co najmniej 3 letniego czasu używania.</w:t>
      </w:r>
    </w:p>
    <w:p w:rsidR="00626ABF" w:rsidRPr="00343723" w:rsidRDefault="00461422" w:rsidP="00343723">
      <w:pPr>
        <w:jc w:val="both"/>
        <w:rPr>
          <w:rFonts w:ascii="Calibri" w:hAnsi="Calibri" w:cs="Calibri"/>
          <w:sz w:val="24"/>
          <w:szCs w:val="24"/>
        </w:rPr>
      </w:pPr>
      <w:r>
        <w:rPr>
          <w:rFonts w:ascii="Calibri" w:hAnsi="Calibri" w:cs="Calibri"/>
          <w:b/>
          <w:sz w:val="24"/>
          <w:szCs w:val="24"/>
        </w:rPr>
        <w:t>§</w:t>
      </w:r>
      <w:r w:rsidR="00E977C4">
        <w:rPr>
          <w:rFonts w:ascii="Calibri" w:hAnsi="Calibri" w:cs="Calibri"/>
          <w:b/>
          <w:sz w:val="24"/>
          <w:szCs w:val="24"/>
        </w:rPr>
        <w:t>27</w:t>
      </w:r>
      <w:r w:rsidR="00FE4A75" w:rsidRPr="007C18F3">
        <w:rPr>
          <w:rFonts w:ascii="Calibri" w:hAnsi="Calibri" w:cs="Calibri"/>
          <w:b/>
          <w:sz w:val="24"/>
          <w:szCs w:val="24"/>
        </w:rPr>
        <w:t>.</w:t>
      </w:r>
      <w:r w:rsidR="00227EED">
        <w:rPr>
          <w:rFonts w:ascii="Calibri" w:hAnsi="Calibri" w:cs="Calibri"/>
          <w:b/>
          <w:sz w:val="24"/>
          <w:szCs w:val="24"/>
        </w:rPr>
        <w:t xml:space="preserve"> </w:t>
      </w:r>
      <w:r w:rsidR="00FE4A75" w:rsidRPr="00227EED">
        <w:rPr>
          <w:rFonts w:ascii="Calibri" w:hAnsi="Calibri" w:cs="Calibri"/>
          <w:sz w:val="24"/>
          <w:szCs w:val="24"/>
        </w:rPr>
        <w:t>1.</w:t>
      </w:r>
      <w:r w:rsidR="00BA3663" w:rsidRPr="007C18F3">
        <w:rPr>
          <w:rFonts w:ascii="Calibri" w:hAnsi="Calibri" w:cs="Calibri"/>
          <w:b/>
          <w:sz w:val="24"/>
          <w:szCs w:val="24"/>
        </w:rPr>
        <w:t xml:space="preserve"> </w:t>
      </w:r>
      <w:r w:rsidR="00626ABF" w:rsidRPr="001A41C1">
        <w:rPr>
          <w:rFonts w:ascii="Calibri" w:hAnsi="Calibri" w:cs="Calibri"/>
          <w:sz w:val="24"/>
          <w:szCs w:val="24"/>
        </w:rPr>
        <w:t>Świet</w:t>
      </w:r>
      <w:r w:rsidR="00343723">
        <w:rPr>
          <w:rFonts w:ascii="Calibri" w:hAnsi="Calibri" w:cs="Calibri"/>
          <w:sz w:val="24"/>
          <w:szCs w:val="24"/>
        </w:rPr>
        <w:t>lic</w:t>
      </w:r>
      <w:r w:rsidR="006B2664">
        <w:rPr>
          <w:rFonts w:ascii="Calibri" w:hAnsi="Calibri" w:cs="Calibri"/>
          <w:sz w:val="24"/>
          <w:szCs w:val="24"/>
        </w:rPr>
        <w:t xml:space="preserve">a </w:t>
      </w:r>
      <w:r w:rsidR="00645147">
        <w:rPr>
          <w:rFonts w:ascii="Calibri" w:hAnsi="Calibri" w:cs="Calibri"/>
          <w:sz w:val="24"/>
          <w:szCs w:val="24"/>
        </w:rPr>
        <w:t>w Szkole Podstawowej w Lipuszu</w:t>
      </w:r>
      <w:r w:rsidR="00626ABF" w:rsidRPr="001A41C1">
        <w:rPr>
          <w:rFonts w:ascii="Calibri" w:hAnsi="Calibri" w:cs="Calibri"/>
          <w:sz w:val="24"/>
          <w:szCs w:val="24"/>
        </w:rPr>
        <w:t xml:space="preserve"> </w:t>
      </w:r>
      <w:r w:rsidR="00626ABF">
        <w:rPr>
          <w:rFonts w:ascii="Calibri" w:hAnsi="Calibri" w:cs="Calibri"/>
          <w:sz w:val="24"/>
          <w:szCs w:val="24"/>
        </w:rPr>
        <w:t xml:space="preserve">zorganizowana jest w </w:t>
      </w:r>
      <w:r w:rsidR="00343723">
        <w:rPr>
          <w:rFonts w:ascii="Calibri" w:hAnsi="Calibri" w:cs="Calibri"/>
          <w:sz w:val="24"/>
          <w:szCs w:val="24"/>
        </w:rPr>
        <w:t>pomieszczeniach szkoły.</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Świetlica zapewnia zajęcia świetlicowe uwzględniające potrzeby edukacyjne oraz</w:t>
      </w:r>
      <w:r w:rsidR="00B35399">
        <w:rPr>
          <w:rFonts w:ascii="Calibri" w:hAnsi="Calibri" w:cs="Calibri"/>
          <w:sz w:val="24"/>
          <w:szCs w:val="24"/>
        </w:rPr>
        <w:t> </w:t>
      </w:r>
      <w:r w:rsidRPr="00645147">
        <w:rPr>
          <w:rFonts w:ascii="Calibri" w:hAnsi="Calibri" w:cs="Calibri"/>
          <w:sz w:val="24"/>
          <w:szCs w:val="24"/>
        </w:rPr>
        <w:t>rozwojowe dzieci, a także ich możliwości psychofizyczne, w szczególności zajęcia rozwijające zainteresowania uczniów, zajęcia zapewniające prawidłowy rozwój fizyczny oraz odrabianie lekcji.</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Ze świetlicy mają obowiązek korzystać uczniowie, którzy ze względu na organizację dojazdu do szkoły, czas pracy rodziców lub inne okoliczności wymagające zapewnienia uczniowi opieki w szkole muszą dłużej przebywać w szkole; inni uczniowie mogą korzystać ze świetlicy za zgodą wychowawcy świetlicy.</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Uczniowie niemający obowiązku przebywania w świetlicy są przyjmowani na</w:t>
      </w:r>
      <w:r w:rsidR="00B35399">
        <w:rPr>
          <w:rFonts w:ascii="Calibri" w:hAnsi="Calibri" w:cs="Calibri"/>
          <w:sz w:val="24"/>
          <w:szCs w:val="24"/>
        </w:rPr>
        <w:t> </w:t>
      </w:r>
      <w:r w:rsidRPr="00645147">
        <w:rPr>
          <w:rFonts w:ascii="Calibri" w:hAnsi="Calibri" w:cs="Calibri"/>
          <w:sz w:val="24"/>
          <w:szCs w:val="24"/>
        </w:rPr>
        <w:t>podstawie kart zgłoszeń składanych przez rodziców.</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Czas pracy świetlicy jest dostosowany do godzin</w:t>
      </w:r>
      <w:r w:rsidR="00645147" w:rsidRPr="00645147">
        <w:rPr>
          <w:rFonts w:ascii="Calibri" w:hAnsi="Calibri" w:cs="Calibri"/>
          <w:sz w:val="24"/>
          <w:szCs w:val="24"/>
        </w:rPr>
        <w:t xml:space="preserve"> czasu pracy rodziców lub</w:t>
      </w:r>
      <w:r w:rsidRPr="00645147">
        <w:rPr>
          <w:rFonts w:ascii="Calibri" w:hAnsi="Calibri" w:cs="Calibri"/>
          <w:sz w:val="24"/>
          <w:szCs w:val="24"/>
        </w:rPr>
        <w:t xml:space="preserve"> d</w:t>
      </w:r>
      <w:r w:rsidR="006B2664" w:rsidRPr="00645147">
        <w:rPr>
          <w:rFonts w:ascii="Calibri" w:hAnsi="Calibri" w:cs="Calibri"/>
          <w:sz w:val="24"/>
          <w:szCs w:val="24"/>
        </w:rPr>
        <w:t>owozu i</w:t>
      </w:r>
      <w:r w:rsidR="00B35399">
        <w:rPr>
          <w:rFonts w:ascii="Calibri" w:hAnsi="Calibri" w:cs="Calibri"/>
          <w:sz w:val="24"/>
          <w:szCs w:val="24"/>
        </w:rPr>
        <w:t> </w:t>
      </w:r>
      <w:r w:rsidR="006B2664" w:rsidRPr="00645147">
        <w:rPr>
          <w:rFonts w:ascii="Calibri" w:hAnsi="Calibri" w:cs="Calibri"/>
          <w:sz w:val="24"/>
          <w:szCs w:val="24"/>
        </w:rPr>
        <w:t>odwozu dzieci spoza siedziby szkoły</w:t>
      </w:r>
      <w:r w:rsidRPr="00645147">
        <w:rPr>
          <w:rFonts w:ascii="Calibri" w:hAnsi="Calibri" w:cs="Calibri"/>
          <w:sz w:val="24"/>
          <w:szCs w:val="24"/>
        </w:rPr>
        <w:t>.</w:t>
      </w:r>
    </w:p>
    <w:p w:rsidR="00626ABF" w:rsidRP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lastRenderedPageBreak/>
        <w:t>Do zadań świetlicy należy w szczególności:</w:t>
      </w:r>
    </w:p>
    <w:p w:rsidR="00FE4A75" w:rsidRDefault="00626ABF" w:rsidP="006E6E42">
      <w:pPr>
        <w:pStyle w:val="Akapitzlist"/>
        <w:numPr>
          <w:ilvl w:val="0"/>
          <w:numId w:val="26"/>
        </w:numPr>
        <w:jc w:val="both"/>
        <w:rPr>
          <w:rFonts w:ascii="Calibri" w:hAnsi="Calibri" w:cs="Calibri"/>
          <w:sz w:val="24"/>
          <w:szCs w:val="24"/>
        </w:rPr>
      </w:pPr>
      <w:r w:rsidRPr="00FE4A75">
        <w:rPr>
          <w:rFonts w:ascii="Calibri" w:hAnsi="Calibri" w:cs="Calibri"/>
          <w:sz w:val="24"/>
          <w:szCs w:val="24"/>
        </w:rPr>
        <w:t>zapewnienie opieki uczniom dowożonym i dojeżdżającym, w tym także podczas oczekiwania na parkingu na pojazd dowożący;</w:t>
      </w:r>
    </w:p>
    <w:p w:rsidR="00FE4A75" w:rsidRDefault="00626ABF" w:rsidP="006E6E42">
      <w:pPr>
        <w:pStyle w:val="Akapitzlist"/>
        <w:numPr>
          <w:ilvl w:val="0"/>
          <w:numId w:val="26"/>
        </w:numPr>
        <w:jc w:val="both"/>
        <w:rPr>
          <w:rFonts w:ascii="Calibri" w:hAnsi="Calibri" w:cs="Calibri"/>
          <w:sz w:val="24"/>
          <w:szCs w:val="24"/>
        </w:rPr>
      </w:pPr>
      <w:r w:rsidRPr="00FE4A75">
        <w:rPr>
          <w:rFonts w:ascii="Calibri" w:hAnsi="Calibri" w:cs="Calibri"/>
          <w:sz w:val="24"/>
          <w:szCs w:val="24"/>
        </w:rPr>
        <w:t>organizowanie odrabiania zadań domowych, ze szczególnym uwzględnie</w:t>
      </w:r>
      <w:r w:rsidR="00FE4A75" w:rsidRPr="00FE4A75">
        <w:rPr>
          <w:rFonts w:ascii="Calibri" w:hAnsi="Calibri" w:cs="Calibri"/>
          <w:sz w:val="24"/>
          <w:szCs w:val="24"/>
        </w:rPr>
        <w:t>niem pomocy uczniom z trudnościami w nauce</w:t>
      </w:r>
      <w:r w:rsidRPr="00FE4A75">
        <w:rPr>
          <w:rFonts w:ascii="Calibri" w:hAnsi="Calibri" w:cs="Calibri"/>
          <w:sz w:val="24"/>
          <w:szCs w:val="24"/>
        </w:rPr>
        <w:t>;</w:t>
      </w:r>
    </w:p>
    <w:p w:rsidR="00626ABF" w:rsidRDefault="00626ABF" w:rsidP="006E6E42">
      <w:pPr>
        <w:pStyle w:val="Akapitzlist"/>
        <w:numPr>
          <w:ilvl w:val="0"/>
          <w:numId w:val="26"/>
        </w:numPr>
        <w:jc w:val="both"/>
        <w:rPr>
          <w:rFonts w:ascii="Calibri" w:hAnsi="Calibri" w:cs="Calibri"/>
          <w:sz w:val="24"/>
          <w:szCs w:val="24"/>
        </w:rPr>
      </w:pPr>
      <w:r w:rsidRPr="00FE4A75">
        <w:rPr>
          <w:rFonts w:ascii="Calibri" w:hAnsi="Calibri" w:cs="Calibri"/>
          <w:sz w:val="24"/>
          <w:szCs w:val="24"/>
        </w:rPr>
        <w:t>wdrażanie do</w:t>
      </w:r>
      <w:r w:rsidR="00FE4A75">
        <w:rPr>
          <w:rFonts w:ascii="Calibri" w:hAnsi="Calibri" w:cs="Calibri"/>
          <w:sz w:val="24"/>
          <w:szCs w:val="24"/>
        </w:rPr>
        <w:t xml:space="preserve"> s</w:t>
      </w:r>
      <w:r w:rsidR="00B35399">
        <w:rPr>
          <w:rFonts w:ascii="Calibri" w:hAnsi="Calibri" w:cs="Calibri"/>
          <w:sz w:val="24"/>
          <w:szCs w:val="24"/>
        </w:rPr>
        <w:t>amodzielności i samorządności;</w:t>
      </w:r>
    </w:p>
    <w:p w:rsidR="00FE4A75" w:rsidRDefault="00757691" w:rsidP="006E6E42">
      <w:pPr>
        <w:pStyle w:val="Akapitzlist"/>
        <w:numPr>
          <w:ilvl w:val="0"/>
          <w:numId w:val="26"/>
        </w:numPr>
        <w:jc w:val="both"/>
        <w:rPr>
          <w:rFonts w:ascii="Calibri" w:hAnsi="Calibri" w:cs="Calibri"/>
          <w:sz w:val="24"/>
          <w:szCs w:val="24"/>
        </w:rPr>
      </w:pPr>
      <w:r>
        <w:rPr>
          <w:rFonts w:ascii="Calibri" w:hAnsi="Calibri" w:cs="Calibri"/>
          <w:sz w:val="24"/>
          <w:szCs w:val="24"/>
        </w:rPr>
        <w:t>rozwijanie zainteresowań uczniów;</w:t>
      </w:r>
    </w:p>
    <w:p w:rsidR="00757691" w:rsidRPr="00FE4A75" w:rsidRDefault="00757691" w:rsidP="006E6E42">
      <w:pPr>
        <w:pStyle w:val="Akapitzlist"/>
        <w:numPr>
          <w:ilvl w:val="0"/>
          <w:numId w:val="26"/>
        </w:numPr>
        <w:jc w:val="both"/>
        <w:rPr>
          <w:rFonts w:ascii="Calibri" w:hAnsi="Calibri" w:cs="Calibri"/>
          <w:sz w:val="24"/>
          <w:szCs w:val="24"/>
        </w:rPr>
      </w:pPr>
      <w:r>
        <w:rPr>
          <w:rFonts w:ascii="Calibri" w:hAnsi="Calibri" w:cs="Calibri"/>
          <w:sz w:val="24"/>
          <w:szCs w:val="24"/>
        </w:rPr>
        <w:t>wspieranie uczniów w rozwoju poprzez organizację zajęć sportowych, wpływających na prawidłowy rozwój fizyczny uczniów.</w:t>
      </w:r>
    </w:p>
    <w:p w:rsidR="00626ABF" w:rsidRPr="00626ABF" w:rsidRDefault="00757691" w:rsidP="00626ABF">
      <w:pPr>
        <w:jc w:val="both"/>
        <w:rPr>
          <w:rFonts w:ascii="Calibri" w:hAnsi="Calibri" w:cs="Calibri"/>
          <w:sz w:val="24"/>
          <w:szCs w:val="24"/>
        </w:rPr>
      </w:pPr>
      <w:r>
        <w:rPr>
          <w:rFonts w:ascii="Calibri" w:hAnsi="Calibri" w:cs="Calibri"/>
          <w:sz w:val="24"/>
          <w:szCs w:val="24"/>
        </w:rPr>
        <w:t xml:space="preserve">8. </w:t>
      </w:r>
      <w:r w:rsidR="00626ABF" w:rsidRPr="00626ABF">
        <w:rPr>
          <w:rFonts w:ascii="Calibri" w:hAnsi="Calibri" w:cs="Calibri"/>
          <w:sz w:val="24"/>
          <w:szCs w:val="24"/>
        </w:rPr>
        <w:t>Zajęcia prowadzone w świetlicy realizuje się w grupach wych</w:t>
      </w:r>
      <w:r>
        <w:rPr>
          <w:rFonts w:ascii="Calibri" w:hAnsi="Calibri" w:cs="Calibri"/>
          <w:sz w:val="24"/>
          <w:szCs w:val="24"/>
        </w:rPr>
        <w:t xml:space="preserve">owawczych, liczących </w:t>
      </w:r>
      <w:r w:rsidR="00626ABF" w:rsidRPr="00626ABF">
        <w:rPr>
          <w:rFonts w:ascii="Calibri" w:hAnsi="Calibri" w:cs="Calibri"/>
          <w:sz w:val="24"/>
          <w:szCs w:val="24"/>
        </w:rPr>
        <w:t>nie</w:t>
      </w:r>
      <w:r w:rsidR="00B35399">
        <w:rPr>
          <w:rFonts w:ascii="Calibri" w:hAnsi="Calibri" w:cs="Calibri"/>
          <w:sz w:val="24"/>
          <w:szCs w:val="24"/>
        </w:rPr>
        <w:t> </w:t>
      </w:r>
      <w:r w:rsidR="00626ABF" w:rsidRPr="00626ABF">
        <w:rPr>
          <w:rFonts w:ascii="Calibri" w:hAnsi="Calibri" w:cs="Calibri"/>
          <w:sz w:val="24"/>
          <w:szCs w:val="24"/>
        </w:rPr>
        <w:t xml:space="preserve">więcej niż 25 uczniów. </w:t>
      </w:r>
    </w:p>
    <w:p w:rsidR="00626ABF" w:rsidRPr="00626ABF" w:rsidRDefault="00626ABF" w:rsidP="00626ABF">
      <w:pPr>
        <w:jc w:val="both"/>
        <w:rPr>
          <w:rFonts w:ascii="Calibri" w:hAnsi="Calibri" w:cs="Calibri"/>
          <w:sz w:val="24"/>
          <w:szCs w:val="24"/>
        </w:rPr>
      </w:pPr>
      <w:r w:rsidRPr="00626ABF">
        <w:rPr>
          <w:rFonts w:ascii="Calibri" w:hAnsi="Calibri" w:cs="Calibri"/>
          <w:sz w:val="24"/>
          <w:szCs w:val="24"/>
        </w:rPr>
        <w:t>9.</w:t>
      </w:r>
      <w:r w:rsidR="00B35399">
        <w:rPr>
          <w:rFonts w:ascii="Calibri" w:hAnsi="Calibri" w:cs="Calibri"/>
          <w:sz w:val="24"/>
          <w:szCs w:val="24"/>
        </w:rPr>
        <w:t xml:space="preserve"> </w:t>
      </w:r>
      <w:r w:rsidR="00757691">
        <w:rPr>
          <w:rFonts w:ascii="Calibri" w:hAnsi="Calibri" w:cs="Calibri"/>
          <w:sz w:val="24"/>
          <w:szCs w:val="24"/>
        </w:rPr>
        <w:t>Szczegółowe zasady funkcjonowania świetlicy określa jej regulamin.</w:t>
      </w:r>
    </w:p>
    <w:p w:rsidR="00D83FE1" w:rsidRPr="001A41C1" w:rsidRDefault="00461422" w:rsidP="0078307E">
      <w:pPr>
        <w:jc w:val="both"/>
        <w:rPr>
          <w:rFonts w:ascii="Calibri" w:hAnsi="Calibri" w:cs="Calibri"/>
          <w:sz w:val="24"/>
          <w:szCs w:val="24"/>
        </w:rPr>
      </w:pPr>
      <w:r>
        <w:rPr>
          <w:rFonts w:ascii="Calibri" w:hAnsi="Calibri" w:cs="Calibri"/>
          <w:b/>
          <w:sz w:val="24"/>
          <w:szCs w:val="24"/>
        </w:rPr>
        <w:t>§2</w:t>
      </w:r>
      <w:r w:rsidR="00E977C4">
        <w:rPr>
          <w:rFonts w:ascii="Calibri" w:hAnsi="Calibri" w:cs="Calibri"/>
          <w:b/>
          <w:sz w:val="24"/>
          <w:szCs w:val="24"/>
        </w:rPr>
        <w:t>8</w:t>
      </w:r>
      <w:r w:rsidR="00757691" w:rsidRPr="00757691">
        <w:rPr>
          <w:rFonts w:ascii="Calibri" w:hAnsi="Calibri" w:cs="Calibri"/>
          <w:b/>
          <w:sz w:val="24"/>
          <w:szCs w:val="24"/>
        </w:rPr>
        <w:t>.</w:t>
      </w:r>
      <w:r w:rsidR="00227EED">
        <w:rPr>
          <w:rFonts w:ascii="Calibri" w:hAnsi="Calibri" w:cs="Calibri"/>
          <w:b/>
          <w:sz w:val="24"/>
          <w:szCs w:val="24"/>
        </w:rPr>
        <w:t xml:space="preserve"> </w:t>
      </w:r>
      <w:r w:rsidR="00757691" w:rsidRPr="00227EED">
        <w:rPr>
          <w:rFonts w:ascii="Calibri" w:hAnsi="Calibri" w:cs="Calibri"/>
          <w:sz w:val="24"/>
          <w:szCs w:val="24"/>
        </w:rPr>
        <w:t>1.</w:t>
      </w:r>
      <w:r w:rsidR="00BA3663" w:rsidRPr="00757691">
        <w:rPr>
          <w:rFonts w:ascii="Calibri" w:hAnsi="Calibri" w:cs="Calibri"/>
          <w:b/>
          <w:sz w:val="24"/>
          <w:szCs w:val="24"/>
        </w:rPr>
        <w:t xml:space="preserve"> </w:t>
      </w:r>
      <w:r w:rsidR="00645147">
        <w:rPr>
          <w:rFonts w:ascii="Calibri" w:hAnsi="Calibri" w:cs="Calibri"/>
          <w:sz w:val="24"/>
          <w:szCs w:val="24"/>
        </w:rPr>
        <w:t>Szkoła Podstawowa w Lipuszu</w:t>
      </w:r>
      <w:r w:rsidR="00757691" w:rsidRPr="001A41C1">
        <w:rPr>
          <w:rFonts w:ascii="Calibri" w:hAnsi="Calibri" w:cs="Calibri"/>
          <w:sz w:val="24"/>
          <w:szCs w:val="24"/>
        </w:rPr>
        <w:t xml:space="preserve"> w celu</w:t>
      </w:r>
      <w:r w:rsidR="00D83FE1" w:rsidRPr="001A41C1">
        <w:rPr>
          <w:rFonts w:ascii="Calibri" w:hAnsi="Calibri" w:cs="Calibri"/>
          <w:sz w:val="24"/>
          <w:szCs w:val="24"/>
        </w:rPr>
        <w:t xml:space="preserve"> zapewnienia prawidłowej realizacji zadań opiekuńczych, w szczególności wspierania prawidłowego rozwoju uczniów, </w:t>
      </w:r>
      <w:r w:rsidR="00757691" w:rsidRPr="001A41C1">
        <w:rPr>
          <w:rFonts w:ascii="Calibri" w:hAnsi="Calibri" w:cs="Calibri"/>
          <w:sz w:val="24"/>
          <w:szCs w:val="24"/>
        </w:rPr>
        <w:t>prowadzi stołówkę</w:t>
      </w:r>
      <w:r w:rsidR="00D83FE1" w:rsidRPr="001A41C1">
        <w:rPr>
          <w:rFonts w:ascii="Calibri" w:hAnsi="Calibri" w:cs="Calibri"/>
          <w:sz w:val="24"/>
          <w:szCs w:val="24"/>
        </w:rPr>
        <w:t>.</w:t>
      </w:r>
    </w:p>
    <w:p w:rsidR="006B2664" w:rsidRPr="00645147" w:rsidRDefault="00343723" w:rsidP="006E6E42">
      <w:pPr>
        <w:pStyle w:val="Akapitzlist"/>
        <w:numPr>
          <w:ilvl w:val="0"/>
          <w:numId w:val="27"/>
        </w:numPr>
        <w:jc w:val="both"/>
        <w:rPr>
          <w:rFonts w:ascii="Calibri" w:hAnsi="Calibri" w:cs="Calibri"/>
          <w:sz w:val="24"/>
          <w:szCs w:val="24"/>
        </w:rPr>
      </w:pPr>
      <w:r>
        <w:rPr>
          <w:rFonts w:ascii="Calibri" w:hAnsi="Calibri" w:cs="Calibri"/>
          <w:sz w:val="24"/>
          <w:szCs w:val="24"/>
        </w:rPr>
        <w:t xml:space="preserve">Posiłki do stołówki szkolnej </w:t>
      </w:r>
      <w:r w:rsidR="00645147">
        <w:rPr>
          <w:rFonts w:ascii="Calibri" w:hAnsi="Calibri" w:cs="Calibri"/>
          <w:sz w:val="24"/>
          <w:szCs w:val="24"/>
        </w:rPr>
        <w:t>przygotowywane są w kuchni szkolnej</w:t>
      </w:r>
      <w:r w:rsidR="00770B26">
        <w:rPr>
          <w:rFonts w:ascii="Calibri" w:hAnsi="Calibri" w:cs="Calibri"/>
          <w:sz w:val="24"/>
          <w:szCs w:val="24"/>
        </w:rPr>
        <w:t xml:space="preserve"> lub w formie cateringu</w:t>
      </w:r>
      <w:r w:rsidR="00645147">
        <w:rPr>
          <w:rFonts w:ascii="Calibri" w:hAnsi="Calibri" w:cs="Calibri"/>
          <w:sz w:val="24"/>
          <w:szCs w:val="24"/>
        </w:rPr>
        <w:t>.</w:t>
      </w:r>
    </w:p>
    <w:p w:rsidR="00757691" w:rsidRDefault="00D83FE1" w:rsidP="006E6E42">
      <w:pPr>
        <w:pStyle w:val="Akapitzlist"/>
        <w:numPr>
          <w:ilvl w:val="0"/>
          <w:numId w:val="27"/>
        </w:numPr>
        <w:jc w:val="both"/>
        <w:rPr>
          <w:rFonts w:ascii="Calibri" w:hAnsi="Calibri" w:cs="Calibri"/>
          <w:sz w:val="24"/>
          <w:szCs w:val="24"/>
        </w:rPr>
      </w:pPr>
      <w:r w:rsidRPr="00757691">
        <w:rPr>
          <w:rFonts w:ascii="Calibri" w:hAnsi="Calibri" w:cs="Calibri"/>
          <w:sz w:val="24"/>
          <w:szCs w:val="24"/>
        </w:rPr>
        <w:t>Korzystanie z posiłków w stołówce szkolnej jest odpłatne.</w:t>
      </w:r>
    </w:p>
    <w:p w:rsidR="00757691" w:rsidRDefault="00757691" w:rsidP="006E6E42">
      <w:pPr>
        <w:pStyle w:val="Akapitzlist"/>
        <w:numPr>
          <w:ilvl w:val="0"/>
          <w:numId w:val="27"/>
        </w:numPr>
        <w:jc w:val="both"/>
        <w:rPr>
          <w:rFonts w:ascii="Calibri" w:hAnsi="Calibri" w:cs="Calibri"/>
          <w:sz w:val="24"/>
          <w:szCs w:val="24"/>
        </w:rPr>
      </w:pPr>
      <w:r>
        <w:rPr>
          <w:rFonts w:ascii="Calibri" w:hAnsi="Calibri" w:cs="Calibri"/>
          <w:sz w:val="24"/>
          <w:szCs w:val="24"/>
        </w:rPr>
        <w:t xml:space="preserve">Ze </w:t>
      </w:r>
      <w:r w:rsidR="00D83FE1" w:rsidRPr="00757691">
        <w:rPr>
          <w:rFonts w:ascii="Calibri" w:hAnsi="Calibri" w:cs="Calibri"/>
          <w:sz w:val="24"/>
          <w:szCs w:val="24"/>
        </w:rPr>
        <w:t>stołówki szkolnej</w:t>
      </w:r>
      <w:r>
        <w:rPr>
          <w:rFonts w:ascii="Calibri" w:hAnsi="Calibri" w:cs="Calibri"/>
          <w:sz w:val="24"/>
          <w:szCs w:val="24"/>
        </w:rPr>
        <w:t xml:space="preserve"> korzystają uczniowie oraz pracownicy szkoły po wniesieniu ustalonej opłaty.</w:t>
      </w:r>
    </w:p>
    <w:p w:rsidR="00757691" w:rsidRDefault="00757691" w:rsidP="006E6E42">
      <w:pPr>
        <w:pStyle w:val="Akapitzlist"/>
        <w:numPr>
          <w:ilvl w:val="0"/>
          <w:numId w:val="27"/>
        </w:numPr>
        <w:jc w:val="both"/>
        <w:rPr>
          <w:rFonts w:ascii="Calibri" w:hAnsi="Calibri" w:cs="Calibri"/>
          <w:sz w:val="24"/>
          <w:szCs w:val="24"/>
        </w:rPr>
      </w:pPr>
      <w:r w:rsidRPr="00757691">
        <w:rPr>
          <w:rFonts w:ascii="Calibri" w:hAnsi="Calibri" w:cs="Calibri"/>
          <w:sz w:val="24"/>
          <w:szCs w:val="24"/>
        </w:rPr>
        <w:t>Opłatę z</w:t>
      </w:r>
      <w:r w:rsidR="00A52ACC">
        <w:rPr>
          <w:rFonts w:ascii="Calibri" w:hAnsi="Calibri" w:cs="Calibri"/>
          <w:sz w:val="24"/>
          <w:szCs w:val="24"/>
        </w:rPr>
        <w:t>a posiłki ustala dyrektor zespołu</w:t>
      </w:r>
      <w:r w:rsidR="00D83FE1" w:rsidRPr="00757691">
        <w:rPr>
          <w:rFonts w:ascii="Calibri" w:hAnsi="Calibri" w:cs="Calibri"/>
          <w:sz w:val="24"/>
          <w:szCs w:val="24"/>
        </w:rPr>
        <w:t xml:space="preserve"> w porozumieniu z organem prowadzącym szkołę.</w:t>
      </w:r>
    </w:p>
    <w:p w:rsidR="00D83FE1" w:rsidRDefault="00A52ACC" w:rsidP="006E6E42">
      <w:pPr>
        <w:pStyle w:val="Akapitzlist"/>
        <w:numPr>
          <w:ilvl w:val="0"/>
          <w:numId w:val="27"/>
        </w:numPr>
        <w:jc w:val="both"/>
        <w:rPr>
          <w:rFonts w:ascii="Calibri" w:hAnsi="Calibri" w:cs="Calibri"/>
          <w:sz w:val="24"/>
          <w:szCs w:val="24"/>
        </w:rPr>
      </w:pPr>
      <w:r>
        <w:rPr>
          <w:rFonts w:ascii="Calibri" w:hAnsi="Calibri" w:cs="Calibri"/>
          <w:sz w:val="24"/>
          <w:szCs w:val="24"/>
        </w:rPr>
        <w:t>Dyrektor zespołu</w:t>
      </w:r>
      <w:r w:rsidR="00757691">
        <w:rPr>
          <w:rFonts w:ascii="Calibri" w:hAnsi="Calibri" w:cs="Calibri"/>
          <w:sz w:val="24"/>
          <w:szCs w:val="24"/>
        </w:rPr>
        <w:t xml:space="preserve"> upoważniony jest </w:t>
      </w:r>
      <w:r w:rsidR="00C568CB">
        <w:rPr>
          <w:rFonts w:ascii="Calibri" w:hAnsi="Calibri" w:cs="Calibri"/>
          <w:sz w:val="24"/>
          <w:szCs w:val="24"/>
        </w:rPr>
        <w:t xml:space="preserve">przez organ prowadzący </w:t>
      </w:r>
      <w:r w:rsidR="00757691">
        <w:rPr>
          <w:rFonts w:ascii="Calibri" w:hAnsi="Calibri" w:cs="Calibri"/>
          <w:sz w:val="24"/>
          <w:szCs w:val="24"/>
        </w:rPr>
        <w:t>do zastosowania zwolnień z opłat za posiłki w przypadku</w:t>
      </w:r>
      <w:r w:rsidR="00C568CB">
        <w:rPr>
          <w:rFonts w:ascii="Calibri" w:hAnsi="Calibri" w:cs="Calibri"/>
          <w:sz w:val="24"/>
          <w:szCs w:val="24"/>
        </w:rPr>
        <w:t>:</w:t>
      </w:r>
    </w:p>
    <w:p w:rsidR="00D83FE1" w:rsidRDefault="00C568CB" w:rsidP="00C568CB">
      <w:pPr>
        <w:pStyle w:val="Akapitzlist"/>
        <w:jc w:val="both"/>
        <w:rPr>
          <w:rFonts w:ascii="Calibri" w:hAnsi="Calibri" w:cs="Calibri"/>
          <w:sz w:val="24"/>
          <w:szCs w:val="24"/>
        </w:rPr>
      </w:pPr>
      <w:r>
        <w:rPr>
          <w:rFonts w:ascii="Calibri" w:hAnsi="Calibri" w:cs="Calibri"/>
          <w:sz w:val="24"/>
          <w:szCs w:val="24"/>
        </w:rPr>
        <w:t xml:space="preserve">1) </w:t>
      </w:r>
      <w:r w:rsidR="00D83FE1" w:rsidRPr="00757691">
        <w:rPr>
          <w:rFonts w:ascii="Calibri" w:hAnsi="Calibri" w:cs="Calibri"/>
          <w:sz w:val="24"/>
          <w:szCs w:val="24"/>
        </w:rPr>
        <w:t>szczególnie trudnej sytuacji materialnej rodziny;</w:t>
      </w:r>
    </w:p>
    <w:p w:rsidR="00D83FE1" w:rsidRDefault="00C568CB" w:rsidP="00C568CB">
      <w:pPr>
        <w:pStyle w:val="Akapitzlist"/>
        <w:jc w:val="both"/>
        <w:rPr>
          <w:rFonts w:ascii="Calibri" w:hAnsi="Calibri" w:cs="Calibri"/>
          <w:sz w:val="24"/>
          <w:szCs w:val="24"/>
        </w:rPr>
      </w:pPr>
      <w:r>
        <w:rPr>
          <w:rFonts w:ascii="Calibri" w:hAnsi="Calibri" w:cs="Calibri"/>
          <w:sz w:val="24"/>
          <w:szCs w:val="24"/>
        </w:rPr>
        <w:t xml:space="preserve">2) </w:t>
      </w:r>
      <w:r w:rsidR="00D83FE1" w:rsidRPr="00757691">
        <w:rPr>
          <w:rFonts w:ascii="Calibri" w:hAnsi="Calibri" w:cs="Calibri"/>
          <w:sz w:val="24"/>
          <w:szCs w:val="24"/>
        </w:rPr>
        <w:t>w szczególnie uzasadnionych przypadkach losowych.</w:t>
      </w:r>
    </w:p>
    <w:p w:rsidR="00AA09A3" w:rsidRPr="00AA09A3" w:rsidRDefault="00EC370D" w:rsidP="00EC370D">
      <w:pPr>
        <w:pStyle w:val="Akapitzlist"/>
        <w:jc w:val="center"/>
        <w:rPr>
          <w:rFonts w:ascii="Calibri" w:hAnsi="Calibri" w:cs="Calibri"/>
          <w:b/>
          <w:sz w:val="24"/>
          <w:szCs w:val="24"/>
        </w:rPr>
      </w:pPr>
      <w:r>
        <w:rPr>
          <w:rFonts w:ascii="Calibri" w:hAnsi="Calibri" w:cs="Calibri"/>
          <w:sz w:val="24"/>
          <w:szCs w:val="24"/>
        </w:rPr>
        <w:br w:type="column"/>
      </w:r>
      <w:r w:rsidR="00AA09A3" w:rsidRPr="00AA09A3">
        <w:rPr>
          <w:rFonts w:ascii="Calibri" w:hAnsi="Calibri" w:cs="Calibri"/>
          <w:b/>
          <w:sz w:val="24"/>
          <w:szCs w:val="24"/>
        </w:rPr>
        <w:lastRenderedPageBreak/>
        <w:t>ROZDZIAŁ X</w:t>
      </w:r>
    </w:p>
    <w:p w:rsidR="00AA09A3" w:rsidRDefault="00AA09A3" w:rsidP="002B15C9">
      <w:pPr>
        <w:pStyle w:val="Akapitzlist"/>
        <w:ind w:left="0" w:firstLine="697"/>
        <w:jc w:val="center"/>
        <w:rPr>
          <w:rFonts w:ascii="Calibri" w:hAnsi="Calibri" w:cs="Calibri"/>
          <w:b/>
          <w:sz w:val="24"/>
          <w:szCs w:val="24"/>
        </w:rPr>
      </w:pPr>
      <w:r w:rsidRPr="00AA09A3">
        <w:rPr>
          <w:rFonts w:ascii="Calibri" w:hAnsi="Calibri" w:cs="Calibri"/>
          <w:b/>
          <w:sz w:val="24"/>
          <w:szCs w:val="24"/>
        </w:rPr>
        <w:t>PRZEDSZKOLE</w:t>
      </w:r>
    </w:p>
    <w:p w:rsidR="00AA09A3" w:rsidRPr="003C361A" w:rsidRDefault="00AA09A3" w:rsidP="00AA09A3">
      <w:pPr>
        <w:jc w:val="both"/>
        <w:rPr>
          <w:sz w:val="24"/>
          <w:szCs w:val="24"/>
        </w:rPr>
      </w:pPr>
      <w:r w:rsidRPr="003C361A">
        <w:rPr>
          <w:rFonts w:cstheme="minorHAnsi"/>
          <w:b/>
          <w:sz w:val="24"/>
          <w:szCs w:val="24"/>
        </w:rPr>
        <w:t>§</w:t>
      </w:r>
      <w:r w:rsidRPr="003C361A">
        <w:rPr>
          <w:b/>
          <w:sz w:val="24"/>
          <w:szCs w:val="24"/>
        </w:rPr>
        <w:t>2</w:t>
      </w:r>
      <w:r w:rsidR="00E977C4">
        <w:rPr>
          <w:b/>
          <w:sz w:val="24"/>
          <w:szCs w:val="24"/>
        </w:rPr>
        <w:t>9</w:t>
      </w:r>
      <w:r w:rsidRPr="003C361A">
        <w:rPr>
          <w:b/>
          <w:sz w:val="24"/>
          <w:szCs w:val="24"/>
        </w:rPr>
        <w:t>.</w:t>
      </w:r>
      <w:r w:rsidR="00227EED">
        <w:rPr>
          <w:b/>
          <w:sz w:val="24"/>
          <w:szCs w:val="24"/>
        </w:rPr>
        <w:t xml:space="preserve"> </w:t>
      </w:r>
      <w:r w:rsidRPr="003C361A">
        <w:rPr>
          <w:sz w:val="24"/>
          <w:szCs w:val="24"/>
        </w:rPr>
        <w:t>1. Celem przedszkola jest:</w:t>
      </w:r>
    </w:p>
    <w:p w:rsidR="00AA09A3" w:rsidRPr="003C361A" w:rsidRDefault="00AA09A3" w:rsidP="006E6E42">
      <w:pPr>
        <w:pStyle w:val="Akapitzlist"/>
        <w:numPr>
          <w:ilvl w:val="0"/>
          <w:numId w:val="123"/>
        </w:numPr>
        <w:jc w:val="both"/>
        <w:rPr>
          <w:sz w:val="24"/>
          <w:szCs w:val="24"/>
        </w:rPr>
      </w:pPr>
      <w:r w:rsidRPr="003C361A">
        <w:rPr>
          <w:sz w:val="24"/>
          <w:szCs w:val="24"/>
        </w:rPr>
        <w:t>zrealizowanie podstawy programowej wychowania przedszkolnego;</w:t>
      </w:r>
    </w:p>
    <w:p w:rsidR="00AA09A3" w:rsidRPr="003C361A" w:rsidRDefault="00AA09A3" w:rsidP="006E6E42">
      <w:pPr>
        <w:pStyle w:val="Akapitzlist"/>
        <w:numPr>
          <w:ilvl w:val="0"/>
          <w:numId w:val="123"/>
        </w:numPr>
        <w:jc w:val="both"/>
        <w:rPr>
          <w:sz w:val="24"/>
          <w:szCs w:val="24"/>
        </w:rPr>
      </w:pPr>
      <w:r w:rsidRPr="003C361A">
        <w:rPr>
          <w:sz w:val="24"/>
          <w:szCs w:val="24"/>
        </w:rPr>
        <w:t>przygotowanie dzieci do podjęcia nauki w szkole;</w:t>
      </w:r>
    </w:p>
    <w:p w:rsidR="00AA09A3" w:rsidRPr="003C361A" w:rsidRDefault="00AA09A3" w:rsidP="006E6E42">
      <w:pPr>
        <w:pStyle w:val="Akapitzlist"/>
        <w:numPr>
          <w:ilvl w:val="0"/>
          <w:numId w:val="123"/>
        </w:numPr>
        <w:jc w:val="both"/>
        <w:rPr>
          <w:sz w:val="24"/>
          <w:szCs w:val="24"/>
        </w:rPr>
      </w:pPr>
      <w:r w:rsidRPr="003C361A">
        <w:rPr>
          <w:sz w:val="24"/>
          <w:szCs w:val="24"/>
        </w:rPr>
        <w:t>wspomaganie dzieci w rozwijaniu uzdolnień;</w:t>
      </w:r>
    </w:p>
    <w:p w:rsidR="00AA09A3" w:rsidRPr="003C361A" w:rsidRDefault="00AA09A3" w:rsidP="006E6E42">
      <w:pPr>
        <w:pStyle w:val="Akapitzlist"/>
        <w:numPr>
          <w:ilvl w:val="0"/>
          <w:numId w:val="123"/>
        </w:numPr>
        <w:jc w:val="both"/>
        <w:rPr>
          <w:sz w:val="24"/>
          <w:szCs w:val="24"/>
        </w:rPr>
      </w:pPr>
      <w:r w:rsidRPr="003C361A">
        <w:rPr>
          <w:sz w:val="24"/>
          <w:szCs w:val="24"/>
        </w:rPr>
        <w:t>kształtowanie umiejętności potrzebnych im w codziennych sytuacjach i w dalszej edukacji.</w:t>
      </w:r>
    </w:p>
    <w:p w:rsidR="00AA09A3" w:rsidRPr="003C361A" w:rsidRDefault="00AA09A3" w:rsidP="00AA09A3">
      <w:pPr>
        <w:jc w:val="both"/>
        <w:rPr>
          <w:sz w:val="24"/>
          <w:szCs w:val="24"/>
        </w:rPr>
      </w:pPr>
      <w:r w:rsidRPr="003C361A">
        <w:rPr>
          <w:rFonts w:cstheme="minorHAnsi"/>
          <w:b/>
          <w:sz w:val="24"/>
          <w:szCs w:val="24"/>
        </w:rPr>
        <w:t>§</w:t>
      </w:r>
      <w:r w:rsidR="00E977C4">
        <w:rPr>
          <w:b/>
          <w:sz w:val="24"/>
          <w:szCs w:val="24"/>
        </w:rPr>
        <w:t>30</w:t>
      </w:r>
      <w:r w:rsidRPr="003C361A">
        <w:rPr>
          <w:sz w:val="24"/>
          <w:szCs w:val="24"/>
        </w:rPr>
        <w:t>.1. Przedszkole realizuje swoje zadania poprzez podejmowanie różnorodnych działań a</w:t>
      </w:r>
      <w:r w:rsidR="008B412C">
        <w:rPr>
          <w:sz w:val="24"/>
          <w:szCs w:val="24"/>
        </w:rPr>
        <w:t> </w:t>
      </w:r>
      <w:r w:rsidRPr="003C361A">
        <w:rPr>
          <w:sz w:val="24"/>
          <w:szCs w:val="24"/>
        </w:rPr>
        <w:t>w</w:t>
      </w:r>
      <w:r w:rsidR="008B412C">
        <w:rPr>
          <w:sz w:val="24"/>
          <w:szCs w:val="24"/>
        </w:rPr>
        <w:t> </w:t>
      </w:r>
      <w:r w:rsidRPr="003C361A">
        <w:rPr>
          <w:sz w:val="24"/>
          <w:szCs w:val="24"/>
        </w:rPr>
        <w:t>szczególności:</w:t>
      </w:r>
    </w:p>
    <w:p w:rsidR="00AA09A3" w:rsidRPr="003C361A" w:rsidRDefault="00AA09A3" w:rsidP="006E6E42">
      <w:pPr>
        <w:pStyle w:val="Akapitzlist"/>
        <w:numPr>
          <w:ilvl w:val="0"/>
          <w:numId w:val="124"/>
        </w:numPr>
        <w:jc w:val="both"/>
        <w:rPr>
          <w:sz w:val="24"/>
          <w:szCs w:val="24"/>
        </w:rPr>
      </w:pPr>
      <w:r w:rsidRPr="003C361A">
        <w:rPr>
          <w:sz w:val="24"/>
          <w:szCs w:val="24"/>
        </w:rPr>
        <w:t>działań edukacyjnych związanych z realizacją podstawy programowej wychowania przedszkolnego;</w:t>
      </w:r>
    </w:p>
    <w:p w:rsidR="00AA09A3" w:rsidRPr="003C361A" w:rsidRDefault="00AA09A3" w:rsidP="006E6E42">
      <w:pPr>
        <w:pStyle w:val="Akapitzlist"/>
        <w:numPr>
          <w:ilvl w:val="0"/>
          <w:numId w:val="124"/>
        </w:numPr>
        <w:jc w:val="both"/>
        <w:rPr>
          <w:sz w:val="24"/>
          <w:szCs w:val="24"/>
        </w:rPr>
      </w:pPr>
      <w:r w:rsidRPr="003C361A">
        <w:rPr>
          <w:sz w:val="24"/>
          <w:szCs w:val="24"/>
        </w:rPr>
        <w:t xml:space="preserve">wprowadzaniu dzieci w świat wartości; </w:t>
      </w:r>
    </w:p>
    <w:p w:rsidR="00AA09A3" w:rsidRPr="003C361A" w:rsidRDefault="00AA09A3" w:rsidP="006E6E42">
      <w:pPr>
        <w:pStyle w:val="Akapitzlist"/>
        <w:numPr>
          <w:ilvl w:val="0"/>
          <w:numId w:val="124"/>
        </w:numPr>
        <w:jc w:val="both"/>
        <w:rPr>
          <w:sz w:val="24"/>
          <w:szCs w:val="24"/>
        </w:rPr>
      </w:pPr>
      <w:r w:rsidRPr="003C361A">
        <w:rPr>
          <w:sz w:val="24"/>
          <w:szCs w:val="24"/>
        </w:rPr>
        <w:t>rozwijaniu umiejętności wypowiadania się poprzez muzykę, małe formy teatralne oraz</w:t>
      </w:r>
      <w:r w:rsidR="008B412C">
        <w:rPr>
          <w:sz w:val="24"/>
          <w:szCs w:val="24"/>
        </w:rPr>
        <w:t> </w:t>
      </w:r>
      <w:r w:rsidRPr="003C361A">
        <w:rPr>
          <w:sz w:val="24"/>
          <w:szCs w:val="24"/>
        </w:rPr>
        <w:t>sztuki plastyczne oraz inne działania;</w:t>
      </w:r>
    </w:p>
    <w:p w:rsidR="00AA09A3" w:rsidRPr="003C361A" w:rsidRDefault="00AA09A3" w:rsidP="006E6E42">
      <w:pPr>
        <w:pStyle w:val="Akapitzlist"/>
        <w:numPr>
          <w:ilvl w:val="0"/>
          <w:numId w:val="124"/>
        </w:numPr>
        <w:jc w:val="both"/>
        <w:rPr>
          <w:sz w:val="24"/>
          <w:szCs w:val="24"/>
        </w:rPr>
      </w:pPr>
      <w:r w:rsidRPr="003C361A">
        <w:rPr>
          <w:sz w:val="24"/>
          <w:szCs w:val="24"/>
        </w:rPr>
        <w:t>współdziałaniu z rodzicami w celu ujednolicenia działań wychowawczych;</w:t>
      </w:r>
    </w:p>
    <w:p w:rsidR="00AA09A3" w:rsidRPr="003C361A" w:rsidRDefault="00AA09A3" w:rsidP="006E6E42">
      <w:pPr>
        <w:pStyle w:val="Akapitzlist"/>
        <w:numPr>
          <w:ilvl w:val="0"/>
          <w:numId w:val="124"/>
        </w:numPr>
        <w:jc w:val="both"/>
        <w:rPr>
          <w:sz w:val="24"/>
          <w:szCs w:val="24"/>
        </w:rPr>
      </w:pPr>
      <w:r w:rsidRPr="003C361A">
        <w:rPr>
          <w:sz w:val="24"/>
          <w:szCs w:val="24"/>
        </w:rPr>
        <w:t>budowaniu dziecięcej wiedzy o świecie społecznym, przyrodniczym, technicznym;</w:t>
      </w:r>
    </w:p>
    <w:p w:rsidR="00AA09A3" w:rsidRPr="003C361A" w:rsidRDefault="00AA09A3" w:rsidP="006E6E42">
      <w:pPr>
        <w:pStyle w:val="Akapitzlist"/>
        <w:numPr>
          <w:ilvl w:val="0"/>
          <w:numId w:val="124"/>
        </w:numPr>
        <w:jc w:val="both"/>
        <w:rPr>
          <w:sz w:val="24"/>
          <w:szCs w:val="24"/>
        </w:rPr>
      </w:pPr>
      <w:r w:rsidRPr="003C361A">
        <w:rPr>
          <w:sz w:val="24"/>
          <w:szCs w:val="24"/>
        </w:rPr>
        <w:t>rozwijaniu umiejętności społecznych;</w:t>
      </w:r>
    </w:p>
    <w:p w:rsidR="00AA09A3" w:rsidRPr="003C361A" w:rsidRDefault="00AA09A3" w:rsidP="006E6E42">
      <w:pPr>
        <w:pStyle w:val="Akapitzlist"/>
        <w:numPr>
          <w:ilvl w:val="0"/>
          <w:numId w:val="124"/>
        </w:numPr>
        <w:jc w:val="both"/>
        <w:rPr>
          <w:sz w:val="24"/>
          <w:szCs w:val="24"/>
        </w:rPr>
      </w:pPr>
      <w:r w:rsidRPr="003C361A">
        <w:rPr>
          <w:sz w:val="24"/>
          <w:szCs w:val="24"/>
        </w:rPr>
        <w:t>stwarzaniu warunków sprzyjających wspólnej i zgodnej zabawie oraz nauce dzieci o</w:t>
      </w:r>
      <w:r w:rsidR="008B412C">
        <w:rPr>
          <w:sz w:val="24"/>
          <w:szCs w:val="24"/>
        </w:rPr>
        <w:t> </w:t>
      </w:r>
      <w:r w:rsidRPr="003C361A">
        <w:rPr>
          <w:sz w:val="24"/>
          <w:szCs w:val="24"/>
        </w:rPr>
        <w:t>zróżnicowanych możliwościach fizycznych i intelektualnych;</w:t>
      </w:r>
    </w:p>
    <w:p w:rsidR="00AA09A3" w:rsidRPr="003C361A" w:rsidRDefault="00AA09A3" w:rsidP="006E6E42">
      <w:pPr>
        <w:pStyle w:val="Akapitzlist"/>
        <w:numPr>
          <w:ilvl w:val="0"/>
          <w:numId w:val="124"/>
        </w:numPr>
        <w:jc w:val="both"/>
        <w:rPr>
          <w:sz w:val="24"/>
          <w:szCs w:val="24"/>
        </w:rPr>
      </w:pPr>
      <w:r w:rsidRPr="003C361A">
        <w:rPr>
          <w:sz w:val="24"/>
          <w:szCs w:val="24"/>
        </w:rPr>
        <w:t>udzielaniu dzieciom pomocy psychologiczno-pedagogicznej wynikającej ze</w:t>
      </w:r>
      <w:r w:rsidR="008B412C">
        <w:rPr>
          <w:sz w:val="24"/>
          <w:szCs w:val="24"/>
        </w:rPr>
        <w:t> </w:t>
      </w:r>
      <w:r w:rsidRPr="003C361A">
        <w:rPr>
          <w:sz w:val="24"/>
          <w:szCs w:val="24"/>
        </w:rPr>
        <w:t>zdiagnozowanych potrzeb;</w:t>
      </w:r>
    </w:p>
    <w:p w:rsidR="00AA09A3" w:rsidRPr="003C361A" w:rsidRDefault="00AA09A3" w:rsidP="006E6E42">
      <w:pPr>
        <w:pStyle w:val="Akapitzlist"/>
        <w:numPr>
          <w:ilvl w:val="0"/>
          <w:numId w:val="124"/>
        </w:numPr>
        <w:jc w:val="both"/>
        <w:rPr>
          <w:sz w:val="24"/>
          <w:szCs w:val="24"/>
        </w:rPr>
      </w:pPr>
      <w:r w:rsidRPr="003C361A">
        <w:rPr>
          <w:sz w:val="24"/>
          <w:szCs w:val="24"/>
        </w:rPr>
        <w:t>inicjowaniu współpracy ze środowiskiem;</w:t>
      </w:r>
    </w:p>
    <w:p w:rsidR="00AA09A3" w:rsidRPr="003C361A" w:rsidRDefault="00AA09A3" w:rsidP="006E6E42">
      <w:pPr>
        <w:pStyle w:val="Akapitzlist"/>
        <w:numPr>
          <w:ilvl w:val="0"/>
          <w:numId w:val="124"/>
        </w:numPr>
        <w:jc w:val="both"/>
        <w:rPr>
          <w:sz w:val="24"/>
          <w:szCs w:val="24"/>
        </w:rPr>
      </w:pPr>
      <w:r w:rsidRPr="003C361A">
        <w:rPr>
          <w:sz w:val="24"/>
          <w:szCs w:val="24"/>
        </w:rPr>
        <w:t>realizację innych zadań wynikających z potrzeb, związanych z realizacją opisanych wyżej celów.</w:t>
      </w:r>
    </w:p>
    <w:p w:rsidR="00AA09A3" w:rsidRPr="003C361A" w:rsidRDefault="00AA09A3" w:rsidP="00AA09A3">
      <w:pPr>
        <w:jc w:val="both"/>
        <w:rPr>
          <w:sz w:val="24"/>
          <w:szCs w:val="24"/>
        </w:rPr>
      </w:pPr>
      <w:r w:rsidRPr="003C361A">
        <w:rPr>
          <w:sz w:val="24"/>
          <w:szCs w:val="24"/>
        </w:rPr>
        <w:t xml:space="preserve">2.  W zakresie udzielania pomocy psychologiczno-pedagogicznej przedszkole realizuje przepisy określone w rozporządzeniu w sprawie udzielania i organizacji pomocy psychologiczno-pedagogicznej w publicznych przedszkolach, szkołach i placówkach, </w:t>
      </w:r>
    </w:p>
    <w:p w:rsidR="00AA09A3" w:rsidRPr="003C361A" w:rsidRDefault="00AA09A3" w:rsidP="00AA09A3">
      <w:pPr>
        <w:jc w:val="both"/>
        <w:rPr>
          <w:sz w:val="24"/>
          <w:szCs w:val="24"/>
        </w:rPr>
      </w:pPr>
      <w:r w:rsidRPr="003C361A">
        <w:rPr>
          <w:sz w:val="24"/>
          <w:szCs w:val="24"/>
        </w:rPr>
        <w:t xml:space="preserve">       1) Prze</w:t>
      </w:r>
      <w:r>
        <w:rPr>
          <w:sz w:val="24"/>
          <w:szCs w:val="24"/>
        </w:rPr>
        <w:t>dszkole współdziała z Poradnią Psychologiczno-P</w:t>
      </w:r>
      <w:r w:rsidRPr="003C361A">
        <w:rPr>
          <w:sz w:val="24"/>
          <w:szCs w:val="24"/>
        </w:rPr>
        <w:t>edagogiczn</w:t>
      </w:r>
      <w:r>
        <w:rPr>
          <w:sz w:val="24"/>
          <w:szCs w:val="24"/>
        </w:rPr>
        <w:t>ą w Kościerzynie</w:t>
      </w:r>
      <w:r w:rsidRPr="003C361A">
        <w:rPr>
          <w:sz w:val="24"/>
          <w:szCs w:val="24"/>
        </w:rPr>
        <w:t xml:space="preserve"> poprzez:</w:t>
      </w:r>
    </w:p>
    <w:p w:rsidR="00AA09A3" w:rsidRDefault="00AA09A3" w:rsidP="008B412C">
      <w:pPr>
        <w:spacing w:after="0"/>
        <w:ind w:firstLine="709"/>
        <w:jc w:val="both"/>
        <w:rPr>
          <w:sz w:val="24"/>
          <w:szCs w:val="24"/>
        </w:rPr>
      </w:pPr>
      <w:r w:rsidRPr="003C361A">
        <w:rPr>
          <w:sz w:val="24"/>
          <w:szCs w:val="24"/>
        </w:rPr>
        <w:t>a) bieżące kontakty wspomagające funkcjonowanie przedszkola;</w:t>
      </w:r>
    </w:p>
    <w:p w:rsidR="00AA09A3" w:rsidRPr="003C361A" w:rsidRDefault="008B412C" w:rsidP="008B412C">
      <w:pPr>
        <w:spacing w:after="0"/>
        <w:ind w:left="709"/>
        <w:jc w:val="both"/>
        <w:rPr>
          <w:sz w:val="24"/>
          <w:szCs w:val="24"/>
        </w:rPr>
      </w:pPr>
      <w:r>
        <w:rPr>
          <w:sz w:val="24"/>
          <w:szCs w:val="24"/>
        </w:rPr>
        <w:t>b</w:t>
      </w:r>
      <w:r w:rsidR="00AA09A3" w:rsidRPr="003C361A">
        <w:rPr>
          <w:sz w:val="24"/>
          <w:szCs w:val="24"/>
        </w:rPr>
        <w:t>) przygotowanie przez nauczycieli opisu funkcjonowania dzieci w przedszkolu w celu dokonania rzetelnej diagnozy skutkującym wydaniem opinii lub orzeczenia;</w:t>
      </w:r>
    </w:p>
    <w:p w:rsidR="00AA09A3" w:rsidRPr="003C361A" w:rsidRDefault="008B412C" w:rsidP="00AA09A3">
      <w:pPr>
        <w:ind w:firstLine="708"/>
        <w:jc w:val="both"/>
        <w:rPr>
          <w:sz w:val="24"/>
          <w:szCs w:val="24"/>
        </w:rPr>
      </w:pPr>
      <w:r>
        <w:rPr>
          <w:sz w:val="24"/>
          <w:szCs w:val="24"/>
        </w:rPr>
        <w:t>c</w:t>
      </w:r>
      <w:r w:rsidR="00AA09A3" w:rsidRPr="003C361A">
        <w:rPr>
          <w:sz w:val="24"/>
          <w:szCs w:val="24"/>
        </w:rPr>
        <w:t>) wskazywanie rodzicom dzieci poradni, jako instytucji, która może pomóc ich dziecku.</w:t>
      </w:r>
    </w:p>
    <w:p w:rsidR="00AA09A3" w:rsidRPr="003C361A" w:rsidRDefault="00AA09A3" w:rsidP="00AA09A3">
      <w:pPr>
        <w:ind w:left="444"/>
        <w:jc w:val="both"/>
        <w:rPr>
          <w:sz w:val="24"/>
          <w:szCs w:val="24"/>
        </w:rPr>
      </w:pPr>
      <w:r w:rsidRPr="003C361A">
        <w:rPr>
          <w:sz w:val="24"/>
          <w:szCs w:val="24"/>
        </w:rPr>
        <w:t xml:space="preserve">2) Przedszkole współdziała z Gminnym Ośrodkiem Pomocy Społecznej w Lipuszu oraz Gminną Komisją Rozwiązywania Problemów Alkoholowych w Lipuszu </w:t>
      </w:r>
      <w:r w:rsidR="00227EED">
        <w:rPr>
          <w:sz w:val="24"/>
          <w:szCs w:val="24"/>
        </w:rPr>
        <w:t xml:space="preserve">oraz z Zespołem Interdyscyplinarnym </w:t>
      </w:r>
      <w:r w:rsidRPr="003C361A">
        <w:rPr>
          <w:sz w:val="24"/>
          <w:szCs w:val="24"/>
        </w:rPr>
        <w:t>poprzez:</w:t>
      </w:r>
    </w:p>
    <w:p w:rsidR="00AA09A3" w:rsidRPr="003C361A" w:rsidRDefault="00AA09A3" w:rsidP="00D4247C">
      <w:pPr>
        <w:spacing w:after="0"/>
        <w:ind w:firstLine="709"/>
        <w:jc w:val="both"/>
        <w:rPr>
          <w:sz w:val="24"/>
          <w:szCs w:val="24"/>
        </w:rPr>
      </w:pPr>
      <w:r w:rsidRPr="003C361A">
        <w:rPr>
          <w:sz w:val="24"/>
          <w:szCs w:val="24"/>
        </w:rPr>
        <w:t>a) bieżącą wymianę informacji dotyczącą sytuacji dzieci</w:t>
      </w:r>
      <w:r w:rsidR="008B412C">
        <w:rPr>
          <w:sz w:val="24"/>
          <w:szCs w:val="24"/>
        </w:rPr>
        <w:t xml:space="preserve"> i</w:t>
      </w:r>
      <w:r w:rsidRPr="003C361A">
        <w:rPr>
          <w:sz w:val="24"/>
          <w:szCs w:val="24"/>
        </w:rPr>
        <w:t xml:space="preserve"> ich rodzin;</w:t>
      </w:r>
    </w:p>
    <w:p w:rsidR="00AA09A3" w:rsidRPr="003C361A" w:rsidRDefault="00AA09A3" w:rsidP="00D4247C">
      <w:pPr>
        <w:spacing w:after="0"/>
        <w:ind w:firstLine="709"/>
        <w:jc w:val="both"/>
        <w:rPr>
          <w:sz w:val="24"/>
          <w:szCs w:val="24"/>
        </w:rPr>
      </w:pPr>
      <w:r w:rsidRPr="003C361A">
        <w:rPr>
          <w:sz w:val="24"/>
          <w:szCs w:val="24"/>
        </w:rPr>
        <w:t>b) organizowanie wsparcia, w tym materialnego dla dzieci wymagających pomocy;</w:t>
      </w:r>
    </w:p>
    <w:p w:rsidR="00AA09A3" w:rsidRPr="003C361A" w:rsidRDefault="00AA09A3" w:rsidP="00D4247C">
      <w:pPr>
        <w:spacing w:after="0"/>
        <w:ind w:firstLine="709"/>
        <w:jc w:val="both"/>
        <w:rPr>
          <w:sz w:val="24"/>
          <w:szCs w:val="24"/>
        </w:rPr>
      </w:pPr>
      <w:r w:rsidRPr="003C361A">
        <w:rPr>
          <w:sz w:val="24"/>
          <w:szCs w:val="24"/>
        </w:rPr>
        <w:lastRenderedPageBreak/>
        <w:t>c) inne działania wynikające z bieżących potrzeb.</w:t>
      </w:r>
    </w:p>
    <w:p w:rsidR="00AA09A3" w:rsidRPr="00B80170" w:rsidRDefault="00AA09A3" w:rsidP="00AA09A3">
      <w:pPr>
        <w:ind w:left="204"/>
        <w:jc w:val="both"/>
        <w:rPr>
          <w:sz w:val="24"/>
          <w:szCs w:val="24"/>
        </w:rPr>
      </w:pPr>
      <w:r w:rsidRPr="00B80170">
        <w:rPr>
          <w:sz w:val="24"/>
          <w:szCs w:val="24"/>
        </w:rPr>
        <w:t>3) Przedszkole zapewnia możliwość udziału dzieci niepełnosprawnych ruchowo w zajęciach edukacyjnych.</w:t>
      </w:r>
    </w:p>
    <w:p w:rsidR="00AA09A3" w:rsidRPr="00B80170" w:rsidRDefault="00AA09A3" w:rsidP="00AA09A3">
      <w:pPr>
        <w:spacing w:after="0" w:line="276" w:lineRule="auto"/>
        <w:jc w:val="both"/>
        <w:rPr>
          <w:sz w:val="24"/>
          <w:szCs w:val="24"/>
        </w:rPr>
      </w:pPr>
      <w:r w:rsidRPr="00B80170">
        <w:rPr>
          <w:sz w:val="24"/>
          <w:szCs w:val="24"/>
        </w:rPr>
        <w:t>3. W zakresie zasad bezpieczeństwa oraz zasad promocji i ochrony zdrowia;</w:t>
      </w:r>
    </w:p>
    <w:p w:rsidR="00AA09A3" w:rsidRPr="00B80170" w:rsidRDefault="00AA09A3" w:rsidP="006E6E42">
      <w:pPr>
        <w:pStyle w:val="Akapitzlist"/>
        <w:numPr>
          <w:ilvl w:val="0"/>
          <w:numId w:val="126"/>
        </w:numPr>
        <w:jc w:val="both"/>
        <w:rPr>
          <w:sz w:val="24"/>
          <w:szCs w:val="24"/>
        </w:rPr>
      </w:pPr>
      <w:r w:rsidRPr="00B80170">
        <w:rPr>
          <w:sz w:val="24"/>
          <w:szCs w:val="24"/>
        </w:rPr>
        <w:t>Nad bezpieczeństwem dzieci czuwają wszyscy pracownicy przedszkola, reagując na</w:t>
      </w:r>
      <w:r w:rsidR="008B412C">
        <w:rPr>
          <w:sz w:val="24"/>
          <w:szCs w:val="24"/>
        </w:rPr>
        <w:t> </w:t>
      </w:r>
      <w:r w:rsidRPr="00B80170">
        <w:rPr>
          <w:sz w:val="24"/>
          <w:szCs w:val="24"/>
        </w:rPr>
        <w:t>zachowania niezgodne z ustalonymi na terenie przedszkola normami oraz</w:t>
      </w:r>
      <w:r w:rsidR="008B412C">
        <w:rPr>
          <w:sz w:val="24"/>
          <w:szCs w:val="24"/>
        </w:rPr>
        <w:t> </w:t>
      </w:r>
      <w:r w:rsidRPr="00B80170">
        <w:rPr>
          <w:sz w:val="24"/>
          <w:szCs w:val="24"/>
        </w:rPr>
        <w:t>zwracając uwagę na sytuacje, które mogą mieć wpływ na bezpieczeństwo wychowanków.</w:t>
      </w:r>
    </w:p>
    <w:p w:rsidR="00AA09A3" w:rsidRPr="00B80170" w:rsidRDefault="00AA09A3" w:rsidP="006E6E42">
      <w:pPr>
        <w:pStyle w:val="Akapitzlist"/>
        <w:numPr>
          <w:ilvl w:val="0"/>
          <w:numId w:val="126"/>
        </w:numPr>
        <w:jc w:val="both"/>
        <w:rPr>
          <w:sz w:val="24"/>
          <w:szCs w:val="24"/>
        </w:rPr>
      </w:pPr>
      <w:r w:rsidRPr="00B80170">
        <w:rPr>
          <w:sz w:val="24"/>
          <w:szCs w:val="24"/>
        </w:rPr>
        <w:t>Nauczyciele przedszkola prowadzą działania edukacyjne i informacyjne związane z</w:t>
      </w:r>
      <w:r w:rsidR="008B412C">
        <w:rPr>
          <w:sz w:val="24"/>
          <w:szCs w:val="24"/>
        </w:rPr>
        <w:t> </w:t>
      </w:r>
      <w:r w:rsidRPr="00B80170">
        <w:rPr>
          <w:sz w:val="24"/>
          <w:szCs w:val="24"/>
        </w:rPr>
        <w:t>ochroną zdrowia i zdrowym stylem życia, w tym odżywianiem i aktywnością fizyczną w czasie zajęć organizowanych w przedszkolu.</w:t>
      </w:r>
    </w:p>
    <w:p w:rsidR="00AA09A3" w:rsidRPr="00B80170" w:rsidRDefault="00AA09A3" w:rsidP="006E6E42">
      <w:pPr>
        <w:pStyle w:val="Akapitzlist"/>
        <w:numPr>
          <w:ilvl w:val="0"/>
          <w:numId w:val="126"/>
        </w:numPr>
        <w:jc w:val="both"/>
        <w:rPr>
          <w:sz w:val="24"/>
          <w:szCs w:val="24"/>
        </w:rPr>
      </w:pPr>
      <w:r w:rsidRPr="00B80170">
        <w:rPr>
          <w:sz w:val="24"/>
          <w:szCs w:val="24"/>
        </w:rPr>
        <w:t>Przedszkole zapewnia dzieciom opiekę zdrowotną poprzez współpracę z lokalną służbą zdrowia.</w:t>
      </w:r>
    </w:p>
    <w:p w:rsidR="00AA09A3" w:rsidRPr="00B80170" w:rsidRDefault="00AA09A3" w:rsidP="006E6E42">
      <w:pPr>
        <w:pStyle w:val="Akapitzlist"/>
        <w:numPr>
          <w:ilvl w:val="0"/>
          <w:numId w:val="126"/>
        </w:numPr>
        <w:jc w:val="both"/>
        <w:rPr>
          <w:sz w:val="24"/>
          <w:szCs w:val="24"/>
        </w:rPr>
      </w:pPr>
      <w:r w:rsidRPr="00B80170">
        <w:rPr>
          <w:sz w:val="24"/>
          <w:szCs w:val="24"/>
        </w:rPr>
        <w:t>Przedszkole, zgodnie z odrębnymi przepisami organizuje ćwiczenia ewakuacji i inne, związane z przygotowaniem dzieci na zagrożenia i odpowiedni</w:t>
      </w:r>
      <w:r w:rsidR="008B412C">
        <w:rPr>
          <w:sz w:val="24"/>
          <w:szCs w:val="24"/>
        </w:rPr>
        <w:t>m</w:t>
      </w:r>
      <w:r w:rsidRPr="00B80170">
        <w:rPr>
          <w:sz w:val="24"/>
          <w:szCs w:val="24"/>
        </w:rPr>
        <w:t xml:space="preserve"> reagowanie</w:t>
      </w:r>
      <w:r w:rsidR="008B412C">
        <w:rPr>
          <w:sz w:val="24"/>
          <w:szCs w:val="24"/>
        </w:rPr>
        <w:t>m</w:t>
      </w:r>
      <w:r w:rsidRPr="00B80170">
        <w:rPr>
          <w:sz w:val="24"/>
          <w:szCs w:val="24"/>
        </w:rPr>
        <w:t xml:space="preserve"> na</w:t>
      </w:r>
      <w:r w:rsidR="008B412C">
        <w:rPr>
          <w:sz w:val="24"/>
          <w:szCs w:val="24"/>
        </w:rPr>
        <w:t> </w:t>
      </w:r>
      <w:r w:rsidRPr="00B80170">
        <w:rPr>
          <w:sz w:val="24"/>
          <w:szCs w:val="24"/>
        </w:rPr>
        <w:t>nie.</w:t>
      </w:r>
    </w:p>
    <w:p w:rsidR="00AA09A3" w:rsidRPr="00B80170" w:rsidRDefault="00AA09A3" w:rsidP="00AA09A3">
      <w:pPr>
        <w:jc w:val="both"/>
        <w:rPr>
          <w:sz w:val="24"/>
          <w:szCs w:val="24"/>
        </w:rPr>
      </w:pPr>
      <w:r w:rsidRPr="00B80170">
        <w:rPr>
          <w:rFonts w:cstheme="minorHAnsi"/>
          <w:b/>
          <w:sz w:val="24"/>
          <w:szCs w:val="24"/>
        </w:rPr>
        <w:t>§</w:t>
      </w:r>
      <w:r w:rsidR="00E977C4">
        <w:rPr>
          <w:b/>
          <w:sz w:val="24"/>
          <w:szCs w:val="24"/>
        </w:rPr>
        <w:t>31</w:t>
      </w:r>
      <w:r w:rsidRPr="00B80170">
        <w:rPr>
          <w:b/>
          <w:sz w:val="24"/>
          <w:szCs w:val="24"/>
        </w:rPr>
        <w:t>.</w:t>
      </w:r>
      <w:r w:rsidR="000B6DCA">
        <w:rPr>
          <w:b/>
          <w:sz w:val="24"/>
          <w:szCs w:val="24"/>
        </w:rPr>
        <w:t xml:space="preserve"> </w:t>
      </w:r>
      <w:r w:rsidRPr="00B80170">
        <w:rPr>
          <w:sz w:val="24"/>
          <w:szCs w:val="24"/>
        </w:rPr>
        <w:t>1. W czasie zajęć organizowanych w przedszkolu</w:t>
      </w:r>
      <w:r w:rsidR="008B412C">
        <w:rPr>
          <w:sz w:val="24"/>
          <w:szCs w:val="24"/>
        </w:rPr>
        <w:t xml:space="preserve"> </w:t>
      </w:r>
      <w:r w:rsidRPr="00B80170">
        <w:rPr>
          <w:sz w:val="24"/>
          <w:szCs w:val="24"/>
        </w:rPr>
        <w:t>dzieci znajdują się pod opieką nauczyciela wychowania przedszkolnego.</w:t>
      </w:r>
    </w:p>
    <w:p w:rsidR="00AA09A3" w:rsidRPr="00B80170" w:rsidRDefault="00AA09A3" w:rsidP="006E6E42">
      <w:pPr>
        <w:pStyle w:val="Akapitzlist"/>
        <w:numPr>
          <w:ilvl w:val="0"/>
          <w:numId w:val="125"/>
        </w:numPr>
        <w:jc w:val="both"/>
        <w:rPr>
          <w:sz w:val="24"/>
          <w:szCs w:val="24"/>
        </w:rPr>
      </w:pPr>
      <w:r w:rsidRPr="00B80170">
        <w:rPr>
          <w:sz w:val="24"/>
          <w:szCs w:val="24"/>
        </w:rPr>
        <w:t>w czasie zajęć organizowanych na terenie przedszkola opiekę nad dziećmi może sprawować</w:t>
      </w:r>
      <w:r>
        <w:rPr>
          <w:sz w:val="24"/>
          <w:szCs w:val="24"/>
        </w:rPr>
        <w:t xml:space="preserve"> </w:t>
      </w:r>
      <w:r w:rsidRPr="00B80170">
        <w:rPr>
          <w:sz w:val="24"/>
          <w:szCs w:val="24"/>
        </w:rPr>
        <w:t>pomoc nauczyciela;</w:t>
      </w:r>
    </w:p>
    <w:p w:rsidR="00AA09A3" w:rsidRPr="004C183F" w:rsidRDefault="00AA09A3" w:rsidP="006E6E42">
      <w:pPr>
        <w:pStyle w:val="Akapitzlist"/>
        <w:numPr>
          <w:ilvl w:val="0"/>
          <w:numId w:val="125"/>
        </w:numPr>
        <w:jc w:val="both"/>
        <w:rPr>
          <w:sz w:val="24"/>
          <w:szCs w:val="24"/>
        </w:rPr>
      </w:pPr>
      <w:r w:rsidRPr="00B80170">
        <w:rPr>
          <w:sz w:val="24"/>
          <w:szCs w:val="24"/>
        </w:rPr>
        <w:t>w czasie wyjść poza teren przedszkola, w tym na plac zabaw, opieka sprawowana jest przez te same osoby;</w:t>
      </w:r>
    </w:p>
    <w:p w:rsidR="00AA09A3" w:rsidRPr="00B80170" w:rsidRDefault="00AA09A3" w:rsidP="006E6E42">
      <w:pPr>
        <w:pStyle w:val="Akapitzlist"/>
        <w:numPr>
          <w:ilvl w:val="0"/>
          <w:numId w:val="125"/>
        </w:numPr>
        <w:jc w:val="both"/>
        <w:rPr>
          <w:sz w:val="24"/>
          <w:szCs w:val="24"/>
        </w:rPr>
      </w:pPr>
      <w:r w:rsidRPr="00B80170">
        <w:rPr>
          <w:sz w:val="24"/>
          <w:szCs w:val="24"/>
        </w:rPr>
        <w:t>opiekę nad dziećmi w przedszkolu mogą sprawować wolontariusze, na podstawie zawartej umowy wolontariatu;</w:t>
      </w:r>
    </w:p>
    <w:p w:rsidR="00AA09A3" w:rsidRPr="00B80170" w:rsidRDefault="00AA09A3" w:rsidP="00AA09A3">
      <w:pPr>
        <w:ind w:left="360"/>
        <w:jc w:val="both"/>
        <w:rPr>
          <w:sz w:val="24"/>
          <w:szCs w:val="24"/>
        </w:rPr>
      </w:pPr>
      <w:r w:rsidRPr="00B80170">
        <w:rPr>
          <w:sz w:val="24"/>
          <w:szCs w:val="24"/>
        </w:rPr>
        <w:t>2. W czasie zajęć dodatkowych opiekę nad dziećmi sprawuje nauczyciel prowadzący te</w:t>
      </w:r>
      <w:r w:rsidR="008B412C">
        <w:rPr>
          <w:sz w:val="24"/>
          <w:szCs w:val="24"/>
        </w:rPr>
        <w:t> </w:t>
      </w:r>
      <w:r w:rsidRPr="00B80170">
        <w:rPr>
          <w:sz w:val="24"/>
          <w:szCs w:val="24"/>
        </w:rPr>
        <w:t>zajęcia.</w:t>
      </w:r>
    </w:p>
    <w:p w:rsidR="00AA09A3" w:rsidRPr="00B80170" w:rsidRDefault="00AA09A3" w:rsidP="006E6E42">
      <w:pPr>
        <w:pStyle w:val="Akapitzlist"/>
        <w:numPr>
          <w:ilvl w:val="0"/>
          <w:numId w:val="140"/>
        </w:numPr>
        <w:jc w:val="both"/>
        <w:rPr>
          <w:sz w:val="24"/>
          <w:szCs w:val="24"/>
        </w:rPr>
      </w:pPr>
      <w:r w:rsidRPr="00B80170">
        <w:rPr>
          <w:sz w:val="24"/>
          <w:szCs w:val="24"/>
        </w:rPr>
        <w:t>do zajęć dodatkowych prowadzonych w przedszkolu należą:</w:t>
      </w:r>
    </w:p>
    <w:p w:rsidR="00AA09A3" w:rsidRPr="00B80170" w:rsidRDefault="00AA09A3" w:rsidP="006E6E42">
      <w:pPr>
        <w:pStyle w:val="Akapitzlist"/>
        <w:numPr>
          <w:ilvl w:val="0"/>
          <w:numId w:val="142"/>
        </w:numPr>
        <w:jc w:val="both"/>
        <w:rPr>
          <w:sz w:val="24"/>
          <w:szCs w:val="24"/>
        </w:rPr>
      </w:pPr>
      <w:r w:rsidRPr="00B80170">
        <w:rPr>
          <w:sz w:val="24"/>
          <w:szCs w:val="24"/>
        </w:rPr>
        <w:t>zajęcia z rytmiki,</w:t>
      </w:r>
    </w:p>
    <w:p w:rsidR="00AA09A3" w:rsidRPr="00B80170" w:rsidRDefault="00AA09A3" w:rsidP="006E6E42">
      <w:pPr>
        <w:pStyle w:val="Akapitzlist"/>
        <w:numPr>
          <w:ilvl w:val="0"/>
          <w:numId w:val="142"/>
        </w:numPr>
        <w:jc w:val="both"/>
        <w:rPr>
          <w:sz w:val="24"/>
          <w:szCs w:val="24"/>
        </w:rPr>
      </w:pPr>
      <w:r w:rsidRPr="00B80170">
        <w:rPr>
          <w:sz w:val="24"/>
          <w:szCs w:val="24"/>
        </w:rPr>
        <w:t>zajęcia logopedyczne,</w:t>
      </w:r>
    </w:p>
    <w:p w:rsidR="00AA09A3" w:rsidRPr="00B80170" w:rsidRDefault="00AA09A3" w:rsidP="006E6E42">
      <w:pPr>
        <w:pStyle w:val="Akapitzlist"/>
        <w:numPr>
          <w:ilvl w:val="0"/>
          <w:numId w:val="142"/>
        </w:numPr>
        <w:jc w:val="both"/>
        <w:rPr>
          <w:sz w:val="24"/>
          <w:szCs w:val="24"/>
        </w:rPr>
      </w:pPr>
      <w:r w:rsidRPr="00B80170">
        <w:rPr>
          <w:sz w:val="24"/>
          <w:szCs w:val="24"/>
        </w:rPr>
        <w:t>gimnastyka korekcyjna,</w:t>
      </w:r>
    </w:p>
    <w:p w:rsidR="00AA09A3" w:rsidRPr="00D4247C" w:rsidRDefault="00D4247C" w:rsidP="00D4247C">
      <w:pPr>
        <w:pStyle w:val="Akapitzlist"/>
        <w:numPr>
          <w:ilvl w:val="0"/>
          <w:numId w:val="142"/>
        </w:numPr>
        <w:ind w:left="1797"/>
        <w:jc w:val="both"/>
        <w:rPr>
          <w:sz w:val="24"/>
          <w:szCs w:val="24"/>
        </w:rPr>
      </w:pPr>
      <w:r w:rsidRPr="00D4247C">
        <w:rPr>
          <w:sz w:val="24"/>
          <w:szCs w:val="24"/>
        </w:rPr>
        <w:t xml:space="preserve">religia </w:t>
      </w:r>
      <w:r>
        <w:rPr>
          <w:sz w:val="24"/>
          <w:szCs w:val="24"/>
        </w:rPr>
        <w:t>(</w:t>
      </w:r>
      <w:r w:rsidR="00AA09A3" w:rsidRPr="00D4247C">
        <w:rPr>
          <w:sz w:val="24"/>
          <w:szCs w:val="24"/>
        </w:rPr>
        <w:t>dzieci nie</w:t>
      </w:r>
      <w:r w:rsidR="008B412C" w:rsidRPr="00D4247C">
        <w:rPr>
          <w:sz w:val="24"/>
          <w:szCs w:val="24"/>
        </w:rPr>
        <w:t xml:space="preserve"> </w:t>
      </w:r>
      <w:r w:rsidR="00AA09A3" w:rsidRPr="00D4247C">
        <w:rPr>
          <w:sz w:val="24"/>
          <w:szCs w:val="24"/>
        </w:rPr>
        <w:t>uczęszczające na zajęcia z religii pozostają pod opieką nauczyciela, wychowawcy grupy</w:t>
      </w:r>
      <w:r>
        <w:rPr>
          <w:sz w:val="24"/>
          <w:szCs w:val="24"/>
        </w:rPr>
        <w:t>)</w:t>
      </w:r>
      <w:r w:rsidR="00AA09A3" w:rsidRPr="00D4247C">
        <w:rPr>
          <w:sz w:val="24"/>
          <w:szCs w:val="24"/>
        </w:rPr>
        <w:t>,</w:t>
      </w:r>
    </w:p>
    <w:p w:rsidR="00AA09A3" w:rsidRPr="00D4247C" w:rsidRDefault="00AA09A3" w:rsidP="00AA09A3">
      <w:pPr>
        <w:pStyle w:val="Akapitzlist"/>
        <w:ind w:left="1800"/>
        <w:jc w:val="both"/>
        <w:rPr>
          <w:sz w:val="16"/>
          <w:szCs w:val="16"/>
        </w:rPr>
      </w:pPr>
    </w:p>
    <w:p w:rsidR="00AA09A3" w:rsidRPr="00B80170" w:rsidRDefault="00AA09A3" w:rsidP="006E6E42">
      <w:pPr>
        <w:pStyle w:val="Akapitzlist"/>
        <w:numPr>
          <w:ilvl w:val="0"/>
          <w:numId w:val="143"/>
        </w:numPr>
        <w:jc w:val="both"/>
        <w:rPr>
          <w:sz w:val="24"/>
          <w:szCs w:val="24"/>
        </w:rPr>
      </w:pPr>
      <w:r w:rsidRPr="00B80170">
        <w:rPr>
          <w:sz w:val="24"/>
          <w:szCs w:val="24"/>
        </w:rPr>
        <w:t>Podczas wycieczek i zajęć organizowanych poza terenem przedszkola:</w:t>
      </w:r>
    </w:p>
    <w:p w:rsidR="00AA09A3" w:rsidRDefault="00AA09A3" w:rsidP="006E6E42">
      <w:pPr>
        <w:pStyle w:val="Akapitzlist"/>
        <w:numPr>
          <w:ilvl w:val="0"/>
          <w:numId w:val="144"/>
        </w:numPr>
        <w:jc w:val="both"/>
        <w:rPr>
          <w:sz w:val="24"/>
          <w:szCs w:val="24"/>
        </w:rPr>
      </w:pPr>
      <w:r w:rsidRPr="00B80170">
        <w:rPr>
          <w:sz w:val="24"/>
          <w:szCs w:val="24"/>
        </w:rPr>
        <w:t xml:space="preserve">opiekę nad dziećmi sprawuje nauczyciel przedszkola, któremu może pomagać </w:t>
      </w:r>
      <w:r w:rsidR="00C62438">
        <w:rPr>
          <w:sz w:val="24"/>
          <w:szCs w:val="24"/>
        </w:rPr>
        <w:t>pomoc nauczyciela</w:t>
      </w:r>
      <w:r w:rsidRPr="00B80170">
        <w:rPr>
          <w:sz w:val="24"/>
          <w:szCs w:val="24"/>
        </w:rPr>
        <w:t xml:space="preserve"> i inni nauczyciele tak, aby ilość dzieci przypadająca na jednego opiekuna nie przekraczała 10.</w:t>
      </w:r>
    </w:p>
    <w:p w:rsidR="00AA09A3" w:rsidRDefault="00AA09A3" w:rsidP="006E6E42">
      <w:pPr>
        <w:pStyle w:val="Akapitzlist"/>
        <w:numPr>
          <w:ilvl w:val="0"/>
          <w:numId w:val="144"/>
        </w:numPr>
        <w:jc w:val="both"/>
        <w:rPr>
          <w:sz w:val="24"/>
          <w:szCs w:val="24"/>
        </w:rPr>
      </w:pPr>
      <w:r w:rsidRPr="00B80170">
        <w:rPr>
          <w:sz w:val="24"/>
          <w:szCs w:val="24"/>
        </w:rPr>
        <w:t>W czasie wyjść</w:t>
      </w:r>
      <w:r w:rsidR="009A4AF8">
        <w:rPr>
          <w:sz w:val="24"/>
          <w:szCs w:val="24"/>
        </w:rPr>
        <w:t xml:space="preserve"> na terenie miejscowości</w:t>
      </w:r>
      <w:r w:rsidRPr="00B80170">
        <w:rPr>
          <w:sz w:val="24"/>
          <w:szCs w:val="24"/>
        </w:rPr>
        <w:t>, opiekunami mogą być również rodzice dzieci oraz inne osoby w</w:t>
      </w:r>
      <w:r w:rsidR="008B412C">
        <w:rPr>
          <w:sz w:val="24"/>
          <w:szCs w:val="24"/>
        </w:rPr>
        <w:t> </w:t>
      </w:r>
      <w:r w:rsidRPr="00B80170">
        <w:rPr>
          <w:sz w:val="24"/>
          <w:szCs w:val="24"/>
        </w:rPr>
        <w:t xml:space="preserve">ramach wolontariatu, </w:t>
      </w:r>
      <w:r w:rsidR="009A4AF8">
        <w:rPr>
          <w:sz w:val="24"/>
          <w:szCs w:val="24"/>
        </w:rPr>
        <w:t xml:space="preserve">tak, </w:t>
      </w:r>
      <w:r w:rsidR="009A4AF8" w:rsidRPr="00B80170">
        <w:rPr>
          <w:sz w:val="24"/>
          <w:szCs w:val="24"/>
        </w:rPr>
        <w:t>aby ilość dzieci przypadająca na jednego opiekuna nie przekraczała 1</w:t>
      </w:r>
      <w:r w:rsidR="009A4AF8">
        <w:rPr>
          <w:sz w:val="24"/>
          <w:szCs w:val="24"/>
        </w:rPr>
        <w:t>5</w:t>
      </w:r>
      <w:r w:rsidR="009A4AF8" w:rsidRPr="00B80170">
        <w:rPr>
          <w:sz w:val="24"/>
          <w:szCs w:val="24"/>
        </w:rPr>
        <w:t>.</w:t>
      </w:r>
    </w:p>
    <w:p w:rsidR="00AA09A3" w:rsidRDefault="00AA09A3" w:rsidP="006E6E42">
      <w:pPr>
        <w:pStyle w:val="Akapitzlist"/>
        <w:numPr>
          <w:ilvl w:val="0"/>
          <w:numId w:val="144"/>
        </w:numPr>
        <w:jc w:val="both"/>
        <w:rPr>
          <w:sz w:val="24"/>
          <w:szCs w:val="24"/>
        </w:rPr>
      </w:pPr>
      <w:r w:rsidRPr="00B80170">
        <w:rPr>
          <w:sz w:val="24"/>
          <w:szCs w:val="24"/>
        </w:rPr>
        <w:t xml:space="preserve">W przypadku wycieczki wyjazdowej nadzór nad dziećmi sprawuje nauczyciel, woźna, rodzice w stosunku jedna osoba dorosła na </w:t>
      </w:r>
      <w:r w:rsidR="009A4AF8">
        <w:rPr>
          <w:sz w:val="24"/>
          <w:szCs w:val="24"/>
        </w:rPr>
        <w:t>10</w:t>
      </w:r>
      <w:r w:rsidRPr="00B80170">
        <w:rPr>
          <w:sz w:val="24"/>
          <w:szCs w:val="24"/>
        </w:rPr>
        <w:t xml:space="preserve"> dzieci. </w:t>
      </w:r>
    </w:p>
    <w:p w:rsidR="00AA09A3" w:rsidRDefault="00AA09A3" w:rsidP="006E6E42">
      <w:pPr>
        <w:pStyle w:val="Akapitzlist"/>
        <w:numPr>
          <w:ilvl w:val="0"/>
          <w:numId w:val="144"/>
        </w:numPr>
        <w:jc w:val="both"/>
        <w:rPr>
          <w:sz w:val="24"/>
          <w:szCs w:val="24"/>
        </w:rPr>
      </w:pPr>
      <w:r>
        <w:rPr>
          <w:sz w:val="24"/>
          <w:szCs w:val="24"/>
        </w:rPr>
        <w:lastRenderedPageBreak/>
        <w:t xml:space="preserve">Każda wycieczka zgłaszana jest dyrektorowi </w:t>
      </w:r>
      <w:r w:rsidR="008B412C">
        <w:rPr>
          <w:sz w:val="24"/>
          <w:szCs w:val="24"/>
        </w:rPr>
        <w:t>zespołu</w:t>
      </w:r>
      <w:r>
        <w:rPr>
          <w:sz w:val="24"/>
          <w:szCs w:val="24"/>
        </w:rPr>
        <w:t xml:space="preserve"> na minimum trzy dni przed jej rozpoczęciem,</w:t>
      </w:r>
    </w:p>
    <w:p w:rsidR="00AA09A3" w:rsidRDefault="00AA09A3" w:rsidP="006E6E42">
      <w:pPr>
        <w:pStyle w:val="Akapitzlist"/>
        <w:numPr>
          <w:ilvl w:val="0"/>
          <w:numId w:val="144"/>
        </w:numPr>
        <w:jc w:val="both"/>
        <w:rPr>
          <w:sz w:val="24"/>
          <w:szCs w:val="24"/>
        </w:rPr>
      </w:pPr>
      <w:r w:rsidRPr="004C183F">
        <w:rPr>
          <w:sz w:val="24"/>
          <w:szCs w:val="24"/>
        </w:rPr>
        <w:t>Rodzice dzieci powiadamiani są pisemnie o każdej wycieczce i wyrażają p</w:t>
      </w:r>
      <w:r>
        <w:rPr>
          <w:sz w:val="24"/>
          <w:szCs w:val="24"/>
        </w:rPr>
        <w:t>isemną zgodę na udział dziecka.</w:t>
      </w:r>
    </w:p>
    <w:p w:rsidR="00AA09A3" w:rsidRPr="004C183F" w:rsidRDefault="00AA09A3" w:rsidP="006E6E42">
      <w:pPr>
        <w:pStyle w:val="Akapitzlist"/>
        <w:numPr>
          <w:ilvl w:val="0"/>
          <w:numId w:val="144"/>
        </w:numPr>
        <w:jc w:val="both"/>
        <w:rPr>
          <w:sz w:val="24"/>
          <w:szCs w:val="24"/>
        </w:rPr>
      </w:pPr>
      <w:r w:rsidRPr="004C183F">
        <w:rPr>
          <w:sz w:val="24"/>
          <w:szCs w:val="24"/>
        </w:rPr>
        <w:t xml:space="preserve">Za przebieg wycieczki odpowiada osoba kierownik wycieczki wskazany przez dyrektora </w:t>
      </w:r>
      <w:r w:rsidR="00FE6B7B">
        <w:rPr>
          <w:sz w:val="24"/>
          <w:szCs w:val="24"/>
        </w:rPr>
        <w:t>zespołu</w:t>
      </w:r>
      <w:r w:rsidRPr="004C183F">
        <w:rPr>
          <w:sz w:val="24"/>
          <w:szCs w:val="24"/>
        </w:rPr>
        <w:t>.</w:t>
      </w:r>
    </w:p>
    <w:p w:rsidR="00AA09A3" w:rsidRPr="00B80170" w:rsidRDefault="00AA09A3" w:rsidP="00AA09A3">
      <w:pPr>
        <w:jc w:val="both"/>
        <w:rPr>
          <w:sz w:val="24"/>
          <w:szCs w:val="24"/>
        </w:rPr>
      </w:pPr>
      <w:r w:rsidRPr="00B80170">
        <w:rPr>
          <w:rFonts w:cstheme="minorHAnsi"/>
          <w:b/>
          <w:sz w:val="24"/>
          <w:szCs w:val="24"/>
        </w:rPr>
        <w:t>§</w:t>
      </w:r>
      <w:r w:rsidR="00E977C4">
        <w:rPr>
          <w:b/>
          <w:sz w:val="24"/>
          <w:szCs w:val="24"/>
        </w:rPr>
        <w:t>32</w:t>
      </w:r>
      <w:r w:rsidRPr="00B80170">
        <w:rPr>
          <w:sz w:val="24"/>
          <w:szCs w:val="24"/>
        </w:rPr>
        <w:t>.</w:t>
      </w:r>
      <w:r w:rsidR="000B6DCA">
        <w:rPr>
          <w:sz w:val="24"/>
          <w:szCs w:val="24"/>
        </w:rPr>
        <w:t xml:space="preserve"> </w:t>
      </w:r>
      <w:r w:rsidRPr="00B80170">
        <w:rPr>
          <w:sz w:val="24"/>
          <w:szCs w:val="24"/>
        </w:rPr>
        <w:t>1. Dzieci do przedszkola przyprowadzane i odbierane są przez rodziców lub prawnych opiekunów oraz inne osoby upoważnione na piśmie do realizacji tych czynności.</w:t>
      </w:r>
    </w:p>
    <w:p w:rsidR="00AA09A3" w:rsidRPr="00B80170" w:rsidRDefault="00AA09A3" w:rsidP="006E6E42">
      <w:pPr>
        <w:pStyle w:val="Akapitzlist"/>
        <w:numPr>
          <w:ilvl w:val="0"/>
          <w:numId w:val="127"/>
        </w:numPr>
        <w:jc w:val="both"/>
        <w:rPr>
          <w:sz w:val="24"/>
          <w:szCs w:val="24"/>
        </w:rPr>
      </w:pPr>
      <w:r w:rsidRPr="00B80170">
        <w:rPr>
          <w:sz w:val="24"/>
          <w:szCs w:val="24"/>
        </w:rPr>
        <w:t>W celu zapewnienia bezpieczeństwa pozostałych dzieci, do przedszkola przyjmowane są wyłącznie dzieci zdrowe.</w:t>
      </w:r>
      <w:r w:rsidR="0025409A">
        <w:rPr>
          <w:sz w:val="24"/>
          <w:szCs w:val="24"/>
        </w:rPr>
        <w:t xml:space="preserve"> Po nieobecności spowodowanej poważną chorobą zakaźną, rodzic jest zobowiązany przedstawić zaświadczenie lekarskie o ..</w:t>
      </w:r>
    </w:p>
    <w:p w:rsidR="00AA09A3" w:rsidRPr="00B80170" w:rsidRDefault="00AA09A3" w:rsidP="006E6E42">
      <w:pPr>
        <w:pStyle w:val="Akapitzlist"/>
        <w:numPr>
          <w:ilvl w:val="0"/>
          <w:numId w:val="127"/>
        </w:numPr>
        <w:rPr>
          <w:sz w:val="24"/>
          <w:szCs w:val="24"/>
        </w:rPr>
      </w:pPr>
      <w:r w:rsidRPr="00B80170">
        <w:rPr>
          <w:sz w:val="24"/>
          <w:szCs w:val="24"/>
        </w:rPr>
        <w:t>Dziecko należy odebrać z przedszkola do godziny ustanowionej w danym roku szkolnym.</w:t>
      </w:r>
    </w:p>
    <w:p w:rsidR="00AA09A3" w:rsidRPr="00B80170" w:rsidRDefault="00AA09A3" w:rsidP="006E6E42">
      <w:pPr>
        <w:pStyle w:val="Akapitzlist"/>
        <w:numPr>
          <w:ilvl w:val="0"/>
          <w:numId w:val="127"/>
        </w:numPr>
        <w:rPr>
          <w:sz w:val="24"/>
          <w:szCs w:val="24"/>
        </w:rPr>
      </w:pPr>
      <w:r w:rsidRPr="00B80170">
        <w:rPr>
          <w:sz w:val="24"/>
          <w:szCs w:val="24"/>
        </w:rPr>
        <w:t>W przypadku nieodebrania dziecka do godziny ustalonej nauczyciel niezwłocznie powiadamia rodziców o zaistniałym fakcie oraz zapewnia opiekę dziecku do czasu przybycia rodziców</w:t>
      </w:r>
      <w:r w:rsidR="00FE6B7B">
        <w:rPr>
          <w:sz w:val="24"/>
          <w:szCs w:val="24"/>
        </w:rPr>
        <w:t xml:space="preserve"> (</w:t>
      </w:r>
      <w:r w:rsidRPr="00B80170">
        <w:rPr>
          <w:sz w:val="24"/>
          <w:szCs w:val="24"/>
        </w:rPr>
        <w:t>prawnych opiekunów</w:t>
      </w:r>
      <w:r w:rsidR="00FE6B7B">
        <w:rPr>
          <w:sz w:val="24"/>
          <w:szCs w:val="24"/>
        </w:rPr>
        <w:t>)</w:t>
      </w:r>
      <w:r w:rsidRPr="00B80170">
        <w:rPr>
          <w:sz w:val="24"/>
          <w:szCs w:val="24"/>
        </w:rPr>
        <w:t>,</w:t>
      </w:r>
    </w:p>
    <w:p w:rsidR="00AA09A3" w:rsidRPr="00B80170" w:rsidRDefault="00AA09A3" w:rsidP="006E6E42">
      <w:pPr>
        <w:pStyle w:val="Akapitzlist"/>
        <w:numPr>
          <w:ilvl w:val="0"/>
          <w:numId w:val="127"/>
        </w:numPr>
        <w:rPr>
          <w:sz w:val="24"/>
          <w:szCs w:val="24"/>
        </w:rPr>
      </w:pPr>
      <w:r w:rsidRPr="00B80170">
        <w:rPr>
          <w:sz w:val="24"/>
          <w:szCs w:val="24"/>
        </w:rPr>
        <w:t xml:space="preserve">W przypadku, gdy pod wskazanym do kontaktu numerem telefonu nie można uzyskać informacji o miejscu pobytu rodziców, a ustalona godzina odbioru dziecka minęła, nauczyciel powiadamia najbliższy komisariat policji o niemożności </w:t>
      </w:r>
      <w:r w:rsidR="00FE6B7B">
        <w:rPr>
          <w:sz w:val="24"/>
          <w:szCs w:val="24"/>
        </w:rPr>
        <w:t>skontaktowania się z rodzicami (</w:t>
      </w:r>
      <w:r w:rsidRPr="00B80170">
        <w:rPr>
          <w:sz w:val="24"/>
          <w:szCs w:val="24"/>
        </w:rPr>
        <w:t>prawnymi opiekunami</w:t>
      </w:r>
      <w:r w:rsidR="00FE6B7B">
        <w:rPr>
          <w:sz w:val="24"/>
          <w:szCs w:val="24"/>
        </w:rPr>
        <w:t>)</w:t>
      </w:r>
      <w:r w:rsidRPr="00B80170">
        <w:rPr>
          <w:sz w:val="24"/>
          <w:szCs w:val="24"/>
        </w:rPr>
        <w:t>.</w:t>
      </w:r>
    </w:p>
    <w:p w:rsidR="00AA09A3" w:rsidRPr="00B80170" w:rsidRDefault="00AA09A3" w:rsidP="006E6E42">
      <w:pPr>
        <w:pStyle w:val="Akapitzlist"/>
        <w:numPr>
          <w:ilvl w:val="0"/>
          <w:numId w:val="127"/>
        </w:numPr>
        <w:rPr>
          <w:sz w:val="24"/>
          <w:szCs w:val="24"/>
        </w:rPr>
      </w:pPr>
      <w:r w:rsidRPr="00B80170">
        <w:rPr>
          <w:sz w:val="24"/>
          <w:szCs w:val="24"/>
        </w:rPr>
        <w:t>Życzenie rodziców dotyczące nie odbierania dziecka przez jednego z rodziców musi być poświadczone przez orzeczenie sądowe.</w:t>
      </w:r>
    </w:p>
    <w:p w:rsidR="00AA09A3" w:rsidRPr="00B80170" w:rsidRDefault="00AA09A3" w:rsidP="006E6E42">
      <w:pPr>
        <w:pStyle w:val="Akapitzlist"/>
        <w:numPr>
          <w:ilvl w:val="0"/>
          <w:numId w:val="127"/>
        </w:numPr>
        <w:jc w:val="both"/>
        <w:rPr>
          <w:sz w:val="24"/>
          <w:szCs w:val="24"/>
        </w:rPr>
      </w:pPr>
      <w:r w:rsidRPr="00B80170">
        <w:rPr>
          <w:sz w:val="24"/>
          <w:szCs w:val="24"/>
        </w:rPr>
        <w:t>W sytuacjach wyjątkowych, których nie można przewidzieć (np. złe warunki atmosferyczne, awarie pojazdów, inne zdarzenia losowe), rodzice lub prawni opiekunowie mogą wskazać telefonicznie osobę odbierającą ich dziecko, która przed odebraniem dziecka okazuje nauczycielowi oddziału przedszkolnego dowód tożsamości.</w:t>
      </w:r>
    </w:p>
    <w:p w:rsidR="00AA09A3" w:rsidRPr="00B80170" w:rsidRDefault="00AA09A3" w:rsidP="006E6E42">
      <w:pPr>
        <w:pStyle w:val="Akapitzlist"/>
        <w:numPr>
          <w:ilvl w:val="0"/>
          <w:numId w:val="127"/>
        </w:numPr>
        <w:jc w:val="both"/>
        <w:rPr>
          <w:sz w:val="24"/>
          <w:szCs w:val="24"/>
        </w:rPr>
      </w:pPr>
      <w:r w:rsidRPr="00B80170">
        <w:rPr>
          <w:sz w:val="24"/>
          <w:szCs w:val="24"/>
        </w:rPr>
        <w:t>Dzieci nie mogą być wydane osobom, co do których istnieje podejrzenie, że są pod wpływem alkoholu lub innych środków odurzających.</w:t>
      </w:r>
    </w:p>
    <w:p w:rsidR="00AA09A3" w:rsidRPr="00B80170" w:rsidRDefault="00AA09A3" w:rsidP="006E6E42">
      <w:pPr>
        <w:pStyle w:val="Akapitzlist"/>
        <w:numPr>
          <w:ilvl w:val="0"/>
          <w:numId w:val="127"/>
        </w:numPr>
        <w:jc w:val="both"/>
        <w:rPr>
          <w:sz w:val="24"/>
          <w:szCs w:val="24"/>
        </w:rPr>
      </w:pPr>
      <w:r w:rsidRPr="00B80170">
        <w:rPr>
          <w:sz w:val="24"/>
          <w:szCs w:val="24"/>
        </w:rPr>
        <w:t>W przypadkach określonych w ust.</w:t>
      </w:r>
      <w:r w:rsidR="00FE6B7B">
        <w:rPr>
          <w:sz w:val="24"/>
          <w:szCs w:val="24"/>
        </w:rPr>
        <w:t xml:space="preserve"> </w:t>
      </w:r>
      <w:r w:rsidRPr="00B80170">
        <w:rPr>
          <w:sz w:val="24"/>
          <w:szCs w:val="24"/>
        </w:rPr>
        <w:t>3 nauczyciel, pod którego opieką znajduje się dziecko, powiadamia policję i oczekuje jej przybycia w celu potwierdzenia lub</w:t>
      </w:r>
      <w:r w:rsidR="00FE6B7B">
        <w:rPr>
          <w:sz w:val="24"/>
          <w:szCs w:val="24"/>
        </w:rPr>
        <w:t> </w:t>
      </w:r>
      <w:r w:rsidRPr="00B80170">
        <w:rPr>
          <w:sz w:val="24"/>
          <w:szCs w:val="24"/>
        </w:rPr>
        <w:t>zaprzeczenia powziętym podejrzeniom.</w:t>
      </w:r>
    </w:p>
    <w:p w:rsidR="00AA09A3" w:rsidRPr="00B80170" w:rsidRDefault="00AA09A3" w:rsidP="006E6E42">
      <w:pPr>
        <w:pStyle w:val="Akapitzlist"/>
        <w:numPr>
          <w:ilvl w:val="0"/>
          <w:numId w:val="127"/>
        </w:numPr>
        <w:jc w:val="both"/>
        <w:rPr>
          <w:sz w:val="24"/>
          <w:szCs w:val="24"/>
        </w:rPr>
      </w:pPr>
      <w:r w:rsidRPr="00B80170">
        <w:rPr>
          <w:sz w:val="24"/>
          <w:szCs w:val="24"/>
        </w:rPr>
        <w:t xml:space="preserve">W przypadku uzasadnionej interwencji policji, dyrektor </w:t>
      </w:r>
      <w:r w:rsidR="00FE6B7B">
        <w:rPr>
          <w:sz w:val="24"/>
          <w:szCs w:val="24"/>
        </w:rPr>
        <w:t>zespołu</w:t>
      </w:r>
      <w:r w:rsidRPr="00B80170">
        <w:rPr>
          <w:sz w:val="24"/>
          <w:szCs w:val="24"/>
        </w:rPr>
        <w:t xml:space="preserve"> powiadamia sąd rodzinny właściwy dla miejsca zamieszkania dziecka.</w:t>
      </w:r>
    </w:p>
    <w:p w:rsidR="00AA09A3" w:rsidRPr="003C361A" w:rsidRDefault="00AA09A3" w:rsidP="00AA09A3">
      <w:pPr>
        <w:jc w:val="both"/>
        <w:rPr>
          <w:sz w:val="24"/>
          <w:szCs w:val="24"/>
        </w:rPr>
      </w:pPr>
      <w:r>
        <w:rPr>
          <w:rFonts w:cstheme="minorHAnsi"/>
          <w:b/>
          <w:sz w:val="24"/>
          <w:szCs w:val="24"/>
        </w:rPr>
        <w:t>§</w:t>
      </w:r>
      <w:r w:rsidR="00E977C4">
        <w:rPr>
          <w:rFonts w:cstheme="minorHAnsi"/>
          <w:b/>
          <w:sz w:val="24"/>
          <w:szCs w:val="24"/>
        </w:rPr>
        <w:t>33</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Przedszkole</w:t>
      </w:r>
      <w:r w:rsidRPr="003C361A">
        <w:rPr>
          <w:sz w:val="24"/>
          <w:szCs w:val="24"/>
        </w:rPr>
        <w:t xml:space="preserve"> współdziała z rodzicami</w:t>
      </w:r>
      <w:r w:rsidR="00FE6B7B">
        <w:rPr>
          <w:sz w:val="24"/>
          <w:szCs w:val="24"/>
        </w:rPr>
        <w:t xml:space="preserve"> </w:t>
      </w:r>
      <w:r w:rsidRPr="003C361A">
        <w:rPr>
          <w:sz w:val="24"/>
          <w:szCs w:val="24"/>
        </w:rPr>
        <w:t>dzieci uczęszczających do przedszkola we</w:t>
      </w:r>
      <w:r w:rsidR="00FE6B7B">
        <w:rPr>
          <w:sz w:val="24"/>
          <w:szCs w:val="24"/>
        </w:rPr>
        <w:t> </w:t>
      </w:r>
      <w:r w:rsidRPr="003C361A">
        <w:rPr>
          <w:sz w:val="24"/>
          <w:szCs w:val="24"/>
        </w:rPr>
        <w:t>wszystkich aspektach jego funkcjonowania, a w szczególności:</w:t>
      </w:r>
    </w:p>
    <w:p w:rsidR="00AA09A3" w:rsidRPr="003C361A" w:rsidRDefault="00FE6B7B" w:rsidP="006E6E42">
      <w:pPr>
        <w:pStyle w:val="Akapitzlist"/>
        <w:numPr>
          <w:ilvl w:val="0"/>
          <w:numId w:val="128"/>
        </w:numPr>
        <w:jc w:val="both"/>
        <w:rPr>
          <w:rFonts w:cstheme="minorHAnsi"/>
          <w:sz w:val="24"/>
          <w:szCs w:val="24"/>
        </w:rPr>
      </w:pPr>
      <w:r>
        <w:rPr>
          <w:rFonts w:cstheme="minorHAnsi"/>
          <w:sz w:val="24"/>
          <w:szCs w:val="24"/>
        </w:rPr>
        <w:t>Daje</w:t>
      </w:r>
      <w:r w:rsidR="00AA09A3" w:rsidRPr="003C361A">
        <w:rPr>
          <w:rFonts w:cstheme="minorHAnsi"/>
          <w:sz w:val="24"/>
          <w:szCs w:val="24"/>
        </w:rPr>
        <w:t xml:space="preserve"> rodzicom dzieci możliwość systematycznego wypowiadania się we wszystkich kwestiach dotyczących ich dzieci i organizacji pracy przedszkola.</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Przekazuje informacje o treściach realizowanej podstawy programowej wychowania przedszkolnego i osiągnięciach dzieci w tym zakresie.</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Udziela rzetelnej informacji na temat dziecka, jego zachowania, postępów</w:t>
      </w:r>
      <w:r w:rsidR="00FE6B7B">
        <w:rPr>
          <w:rFonts w:cstheme="minorHAnsi"/>
          <w:sz w:val="24"/>
          <w:szCs w:val="24"/>
        </w:rPr>
        <w:t xml:space="preserve"> </w:t>
      </w:r>
      <w:r w:rsidRPr="003C361A">
        <w:rPr>
          <w:rFonts w:cstheme="minorHAnsi"/>
          <w:sz w:val="24"/>
          <w:szCs w:val="24"/>
        </w:rPr>
        <w:t>i</w:t>
      </w:r>
      <w:r w:rsidR="00FE6B7B">
        <w:rPr>
          <w:rFonts w:cstheme="minorHAnsi"/>
          <w:sz w:val="24"/>
          <w:szCs w:val="24"/>
        </w:rPr>
        <w:t> </w:t>
      </w:r>
      <w:r w:rsidRPr="003C361A">
        <w:rPr>
          <w:rFonts w:cstheme="minorHAnsi"/>
          <w:sz w:val="24"/>
          <w:szCs w:val="24"/>
        </w:rPr>
        <w:t>ewentualnych przyczyn trudności.</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lastRenderedPageBreak/>
        <w:t>Tworzy przestrzeń do wspólnych ustaleń dotyczących wychowania, opieki i organizacji pracy przedszkola.</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Organizuje spotkania informacyjne oraz indywidualne porady w sprawach wychowania, zagrożeń cywilizacyjnych, sposobów uczenia się oraz dalszego kształcenia swych dzieci w zależności od zdiagnozowanych potrzeb.</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Organizuje cykliczne spotkania z rodzicami – raz na kwartał, w celu umożliwienia prezentacji osiągnięć dzieci oraz w celu wymiany informacji i dyskusji na tematy związane z edukacją i ich wychowaniem.</w:t>
      </w:r>
    </w:p>
    <w:p w:rsidR="00AA09A3" w:rsidRPr="004C183F" w:rsidRDefault="00AA09A3" w:rsidP="006E6E42">
      <w:pPr>
        <w:pStyle w:val="Akapitzlist"/>
        <w:numPr>
          <w:ilvl w:val="0"/>
          <w:numId w:val="128"/>
        </w:numPr>
        <w:jc w:val="both"/>
        <w:rPr>
          <w:rFonts w:cstheme="minorHAnsi"/>
          <w:sz w:val="24"/>
          <w:szCs w:val="24"/>
        </w:rPr>
      </w:pPr>
      <w:r w:rsidRPr="004C183F">
        <w:rPr>
          <w:rFonts w:cstheme="minorHAnsi"/>
          <w:sz w:val="24"/>
          <w:szCs w:val="24"/>
        </w:rPr>
        <w:t>Umożliwia bieżące kon</w:t>
      </w:r>
      <w:r w:rsidR="00FE6B7B">
        <w:rPr>
          <w:rFonts w:cstheme="minorHAnsi"/>
          <w:sz w:val="24"/>
          <w:szCs w:val="24"/>
        </w:rPr>
        <w:t>takty telefoniczne z wychowawcą</w:t>
      </w:r>
      <w:r w:rsidRPr="004C183F">
        <w:rPr>
          <w:rFonts w:cstheme="minorHAnsi"/>
          <w:sz w:val="24"/>
          <w:szCs w:val="24"/>
        </w:rPr>
        <w:t xml:space="preserve"> grupy w czasie jego czasu pracy.</w:t>
      </w:r>
    </w:p>
    <w:p w:rsidR="00AA09A3" w:rsidRPr="004C183F" w:rsidRDefault="00AA09A3" w:rsidP="006E6E42">
      <w:pPr>
        <w:pStyle w:val="Akapitzlist"/>
        <w:numPr>
          <w:ilvl w:val="0"/>
          <w:numId w:val="128"/>
        </w:numPr>
        <w:jc w:val="both"/>
        <w:rPr>
          <w:sz w:val="24"/>
          <w:szCs w:val="24"/>
        </w:rPr>
      </w:pPr>
      <w:r w:rsidRPr="004C183F">
        <w:rPr>
          <w:sz w:val="24"/>
          <w:szCs w:val="24"/>
        </w:rPr>
        <w:t>Umożliwia indywidualne wsparcie dziecka przewlekle chorego w zakresie uzgodnionym z rodzicami.</w:t>
      </w:r>
    </w:p>
    <w:p w:rsidR="00AA09A3" w:rsidRPr="000B6DCA" w:rsidRDefault="00AA09A3" w:rsidP="000B6DCA">
      <w:pPr>
        <w:pStyle w:val="Akapitzlist"/>
        <w:numPr>
          <w:ilvl w:val="0"/>
          <w:numId w:val="128"/>
        </w:numPr>
        <w:jc w:val="both"/>
        <w:rPr>
          <w:sz w:val="24"/>
          <w:szCs w:val="24"/>
        </w:rPr>
      </w:pPr>
      <w:r w:rsidRPr="004C183F">
        <w:rPr>
          <w:sz w:val="24"/>
          <w:szCs w:val="24"/>
        </w:rPr>
        <w:t>Zawiad</w:t>
      </w:r>
      <w:r w:rsidR="00FE6B7B">
        <w:rPr>
          <w:sz w:val="24"/>
          <w:szCs w:val="24"/>
        </w:rPr>
        <w:t>a</w:t>
      </w:r>
      <w:r w:rsidRPr="004C183F">
        <w:rPr>
          <w:sz w:val="24"/>
          <w:szCs w:val="24"/>
        </w:rPr>
        <w:t>mia rodziców w przypadku nagłego pogorszenia stanu zdrowia dziecka,</w:t>
      </w:r>
      <w:r w:rsidR="000B6DCA">
        <w:rPr>
          <w:sz w:val="24"/>
          <w:szCs w:val="24"/>
        </w:rPr>
        <w:t xml:space="preserve"> a </w:t>
      </w:r>
      <w:r w:rsidRPr="000B6DCA">
        <w:rPr>
          <w:sz w:val="24"/>
          <w:szCs w:val="24"/>
        </w:rPr>
        <w:t>w</w:t>
      </w:r>
      <w:r w:rsidR="000B6DCA">
        <w:rPr>
          <w:sz w:val="24"/>
          <w:szCs w:val="24"/>
        </w:rPr>
        <w:t> </w:t>
      </w:r>
      <w:r w:rsidRPr="000B6DCA">
        <w:rPr>
          <w:sz w:val="24"/>
          <w:szCs w:val="24"/>
        </w:rPr>
        <w:t>przypadku braku możliwości kontaktu, przedszkole wzywa pogotowie ratunkowe;</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 xml:space="preserve">Umożliwia rodzicom </w:t>
      </w:r>
      <w:r w:rsidR="00FE6B7B">
        <w:rPr>
          <w:rFonts w:cstheme="minorHAnsi"/>
          <w:sz w:val="24"/>
          <w:szCs w:val="24"/>
        </w:rPr>
        <w:t>udział</w:t>
      </w:r>
      <w:r w:rsidRPr="003C361A">
        <w:rPr>
          <w:rFonts w:cstheme="minorHAnsi"/>
          <w:sz w:val="24"/>
          <w:szCs w:val="24"/>
        </w:rPr>
        <w:t xml:space="preserve"> w prac</w:t>
      </w:r>
      <w:r w:rsidR="00FE6B7B">
        <w:rPr>
          <w:rFonts w:cstheme="minorHAnsi"/>
          <w:sz w:val="24"/>
          <w:szCs w:val="24"/>
        </w:rPr>
        <w:t>y</w:t>
      </w:r>
      <w:r w:rsidRPr="003C361A">
        <w:rPr>
          <w:rFonts w:cstheme="minorHAnsi"/>
          <w:sz w:val="24"/>
          <w:szCs w:val="24"/>
        </w:rPr>
        <w:t xml:space="preserve"> oddziału.</w:t>
      </w:r>
    </w:p>
    <w:p w:rsidR="00AA09A3" w:rsidRPr="00AA09A3" w:rsidRDefault="00AA09A3" w:rsidP="006E6E42">
      <w:pPr>
        <w:pStyle w:val="Akapitzlist"/>
        <w:numPr>
          <w:ilvl w:val="0"/>
          <w:numId w:val="128"/>
        </w:numPr>
        <w:jc w:val="both"/>
        <w:rPr>
          <w:rFonts w:cstheme="minorHAnsi"/>
          <w:sz w:val="24"/>
          <w:szCs w:val="24"/>
        </w:rPr>
      </w:pPr>
      <w:r w:rsidRPr="003C361A">
        <w:rPr>
          <w:rFonts w:cstheme="minorHAnsi"/>
          <w:sz w:val="24"/>
          <w:szCs w:val="24"/>
        </w:rPr>
        <w:t>Tworzy warunki, które umożliwiają rodzicom dzieci wspieranie przedszkola poprzez świadczenie usług, bądź wsparcie finansowe.</w:t>
      </w:r>
    </w:p>
    <w:p w:rsidR="00AA09A3" w:rsidRPr="003C361A" w:rsidRDefault="00AA09A3" w:rsidP="00AA09A3">
      <w:pPr>
        <w:jc w:val="both"/>
        <w:rPr>
          <w:rFonts w:cstheme="minorHAnsi"/>
          <w:sz w:val="24"/>
          <w:szCs w:val="24"/>
        </w:rPr>
      </w:pPr>
      <w:r w:rsidRPr="003C361A">
        <w:rPr>
          <w:rFonts w:cstheme="minorHAnsi"/>
          <w:b/>
          <w:sz w:val="24"/>
          <w:szCs w:val="24"/>
        </w:rPr>
        <w:t>§</w:t>
      </w:r>
      <w:r w:rsidR="00E977C4">
        <w:rPr>
          <w:rFonts w:cstheme="minorHAnsi"/>
          <w:b/>
          <w:sz w:val="24"/>
          <w:szCs w:val="24"/>
        </w:rPr>
        <w:t>34</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 Organizacja Przedszkola REMUSEK w Lipuszu gwarantuje realizację zadań określonych w niniejszym statucie, zapewniając dzieciom możliwość korzystania z:</w:t>
      </w:r>
    </w:p>
    <w:p w:rsidR="00AA09A3" w:rsidRPr="003C361A" w:rsidRDefault="00AA09A3" w:rsidP="006E6E42">
      <w:pPr>
        <w:pStyle w:val="Akapitzlist"/>
        <w:numPr>
          <w:ilvl w:val="0"/>
          <w:numId w:val="136"/>
        </w:numPr>
        <w:jc w:val="both"/>
        <w:rPr>
          <w:rFonts w:cstheme="minorHAnsi"/>
          <w:sz w:val="24"/>
          <w:szCs w:val="24"/>
        </w:rPr>
      </w:pPr>
      <w:proofErr w:type="spellStart"/>
      <w:r w:rsidRPr="003C361A">
        <w:rPr>
          <w:rFonts w:cstheme="minorHAnsi"/>
          <w:sz w:val="24"/>
          <w:szCs w:val="24"/>
        </w:rPr>
        <w:t>sal</w:t>
      </w:r>
      <w:proofErr w:type="spellEnd"/>
      <w:r w:rsidRPr="003C361A">
        <w:rPr>
          <w:rFonts w:cstheme="minorHAnsi"/>
          <w:sz w:val="24"/>
          <w:szCs w:val="24"/>
        </w:rPr>
        <w:t xml:space="preserve"> do nauczania, wychowania i opieki;</w:t>
      </w:r>
    </w:p>
    <w:p w:rsidR="00AA09A3" w:rsidRPr="003C361A" w:rsidRDefault="00AA09A3" w:rsidP="006E6E42">
      <w:pPr>
        <w:pStyle w:val="Akapitzlist"/>
        <w:numPr>
          <w:ilvl w:val="0"/>
          <w:numId w:val="136"/>
        </w:numPr>
        <w:jc w:val="both"/>
        <w:rPr>
          <w:rFonts w:cstheme="minorHAnsi"/>
          <w:sz w:val="24"/>
          <w:szCs w:val="24"/>
        </w:rPr>
      </w:pPr>
      <w:r w:rsidRPr="003C361A">
        <w:rPr>
          <w:rFonts w:cstheme="minorHAnsi"/>
          <w:sz w:val="24"/>
          <w:szCs w:val="24"/>
        </w:rPr>
        <w:t>placu zabaw;</w:t>
      </w:r>
    </w:p>
    <w:p w:rsidR="00AA09A3" w:rsidRPr="003C361A" w:rsidRDefault="00AA09A3" w:rsidP="006E6E42">
      <w:pPr>
        <w:pStyle w:val="Akapitzlist"/>
        <w:numPr>
          <w:ilvl w:val="0"/>
          <w:numId w:val="136"/>
        </w:numPr>
        <w:jc w:val="both"/>
        <w:rPr>
          <w:rFonts w:cstheme="minorHAnsi"/>
          <w:sz w:val="24"/>
          <w:szCs w:val="24"/>
        </w:rPr>
      </w:pPr>
      <w:r w:rsidRPr="003C361A">
        <w:rPr>
          <w:rFonts w:cstheme="minorHAnsi"/>
          <w:sz w:val="24"/>
          <w:szCs w:val="24"/>
        </w:rPr>
        <w:t>toalet umiejscowionych przy salach,</w:t>
      </w:r>
    </w:p>
    <w:p w:rsidR="00AA09A3" w:rsidRPr="003C361A" w:rsidRDefault="00AA09A3" w:rsidP="006E6E42">
      <w:pPr>
        <w:pStyle w:val="Akapitzlist"/>
        <w:numPr>
          <w:ilvl w:val="0"/>
          <w:numId w:val="136"/>
        </w:numPr>
        <w:jc w:val="both"/>
        <w:rPr>
          <w:rFonts w:cstheme="minorHAnsi"/>
          <w:sz w:val="24"/>
          <w:szCs w:val="24"/>
        </w:rPr>
      </w:pPr>
      <w:r w:rsidRPr="003C361A">
        <w:rPr>
          <w:rFonts w:cstheme="minorHAnsi"/>
          <w:sz w:val="24"/>
          <w:szCs w:val="24"/>
        </w:rPr>
        <w:t>szatni;</w:t>
      </w:r>
    </w:p>
    <w:p w:rsidR="00AA09A3" w:rsidRPr="003C361A" w:rsidRDefault="00AA09A3" w:rsidP="006E6E42">
      <w:pPr>
        <w:pStyle w:val="Akapitzlist"/>
        <w:numPr>
          <w:ilvl w:val="0"/>
          <w:numId w:val="136"/>
        </w:numPr>
        <w:jc w:val="both"/>
        <w:rPr>
          <w:rFonts w:cstheme="minorHAnsi"/>
          <w:sz w:val="24"/>
          <w:szCs w:val="24"/>
        </w:rPr>
      </w:pPr>
      <w:r w:rsidRPr="003C361A">
        <w:rPr>
          <w:rFonts w:cstheme="minorHAnsi"/>
          <w:sz w:val="24"/>
          <w:szCs w:val="24"/>
        </w:rPr>
        <w:t>posiłków,</w:t>
      </w:r>
    </w:p>
    <w:p w:rsidR="00AA09A3" w:rsidRPr="003C361A" w:rsidRDefault="00AA09A3" w:rsidP="006E6E42">
      <w:pPr>
        <w:pStyle w:val="Akapitzlist"/>
        <w:numPr>
          <w:ilvl w:val="0"/>
          <w:numId w:val="141"/>
        </w:numPr>
        <w:jc w:val="both"/>
        <w:rPr>
          <w:rFonts w:cstheme="minorHAnsi"/>
          <w:sz w:val="24"/>
          <w:szCs w:val="24"/>
        </w:rPr>
      </w:pPr>
      <w:r w:rsidRPr="003C361A">
        <w:rPr>
          <w:rFonts w:cstheme="minorHAnsi"/>
          <w:sz w:val="24"/>
          <w:szCs w:val="24"/>
        </w:rPr>
        <w:t>obiadów dostarczanych przez firmę cateringową wyłonioną w przetargu organizowanym przez Gminę Lipusz,</w:t>
      </w:r>
    </w:p>
    <w:p w:rsidR="00AA09A3" w:rsidRPr="003C361A" w:rsidRDefault="00AA09A3" w:rsidP="006E6E42">
      <w:pPr>
        <w:pStyle w:val="Akapitzlist"/>
        <w:numPr>
          <w:ilvl w:val="0"/>
          <w:numId w:val="141"/>
        </w:numPr>
        <w:jc w:val="both"/>
        <w:rPr>
          <w:rFonts w:cstheme="minorHAnsi"/>
          <w:sz w:val="24"/>
          <w:szCs w:val="24"/>
        </w:rPr>
      </w:pPr>
      <w:r w:rsidRPr="003C361A">
        <w:rPr>
          <w:rFonts w:cstheme="minorHAnsi"/>
          <w:sz w:val="24"/>
          <w:szCs w:val="24"/>
        </w:rPr>
        <w:t>śniadań i podwieczorków przygotowywanych na terenie przedszkola,</w:t>
      </w:r>
    </w:p>
    <w:p w:rsidR="00AA09A3" w:rsidRPr="003C361A" w:rsidRDefault="00AA09A3" w:rsidP="006E6E42">
      <w:pPr>
        <w:pStyle w:val="Akapitzlist"/>
        <w:numPr>
          <w:ilvl w:val="0"/>
          <w:numId w:val="141"/>
        </w:numPr>
        <w:jc w:val="both"/>
        <w:rPr>
          <w:rFonts w:cstheme="minorHAnsi"/>
          <w:sz w:val="24"/>
          <w:szCs w:val="24"/>
        </w:rPr>
      </w:pPr>
      <w:r w:rsidRPr="003C361A">
        <w:rPr>
          <w:rFonts w:cstheme="minorHAnsi"/>
          <w:sz w:val="24"/>
          <w:szCs w:val="24"/>
        </w:rPr>
        <w:t xml:space="preserve">posiłki dostarczane są do </w:t>
      </w:r>
      <w:proofErr w:type="spellStart"/>
      <w:r w:rsidRPr="003C361A">
        <w:rPr>
          <w:rFonts w:cstheme="minorHAnsi"/>
          <w:sz w:val="24"/>
          <w:szCs w:val="24"/>
        </w:rPr>
        <w:t>sal</w:t>
      </w:r>
      <w:proofErr w:type="spellEnd"/>
      <w:r w:rsidR="00FE6B7B">
        <w:rPr>
          <w:rFonts w:cstheme="minorHAnsi"/>
          <w:sz w:val="24"/>
          <w:szCs w:val="24"/>
        </w:rPr>
        <w:t>,</w:t>
      </w:r>
      <w:r w:rsidRPr="003C361A">
        <w:rPr>
          <w:rFonts w:cstheme="minorHAnsi"/>
          <w:sz w:val="24"/>
          <w:szCs w:val="24"/>
        </w:rPr>
        <w:t xml:space="preserve"> w których prowadzone są zajęcia dla dzieci </w:t>
      </w:r>
      <w:r w:rsidR="00A4717A">
        <w:rPr>
          <w:rFonts w:cstheme="minorHAnsi"/>
          <w:sz w:val="24"/>
          <w:szCs w:val="24"/>
        </w:rPr>
        <w:t xml:space="preserve">lub wydawane na stołówce szkolnej </w:t>
      </w:r>
      <w:r w:rsidRPr="003C361A">
        <w:rPr>
          <w:rFonts w:cstheme="minorHAnsi"/>
          <w:sz w:val="24"/>
          <w:szCs w:val="24"/>
        </w:rPr>
        <w:t>przez</w:t>
      </w:r>
      <w:r w:rsidR="00FE6B7B">
        <w:rPr>
          <w:rFonts w:cstheme="minorHAnsi"/>
          <w:sz w:val="24"/>
          <w:szCs w:val="24"/>
        </w:rPr>
        <w:t> </w:t>
      </w:r>
      <w:r w:rsidRPr="003C361A">
        <w:rPr>
          <w:rFonts w:cstheme="minorHAnsi"/>
          <w:sz w:val="24"/>
          <w:szCs w:val="24"/>
        </w:rPr>
        <w:t xml:space="preserve">pracowników obsługi, </w:t>
      </w:r>
    </w:p>
    <w:p w:rsidR="00AA09A3" w:rsidRPr="003C361A" w:rsidRDefault="00AA09A3" w:rsidP="00AA09A3">
      <w:pPr>
        <w:jc w:val="both"/>
        <w:rPr>
          <w:rFonts w:cstheme="minorHAnsi"/>
          <w:sz w:val="24"/>
          <w:szCs w:val="24"/>
        </w:rPr>
      </w:pPr>
      <w:r w:rsidRPr="003C361A">
        <w:rPr>
          <w:rFonts w:cstheme="minorHAnsi"/>
          <w:sz w:val="24"/>
          <w:szCs w:val="24"/>
        </w:rPr>
        <w:t>2. Podstawową jednostką organizacyjną przedszkola jest oddział.</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Organizację pracy oddziału przedszkolnego określa ramowy rozkład dnia, usta</w:t>
      </w:r>
      <w:r>
        <w:rPr>
          <w:rFonts w:cstheme="minorHAnsi"/>
          <w:sz w:val="24"/>
          <w:szCs w:val="24"/>
        </w:rPr>
        <w:t>lony przez dyrektora zespołu</w:t>
      </w:r>
      <w:r w:rsidRPr="003C361A">
        <w:rPr>
          <w:rFonts w:cstheme="minorHAnsi"/>
          <w:sz w:val="24"/>
          <w:szCs w:val="24"/>
        </w:rPr>
        <w:t>, z uwzględnieniem zasad ochrony zdrowia i higieny pracy.</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Ramowy rozkład dnia może być modyfikowany w zależności od potrzeb, wynikających z realizacji podstawy programowej.</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Godzina zajęć w oddziale przedszkolnym trwa 60 minut.</w:t>
      </w:r>
    </w:p>
    <w:p w:rsidR="00AA09A3" w:rsidRPr="003C361A" w:rsidRDefault="00FE6B7B" w:rsidP="006E6E42">
      <w:pPr>
        <w:pStyle w:val="Akapitzlist"/>
        <w:numPr>
          <w:ilvl w:val="0"/>
          <w:numId w:val="137"/>
        </w:numPr>
        <w:jc w:val="both"/>
        <w:rPr>
          <w:rFonts w:cstheme="minorHAnsi"/>
          <w:sz w:val="24"/>
          <w:szCs w:val="24"/>
        </w:rPr>
      </w:pPr>
      <w:r>
        <w:rPr>
          <w:rFonts w:cstheme="minorHAnsi"/>
          <w:sz w:val="24"/>
          <w:szCs w:val="24"/>
        </w:rPr>
        <w:t>L</w:t>
      </w:r>
      <w:r w:rsidR="00AA09A3" w:rsidRPr="003C361A">
        <w:rPr>
          <w:rFonts w:cstheme="minorHAnsi"/>
          <w:sz w:val="24"/>
          <w:szCs w:val="24"/>
        </w:rPr>
        <w:t>iczba dzieci w oddziale przedszkolnym nie może przekraczać 25.</w:t>
      </w:r>
    </w:p>
    <w:p w:rsidR="00AA09A3" w:rsidRPr="003C361A" w:rsidRDefault="00AA09A3" w:rsidP="00AA09A3">
      <w:pPr>
        <w:jc w:val="both"/>
        <w:rPr>
          <w:rFonts w:cstheme="minorHAnsi"/>
          <w:sz w:val="24"/>
          <w:szCs w:val="24"/>
        </w:rPr>
      </w:pPr>
      <w:r>
        <w:rPr>
          <w:rFonts w:cstheme="minorHAnsi"/>
          <w:b/>
          <w:sz w:val="24"/>
          <w:szCs w:val="24"/>
        </w:rPr>
        <w:t>§</w:t>
      </w:r>
      <w:r w:rsidR="00E977C4">
        <w:rPr>
          <w:rFonts w:cstheme="minorHAnsi"/>
          <w:b/>
          <w:sz w:val="24"/>
          <w:szCs w:val="24"/>
        </w:rPr>
        <w:t>35</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Przedszkole w Lipuszu czynne jest od poniedziałku do piątku zgodnie z porządkiem roku szkolnego w godzinach od 6.30 do 16.30;</w:t>
      </w:r>
    </w:p>
    <w:p w:rsidR="00AA09A3" w:rsidRPr="003C361A" w:rsidRDefault="00AA09A3" w:rsidP="00AA09A3">
      <w:pPr>
        <w:jc w:val="both"/>
        <w:rPr>
          <w:rFonts w:cstheme="minorHAnsi"/>
          <w:sz w:val="24"/>
          <w:szCs w:val="24"/>
        </w:rPr>
      </w:pPr>
      <w:r w:rsidRPr="003C361A">
        <w:rPr>
          <w:rFonts w:cstheme="minorHAnsi"/>
          <w:sz w:val="24"/>
          <w:szCs w:val="24"/>
        </w:rPr>
        <w:t>2. Przerwa wakacyjna ustalana jest przez organ prowadzący.</w:t>
      </w:r>
    </w:p>
    <w:p w:rsidR="00AA09A3" w:rsidRPr="003C361A" w:rsidRDefault="00AA09A3" w:rsidP="00AA09A3">
      <w:pPr>
        <w:jc w:val="both"/>
        <w:rPr>
          <w:rFonts w:cstheme="minorHAnsi"/>
          <w:sz w:val="24"/>
          <w:szCs w:val="24"/>
        </w:rPr>
      </w:pPr>
      <w:r w:rsidRPr="003C361A">
        <w:rPr>
          <w:rFonts w:cstheme="minorHAnsi"/>
          <w:sz w:val="24"/>
          <w:szCs w:val="24"/>
        </w:rPr>
        <w:lastRenderedPageBreak/>
        <w:t>3. Dyrektor przedszkola może, poprzez zarządzenie, w uzgodnieniu z radą pedagogiczną i</w:t>
      </w:r>
      <w:r w:rsidR="00D4247C">
        <w:rPr>
          <w:rFonts w:cstheme="minorHAnsi"/>
          <w:sz w:val="24"/>
          <w:szCs w:val="24"/>
        </w:rPr>
        <w:t> </w:t>
      </w:r>
      <w:r w:rsidRPr="003C361A">
        <w:rPr>
          <w:rFonts w:cstheme="minorHAnsi"/>
          <w:sz w:val="24"/>
          <w:szCs w:val="24"/>
        </w:rPr>
        <w:t>radą rodziców wprowadzić na czas określony inny czas pracy przedszkola, niż określony w</w:t>
      </w:r>
      <w:r w:rsidR="00D4247C">
        <w:rPr>
          <w:rFonts w:cstheme="minorHAnsi"/>
          <w:sz w:val="24"/>
          <w:szCs w:val="24"/>
        </w:rPr>
        <w:t> </w:t>
      </w:r>
      <w:r w:rsidRPr="003C361A">
        <w:rPr>
          <w:rFonts w:cstheme="minorHAnsi"/>
          <w:sz w:val="24"/>
          <w:szCs w:val="24"/>
        </w:rPr>
        <w:t>ust.1;</w:t>
      </w:r>
    </w:p>
    <w:p w:rsidR="00AA09A3" w:rsidRPr="003C361A" w:rsidRDefault="00AA09A3" w:rsidP="00AA09A3">
      <w:pPr>
        <w:jc w:val="both"/>
        <w:rPr>
          <w:rFonts w:cstheme="minorHAnsi"/>
          <w:sz w:val="24"/>
          <w:szCs w:val="24"/>
        </w:rPr>
      </w:pPr>
      <w:r>
        <w:rPr>
          <w:rFonts w:cstheme="minorHAnsi"/>
          <w:b/>
          <w:sz w:val="24"/>
          <w:szCs w:val="24"/>
        </w:rPr>
        <w:t>§</w:t>
      </w:r>
      <w:r w:rsidR="00E977C4">
        <w:rPr>
          <w:rFonts w:cstheme="minorHAnsi"/>
          <w:b/>
          <w:sz w:val="24"/>
          <w:szCs w:val="24"/>
        </w:rPr>
        <w:t>36</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 Za korzystanie z usług przedszkola rodzice (prawni opiekunowie dziecka) ponoszą opłaty określone w uchwale Gminy Lipusz.</w:t>
      </w:r>
    </w:p>
    <w:p w:rsidR="00AA09A3" w:rsidRPr="003C361A" w:rsidRDefault="00AA09A3" w:rsidP="00AA09A3">
      <w:pPr>
        <w:jc w:val="both"/>
        <w:rPr>
          <w:rFonts w:cstheme="minorHAnsi"/>
          <w:sz w:val="24"/>
          <w:szCs w:val="24"/>
        </w:rPr>
      </w:pPr>
      <w:r w:rsidRPr="003C361A">
        <w:rPr>
          <w:rFonts w:cstheme="minorHAnsi"/>
          <w:sz w:val="24"/>
          <w:szCs w:val="24"/>
        </w:rPr>
        <w:t>2. Świadczenia udzielane przez przedszkole są nieodpłatne w zakresie realizacji podstawy programowej wychowania przedszkolnego określonej przez Ministra Edukacji Narodowej.</w:t>
      </w:r>
    </w:p>
    <w:p w:rsidR="00AA09A3" w:rsidRPr="003C361A" w:rsidRDefault="00AA09A3" w:rsidP="00AA09A3">
      <w:pPr>
        <w:jc w:val="both"/>
        <w:rPr>
          <w:rFonts w:cstheme="minorHAnsi"/>
          <w:sz w:val="24"/>
          <w:szCs w:val="24"/>
        </w:rPr>
      </w:pPr>
      <w:r w:rsidRPr="003C361A">
        <w:rPr>
          <w:rFonts w:cstheme="minorHAnsi"/>
          <w:sz w:val="24"/>
          <w:szCs w:val="24"/>
        </w:rPr>
        <w:t>3. Wysokość opłaty za pobyt dziecka w przedszkolu ponad czas przeznaczony na realizację podstawy programowej wychowania przedszkolnego ustala organ prowadzący.</w:t>
      </w:r>
    </w:p>
    <w:p w:rsidR="00AA09A3" w:rsidRPr="003C361A" w:rsidRDefault="00AA09A3" w:rsidP="00AA09A3">
      <w:pPr>
        <w:jc w:val="both"/>
        <w:rPr>
          <w:rFonts w:cstheme="minorHAnsi"/>
          <w:sz w:val="24"/>
          <w:szCs w:val="24"/>
        </w:rPr>
      </w:pPr>
      <w:r w:rsidRPr="003C361A">
        <w:rPr>
          <w:rFonts w:cstheme="minorHAnsi"/>
          <w:sz w:val="24"/>
          <w:szCs w:val="24"/>
        </w:rPr>
        <w:t xml:space="preserve">4. Wysokość innych opłat oraz ulg i zwolnień określa organ prowadzący w swojej uchwale. </w:t>
      </w:r>
    </w:p>
    <w:p w:rsidR="00AA09A3" w:rsidRDefault="00FE6B7B" w:rsidP="006E6E42">
      <w:pPr>
        <w:pStyle w:val="Akapitzlist"/>
        <w:numPr>
          <w:ilvl w:val="0"/>
          <w:numId w:val="138"/>
        </w:numPr>
        <w:spacing w:after="0" w:line="276" w:lineRule="auto"/>
        <w:jc w:val="both"/>
        <w:rPr>
          <w:rFonts w:cstheme="minorHAnsi"/>
          <w:sz w:val="24"/>
          <w:szCs w:val="24"/>
        </w:rPr>
      </w:pPr>
      <w:r>
        <w:rPr>
          <w:rFonts w:cstheme="minorHAnsi"/>
          <w:sz w:val="24"/>
          <w:szCs w:val="24"/>
        </w:rPr>
        <w:t>u</w:t>
      </w:r>
      <w:r w:rsidR="00AA09A3" w:rsidRPr="003C361A">
        <w:rPr>
          <w:rFonts w:cstheme="minorHAnsi"/>
          <w:sz w:val="24"/>
          <w:szCs w:val="24"/>
        </w:rPr>
        <w:t>chwałę rady gminy dotyczącą opłat dyrektor przedszkola umieszcza na s</w:t>
      </w:r>
      <w:r w:rsidR="000B6DCA">
        <w:rPr>
          <w:rFonts w:cstheme="minorHAnsi"/>
          <w:sz w:val="24"/>
          <w:szCs w:val="24"/>
        </w:rPr>
        <w:t>tronie internetowej przedszkola,</w:t>
      </w:r>
    </w:p>
    <w:p w:rsidR="00AA09A3" w:rsidRPr="00A21CF7" w:rsidRDefault="000A7FFA" w:rsidP="000A7FFA">
      <w:pPr>
        <w:pStyle w:val="Akapitzlist"/>
        <w:spacing w:after="0" w:line="276" w:lineRule="auto"/>
        <w:ind w:left="0"/>
        <w:jc w:val="both"/>
        <w:rPr>
          <w:sz w:val="24"/>
          <w:szCs w:val="24"/>
        </w:rPr>
      </w:pPr>
      <w:r>
        <w:rPr>
          <w:sz w:val="24"/>
          <w:szCs w:val="24"/>
        </w:rPr>
        <w:t>5. W</w:t>
      </w:r>
      <w:r w:rsidR="00AA09A3" w:rsidRPr="00A21CF7">
        <w:rPr>
          <w:sz w:val="24"/>
          <w:szCs w:val="24"/>
        </w:rPr>
        <w:t xml:space="preserve"> przedszkolu istnieje możliwość korzystania z 1, 2 lub 3 posiłków w ciągu dnia,</w:t>
      </w:r>
    </w:p>
    <w:p w:rsidR="00AA09A3" w:rsidRDefault="00AA09A3" w:rsidP="006E6E42">
      <w:pPr>
        <w:pStyle w:val="Akapitzlist"/>
        <w:numPr>
          <w:ilvl w:val="0"/>
          <w:numId w:val="146"/>
        </w:numPr>
        <w:tabs>
          <w:tab w:val="num" w:pos="709"/>
        </w:tabs>
        <w:spacing w:after="0" w:line="276" w:lineRule="auto"/>
        <w:jc w:val="both"/>
        <w:rPr>
          <w:sz w:val="24"/>
          <w:szCs w:val="24"/>
        </w:rPr>
      </w:pPr>
      <w:r w:rsidRPr="00A21CF7">
        <w:rPr>
          <w:sz w:val="24"/>
          <w:szCs w:val="24"/>
        </w:rPr>
        <w:t>koszty wyżywienia dziecka w pełni pokrywają rodzice lub prawni opiekunowie,</w:t>
      </w:r>
    </w:p>
    <w:p w:rsidR="00AA09A3" w:rsidRDefault="00AA09A3" w:rsidP="006E6E42">
      <w:pPr>
        <w:pStyle w:val="Akapitzlist"/>
        <w:numPr>
          <w:ilvl w:val="0"/>
          <w:numId w:val="146"/>
        </w:numPr>
        <w:tabs>
          <w:tab w:val="num" w:pos="709"/>
        </w:tabs>
        <w:spacing w:after="0" w:line="276" w:lineRule="auto"/>
        <w:jc w:val="both"/>
        <w:rPr>
          <w:sz w:val="24"/>
          <w:szCs w:val="24"/>
        </w:rPr>
      </w:pPr>
      <w:r w:rsidRPr="00A21CF7">
        <w:rPr>
          <w:sz w:val="24"/>
          <w:szCs w:val="24"/>
        </w:rPr>
        <w:t>wysokość stawki za dzienne wyżywienie dzieci i pracowników ustala dyrektor na</w:t>
      </w:r>
      <w:r w:rsidR="000A7FFA">
        <w:rPr>
          <w:sz w:val="24"/>
          <w:szCs w:val="24"/>
        </w:rPr>
        <w:t> </w:t>
      </w:r>
      <w:r w:rsidRPr="00A21CF7">
        <w:rPr>
          <w:sz w:val="24"/>
          <w:szCs w:val="24"/>
        </w:rPr>
        <w:t>wniosek intendenta i w porozumieniu z rodzicami na zebraniu ogólnym,</w:t>
      </w:r>
    </w:p>
    <w:p w:rsidR="00AA09A3" w:rsidRDefault="00AA09A3" w:rsidP="006E6E42">
      <w:pPr>
        <w:pStyle w:val="Akapitzlist"/>
        <w:numPr>
          <w:ilvl w:val="0"/>
          <w:numId w:val="146"/>
        </w:numPr>
        <w:tabs>
          <w:tab w:val="num" w:pos="709"/>
        </w:tabs>
        <w:spacing w:after="0" w:line="276" w:lineRule="auto"/>
        <w:jc w:val="both"/>
        <w:rPr>
          <w:sz w:val="24"/>
          <w:szCs w:val="24"/>
        </w:rPr>
      </w:pPr>
      <w:r w:rsidRPr="00A21CF7">
        <w:rPr>
          <w:sz w:val="24"/>
          <w:szCs w:val="24"/>
        </w:rPr>
        <w:t>wysokość opłat za świadczenia związane z przygotowaniem posiłków ustala organ prowadzący,</w:t>
      </w:r>
    </w:p>
    <w:p w:rsidR="00AA09A3" w:rsidRDefault="00AA09A3" w:rsidP="006E6E42">
      <w:pPr>
        <w:pStyle w:val="Akapitzlist"/>
        <w:numPr>
          <w:ilvl w:val="0"/>
          <w:numId w:val="146"/>
        </w:numPr>
        <w:tabs>
          <w:tab w:val="num" w:pos="709"/>
        </w:tabs>
        <w:spacing w:after="0" w:line="276" w:lineRule="auto"/>
        <w:jc w:val="both"/>
        <w:rPr>
          <w:sz w:val="24"/>
          <w:szCs w:val="24"/>
        </w:rPr>
      </w:pPr>
      <w:r w:rsidRPr="00A21CF7">
        <w:rPr>
          <w:sz w:val="24"/>
          <w:szCs w:val="24"/>
        </w:rPr>
        <w:t>opłaty za wyżywienie kwitowane są na kwitariuszach przychodowo – ewidencyjnych opłat, które są drukami ścisłego zarachowania,</w:t>
      </w:r>
    </w:p>
    <w:p w:rsidR="00AA09A3" w:rsidRDefault="00AA09A3" w:rsidP="006E6E42">
      <w:pPr>
        <w:pStyle w:val="Akapitzlist"/>
        <w:numPr>
          <w:ilvl w:val="0"/>
          <w:numId w:val="146"/>
        </w:numPr>
        <w:tabs>
          <w:tab w:val="num" w:pos="709"/>
        </w:tabs>
        <w:spacing w:after="0" w:line="276" w:lineRule="auto"/>
        <w:jc w:val="both"/>
        <w:rPr>
          <w:sz w:val="24"/>
          <w:szCs w:val="24"/>
        </w:rPr>
      </w:pPr>
      <w:r w:rsidRPr="00A21CF7">
        <w:rPr>
          <w:sz w:val="24"/>
          <w:szCs w:val="24"/>
        </w:rPr>
        <w:t>w przypadku nieobecności dziecka w przedszkolu dłuższej niż jeden dzień, po wcześniejszym zgłoszeniu przez rodzica, odlicza się opłatę za wyżywienie,</w:t>
      </w:r>
    </w:p>
    <w:p w:rsidR="00AA09A3" w:rsidRPr="00A21CF7" w:rsidRDefault="00AA09A3" w:rsidP="006E6E42">
      <w:pPr>
        <w:pStyle w:val="Akapitzlist"/>
        <w:numPr>
          <w:ilvl w:val="0"/>
          <w:numId w:val="146"/>
        </w:numPr>
        <w:tabs>
          <w:tab w:val="num" w:pos="709"/>
        </w:tabs>
        <w:spacing w:after="0" w:line="276" w:lineRule="auto"/>
        <w:jc w:val="both"/>
        <w:rPr>
          <w:sz w:val="24"/>
          <w:szCs w:val="24"/>
        </w:rPr>
      </w:pPr>
      <w:r w:rsidRPr="00A21CF7">
        <w:rPr>
          <w:sz w:val="24"/>
          <w:szCs w:val="24"/>
        </w:rPr>
        <w:t>zasady odpłatności za korzystanie z wyżywienia dzieci i pracowników ustala dyrektor w porozumieniu z organem prowadzącym w wydanym, odrębnie na każdy rok szkolny, zarządzeniu.</w:t>
      </w:r>
    </w:p>
    <w:p w:rsidR="00AA09A3" w:rsidRPr="003C361A" w:rsidRDefault="00AA09A3" w:rsidP="00AA09A3">
      <w:pPr>
        <w:spacing w:after="0" w:line="276" w:lineRule="auto"/>
        <w:jc w:val="both"/>
        <w:rPr>
          <w:rFonts w:cstheme="minorHAnsi"/>
          <w:sz w:val="24"/>
          <w:szCs w:val="24"/>
        </w:rPr>
      </w:pPr>
      <w:r w:rsidRPr="003C361A">
        <w:rPr>
          <w:rFonts w:cstheme="minorHAnsi"/>
          <w:sz w:val="24"/>
          <w:szCs w:val="24"/>
        </w:rPr>
        <w:t>5. Zasady odpłatności za usługi, o których mowa w ust. 1</w:t>
      </w:r>
      <w:r>
        <w:rPr>
          <w:rFonts w:cstheme="minorHAnsi"/>
          <w:sz w:val="24"/>
          <w:szCs w:val="24"/>
        </w:rPr>
        <w:t>, 3 -</w:t>
      </w:r>
      <w:r w:rsidRPr="003C361A">
        <w:rPr>
          <w:rFonts w:cstheme="minorHAnsi"/>
          <w:sz w:val="24"/>
          <w:szCs w:val="24"/>
        </w:rPr>
        <w:t xml:space="preserve"> </w:t>
      </w:r>
      <w:r>
        <w:rPr>
          <w:rFonts w:cstheme="minorHAnsi"/>
          <w:sz w:val="24"/>
          <w:szCs w:val="24"/>
        </w:rPr>
        <w:t>5</w:t>
      </w:r>
      <w:r w:rsidRPr="003C361A">
        <w:rPr>
          <w:rFonts w:cstheme="minorHAnsi"/>
          <w:sz w:val="24"/>
          <w:szCs w:val="24"/>
        </w:rPr>
        <w:t xml:space="preserve"> określa umowa zawarta pomiędzy dyrektorem przedszkola a rodzicami (opiekunami prawnymi).</w:t>
      </w:r>
    </w:p>
    <w:p w:rsidR="00AA09A3" w:rsidRPr="003C361A" w:rsidRDefault="00AA09A3" w:rsidP="00AA09A3">
      <w:pPr>
        <w:spacing w:after="0" w:line="276" w:lineRule="auto"/>
        <w:jc w:val="both"/>
        <w:rPr>
          <w:rFonts w:cstheme="minorHAnsi"/>
          <w:sz w:val="24"/>
          <w:szCs w:val="24"/>
        </w:rPr>
      </w:pPr>
      <w:r w:rsidRPr="003C361A">
        <w:rPr>
          <w:rFonts w:cstheme="minorHAnsi"/>
          <w:sz w:val="24"/>
          <w:szCs w:val="24"/>
        </w:rPr>
        <w:t>6. Rodzice zobowiązani są do terminowego i zgodnego z umową, o której mowa w ust. 5 uiszczania opłat za korzystanie z usług przedszkola;</w:t>
      </w:r>
    </w:p>
    <w:p w:rsidR="00AA09A3" w:rsidRPr="003C361A" w:rsidRDefault="00AA09A3" w:rsidP="00AA09A3">
      <w:pPr>
        <w:spacing w:after="0" w:line="276" w:lineRule="auto"/>
        <w:jc w:val="both"/>
        <w:rPr>
          <w:rFonts w:cstheme="minorHAnsi"/>
          <w:sz w:val="24"/>
          <w:szCs w:val="24"/>
        </w:rPr>
      </w:pPr>
      <w:r w:rsidRPr="003C361A">
        <w:rPr>
          <w:rFonts w:cstheme="minorHAnsi"/>
          <w:b/>
          <w:sz w:val="24"/>
          <w:szCs w:val="24"/>
        </w:rPr>
        <w:t>§</w:t>
      </w:r>
      <w:r w:rsidR="00E977C4">
        <w:rPr>
          <w:rFonts w:cstheme="minorHAnsi"/>
          <w:b/>
          <w:sz w:val="24"/>
          <w:szCs w:val="24"/>
        </w:rPr>
        <w:t>37</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Nauczyciele zatrudnieni w przedszkolu realizują zadania dydaktyczne, wychowawcze i</w:t>
      </w:r>
      <w:r w:rsidR="00FE6B7B">
        <w:rPr>
          <w:rFonts w:cstheme="minorHAnsi"/>
          <w:sz w:val="24"/>
          <w:szCs w:val="24"/>
        </w:rPr>
        <w:t> </w:t>
      </w:r>
      <w:r w:rsidRPr="003C361A">
        <w:rPr>
          <w:rFonts w:cstheme="minorHAnsi"/>
          <w:sz w:val="24"/>
          <w:szCs w:val="24"/>
        </w:rPr>
        <w:t>opiekuńcze, a w szczególności:</w:t>
      </w:r>
    </w:p>
    <w:p w:rsidR="00AA09A3" w:rsidRPr="003C361A" w:rsidRDefault="00AA09A3" w:rsidP="006E6E42">
      <w:pPr>
        <w:pStyle w:val="Akapitzlist"/>
        <w:numPr>
          <w:ilvl w:val="0"/>
          <w:numId w:val="133"/>
        </w:numPr>
        <w:spacing w:after="0" w:line="276" w:lineRule="auto"/>
        <w:jc w:val="both"/>
        <w:rPr>
          <w:rFonts w:cstheme="minorHAnsi"/>
          <w:sz w:val="24"/>
          <w:szCs w:val="24"/>
        </w:rPr>
      </w:pPr>
      <w:r w:rsidRPr="003C361A">
        <w:rPr>
          <w:rFonts w:cstheme="minorHAnsi"/>
          <w:sz w:val="24"/>
          <w:szCs w:val="24"/>
        </w:rPr>
        <w:t>Poprzez właściwą, zgodną z zasadami bhp organizację pracy oraz przestrzeganie wewnętrznych procedur zapewniają bezpieczeństwo powierzonych im wychowankom;</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Współpracują</w:t>
      </w:r>
      <w:r w:rsidR="00FE6B7B">
        <w:rPr>
          <w:rFonts w:cstheme="minorHAnsi"/>
          <w:sz w:val="24"/>
          <w:szCs w:val="24"/>
        </w:rPr>
        <w:t xml:space="preserve"> </w:t>
      </w:r>
      <w:r w:rsidRPr="003C361A">
        <w:rPr>
          <w:rFonts w:cstheme="minorHAnsi"/>
          <w:sz w:val="24"/>
          <w:szCs w:val="24"/>
        </w:rPr>
        <w:t>z rodzicami (prawnymi opiekunami) w sprawach wychowania i</w:t>
      </w:r>
      <w:r w:rsidR="00FE6B7B">
        <w:rPr>
          <w:rFonts w:cstheme="minorHAnsi"/>
          <w:sz w:val="24"/>
          <w:szCs w:val="24"/>
        </w:rPr>
        <w:t> </w:t>
      </w:r>
      <w:r w:rsidRPr="003C361A">
        <w:rPr>
          <w:rFonts w:cstheme="minorHAnsi"/>
          <w:sz w:val="24"/>
          <w:szCs w:val="24"/>
        </w:rPr>
        <w:t>nauczania dzieci, z uwzględnieniem ich prawa do znajomości zadań wynikających z</w:t>
      </w:r>
      <w:r w:rsidR="00FE6B7B">
        <w:rPr>
          <w:rFonts w:cstheme="minorHAnsi"/>
          <w:sz w:val="24"/>
          <w:szCs w:val="24"/>
        </w:rPr>
        <w:t> </w:t>
      </w:r>
      <w:r w:rsidRPr="003C361A">
        <w:rPr>
          <w:rFonts w:cstheme="minorHAnsi"/>
          <w:sz w:val="24"/>
          <w:szCs w:val="24"/>
        </w:rPr>
        <w:t>programu wychowania przedszkolnego, zgodnie z zapisami §6 niniejszego statutu;</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Prowadzą diagnozę rozwoju wychowanka i wykorzystują ją do planowania pracy;</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Prowadzą obserwacje pedagogiczne dzieci powierzonych ich opiece, w celu poznania i</w:t>
      </w:r>
      <w:r w:rsidR="00FE6B7B">
        <w:rPr>
          <w:rFonts w:cstheme="minorHAnsi"/>
          <w:sz w:val="24"/>
          <w:szCs w:val="24"/>
        </w:rPr>
        <w:t> </w:t>
      </w:r>
      <w:r w:rsidRPr="003C361A">
        <w:rPr>
          <w:rFonts w:cstheme="minorHAnsi"/>
          <w:sz w:val="24"/>
          <w:szCs w:val="24"/>
        </w:rPr>
        <w:t>zabezpieczenia ich potrzeb rozwojowych poprzez planowanie adekwatnych działań;</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lastRenderedPageBreak/>
        <w:t>Dokumentują prowadzone obserwacje rozwoju dzieci i efekty diagnozy w formie określonej przez dyrektora przedszkola;</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Planują pracę dydaktyczną i wychowawczą w oparciu o podstawę programową wychowania przedszkolnego i wybrany program wychowania przedszkolnego,</w:t>
      </w:r>
    </w:p>
    <w:p w:rsidR="00AA09A3" w:rsidRPr="003C361A" w:rsidRDefault="00AA09A3" w:rsidP="006E6E42">
      <w:pPr>
        <w:pStyle w:val="Akapitzlist"/>
        <w:numPr>
          <w:ilvl w:val="0"/>
          <w:numId w:val="134"/>
        </w:numPr>
        <w:jc w:val="both"/>
        <w:rPr>
          <w:rFonts w:cstheme="minorHAnsi"/>
          <w:sz w:val="24"/>
          <w:szCs w:val="24"/>
        </w:rPr>
      </w:pPr>
      <w:r w:rsidRPr="003C361A">
        <w:rPr>
          <w:rFonts w:cstheme="minorHAnsi"/>
          <w:sz w:val="24"/>
          <w:szCs w:val="24"/>
        </w:rPr>
        <w:t xml:space="preserve">nauczyciele planują swoją pracę w formie miesięcznych planów o strukturze określonej zarządzeniem dyrektora </w:t>
      </w:r>
      <w:r w:rsidR="00FE6B7B">
        <w:rPr>
          <w:rFonts w:cstheme="minorHAnsi"/>
          <w:sz w:val="24"/>
          <w:szCs w:val="24"/>
        </w:rPr>
        <w:t>zespołu</w:t>
      </w:r>
      <w:r w:rsidRPr="003C361A">
        <w:rPr>
          <w:rFonts w:cstheme="minorHAnsi"/>
          <w:sz w:val="24"/>
          <w:szCs w:val="24"/>
        </w:rPr>
        <w:t>,</w:t>
      </w:r>
    </w:p>
    <w:p w:rsidR="00AA09A3" w:rsidRPr="003C361A" w:rsidRDefault="00AA09A3" w:rsidP="006E6E42">
      <w:pPr>
        <w:pStyle w:val="Akapitzlist"/>
        <w:numPr>
          <w:ilvl w:val="0"/>
          <w:numId w:val="134"/>
        </w:numPr>
        <w:jc w:val="both"/>
        <w:rPr>
          <w:rFonts w:cstheme="minorHAnsi"/>
          <w:sz w:val="24"/>
          <w:szCs w:val="24"/>
        </w:rPr>
      </w:pPr>
      <w:r w:rsidRPr="003C361A">
        <w:rPr>
          <w:rFonts w:cstheme="minorHAnsi"/>
          <w:sz w:val="24"/>
          <w:szCs w:val="24"/>
        </w:rPr>
        <w:t>plany pracy modyfikowane są na podstawie wniosków z autoewaluacji;</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Tworzą warunki do wspomagania rozwoju dzieci, ich zdolności i zainteresowań;</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Są odpowiedzialni za efekty swojej pracy, wynikające z właściwego planowania;</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Wyniki diagnozy wykorzystują do zapewnienia właściwej opieki i organizacji procesu dydaktycznego dzieciom o specjalnych potrzebach edukacyjnych;</w:t>
      </w:r>
    </w:p>
    <w:p w:rsidR="00AA09A3" w:rsidRPr="003C361A" w:rsidRDefault="00FE6B7B" w:rsidP="006E6E42">
      <w:pPr>
        <w:pStyle w:val="Akapitzlist"/>
        <w:numPr>
          <w:ilvl w:val="0"/>
          <w:numId w:val="133"/>
        </w:numPr>
        <w:jc w:val="both"/>
        <w:rPr>
          <w:rFonts w:cstheme="minorHAnsi"/>
          <w:sz w:val="24"/>
          <w:szCs w:val="24"/>
        </w:rPr>
      </w:pPr>
      <w:r w:rsidRPr="003C361A">
        <w:rPr>
          <w:rFonts w:cstheme="minorHAnsi"/>
          <w:sz w:val="24"/>
          <w:szCs w:val="24"/>
        </w:rPr>
        <w:t>W</w:t>
      </w:r>
      <w:r w:rsidR="00AA09A3" w:rsidRPr="003C361A">
        <w:rPr>
          <w:rFonts w:cstheme="minorHAnsi"/>
          <w:sz w:val="24"/>
          <w:szCs w:val="24"/>
        </w:rPr>
        <w:t>spółpracują</w:t>
      </w:r>
      <w:r>
        <w:rPr>
          <w:rFonts w:cstheme="minorHAnsi"/>
          <w:sz w:val="24"/>
          <w:szCs w:val="24"/>
        </w:rPr>
        <w:t xml:space="preserve"> </w:t>
      </w:r>
      <w:r w:rsidR="00AA09A3" w:rsidRPr="003C361A">
        <w:rPr>
          <w:rFonts w:cstheme="minorHAnsi"/>
          <w:sz w:val="24"/>
          <w:szCs w:val="24"/>
        </w:rPr>
        <w:t xml:space="preserve">ze specjalistami z przedszkola lub poradni psychologiczno- pedagogicznej </w:t>
      </w:r>
      <w:r>
        <w:rPr>
          <w:rFonts w:cstheme="minorHAnsi"/>
          <w:sz w:val="24"/>
          <w:szCs w:val="24"/>
        </w:rPr>
        <w:t>(</w:t>
      </w:r>
      <w:r w:rsidR="00AA09A3" w:rsidRPr="003C361A">
        <w:rPr>
          <w:rFonts w:cstheme="minorHAnsi"/>
          <w:sz w:val="24"/>
          <w:szCs w:val="24"/>
        </w:rPr>
        <w:t>psychologiem, pedagogiem i logopedą</w:t>
      </w:r>
      <w:r>
        <w:rPr>
          <w:rFonts w:cstheme="minorHAnsi"/>
          <w:sz w:val="24"/>
          <w:szCs w:val="24"/>
        </w:rPr>
        <w:t>)</w:t>
      </w:r>
      <w:r w:rsidR="00AA09A3" w:rsidRPr="003C361A">
        <w:rPr>
          <w:rFonts w:cstheme="minorHAnsi"/>
          <w:sz w:val="24"/>
          <w:szCs w:val="24"/>
        </w:rPr>
        <w:t xml:space="preserve"> w rozwiązywaniu problemów w pracy dydaktyczno-wychowawczej.</w:t>
      </w:r>
    </w:p>
    <w:p w:rsidR="00AA09A3" w:rsidRPr="003C361A" w:rsidRDefault="00AA09A3" w:rsidP="00AA09A3">
      <w:pPr>
        <w:jc w:val="both"/>
        <w:rPr>
          <w:rFonts w:cstheme="minorHAnsi"/>
          <w:sz w:val="24"/>
          <w:szCs w:val="24"/>
        </w:rPr>
      </w:pPr>
      <w:r w:rsidRPr="003C361A">
        <w:rPr>
          <w:rFonts w:cstheme="minorHAnsi"/>
          <w:b/>
          <w:sz w:val="24"/>
          <w:szCs w:val="24"/>
        </w:rPr>
        <w:t>§</w:t>
      </w:r>
      <w:r>
        <w:rPr>
          <w:rFonts w:cstheme="minorHAnsi"/>
          <w:b/>
          <w:sz w:val="24"/>
          <w:szCs w:val="24"/>
        </w:rPr>
        <w:t>3</w:t>
      </w:r>
      <w:r w:rsidR="00E977C4">
        <w:rPr>
          <w:rFonts w:cstheme="minorHAnsi"/>
          <w:b/>
          <w:sz w:val="24"/>
          <w:szCs w:val="24"/>
        </w:rPr>
        <w:t>8</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Dzieci uczęszczające do Przedszkola mają określone wspólnie prawa i obowiązki.</w:t>
      </w:r>
    </w:p>
    <w:p w:rsidR="00AA09A3" w:rsidRPr="003C361A" w:rsidRDefault="00AA09A3" w:rsidP="006E6E42">
      <w:pPr>
        <w:pStyle w:val="Akapitzlist"/>
        <w:numPr>
          <w:ilvl w:val="0"/>
          <w:numId w:val="129"/>
        </w:numPr>
        <w:jc w:val="both"/>
        <w:rPr>
          <w:rFonts w:cstheme="minorHAnsi"/>
          <w:sz w:val="24"/>
          <w:szCs w:val="24"/>
        </w:rPr>
      </w:pPr>
      <w:r w:rsidRPr="003C361A">
        <w:rPr>
          <w:rFonts w:cstheme="minorHAnsi"/>
          <w:sz w:val="24"/>
          <w:szCs w:val="24"/>
        </w:rPr>
        <w:t>Dzieci będące członkami społeczności przed</w:t>
      </w:r>
      <w:r>
        <w:rPr>
          <w:rFonts w:cstheme="minorHAnsi"/>
          <w:sz w:val="24"/>
          <w:szCs w:val="24"/>
        </w:rPr>
        <w:t>szkola REMUSEK w Lipuszu</w:t>
      </w:r>
      <w:r w:rsidRPr="003C361A">
        <w:rPr>
          <w:rFonts w:cstheme="minorHAnsi"/>
          <w:sz w:val="24"/>
          <w:szCs w:val="24"/>
        </w:rPr>
        <w:t xml:space="preserve"> mają prawo do:</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warunków zapewniających im bezpieczeństwo i właściwą opiekę;</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prawidłowo zorganizowanych zajęć i opieki;</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ochrony przed wszelkimi formami wyrażania przemocy fizycznej bądź psychicznej;</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akceptacji ich osoby;</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ochrony i poszanowania ich godności osobistej;</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życzliwego i podmiotowego traktowania;</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partnerskiej rozmowy na każdy temat;</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indywidualnego, tempa rozwoju;</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aktywnego kształtowania kontaktów społecznych i otrzymywania w tym pomocy;</w:t>
      </w:r>
    </w:p>
    <w:p w:rsidR="00AA09A3" w:rsidRPr="003C361A" w:rsidRDefault="00AA09A3" w:rsidP="006E6E42">
      <w:pPr>
        <w:pStyle w:val="Akapitzlist"/>
        <w:numPr>
          <w:ilvl w:val="0"/>
          <w:numId w:val="130"/>
        </w:numPr>
        <w:jc w:val="both"/>
        <w:rPr>
          <w:rFonts w:cstheme="minorHAnsi"/>
          <w:sz w:val="24"/>
          <w:szCs w:val="24"/>
        </w:rPr>
      </w:pPr>
      <w:r w:rsidRPr="003C361A">
        <w:rPr>
          <w:rFonts w:cstheme="minorHAnsi"/>
          <w:sz w:val="24"/>
          <w:szCs w:val="24"/>
        </w:rPr>
        <w:t>możliwości zwrócenia się do opiekunów i innych pracowników przedszkola, z</w:t>
      </w:r>
      <w:r w:rsidR="00AA548C">
        <w:rPr>
          <w:rFonts w:cstheme="minorHAnsi"/>
          <w:sz w:val="24"/>
          <w:szCs w:val="24"/>
        </w:rPr>
        <w:t> </w:t>
      </w:r>
      <w:r w:rsidRPr="003C361A">
        <w:rPr>
          <w:rFonts w:cstheme="minorHAnsi"/>
          <w:sz w:val="24"/>
          <w:szCs w:val="24"/>
        </w:rPr>
        <w:t>każdą sprawą i otrzymania pomocy w razie potrzeby.</w:t>
      </w:r>
    </w:p>
    <w:p w:rsidR="00AA09A3" w:rsidRPr="003C361A" w:rsidRDefault="00AA09A3" w:rsidP="006E6E42">
      <w:pPr>
        <w:pStyle w:val="Akapitzlist"/>
        <w:numPr>
          <w:ilvl w:val="0"/>
          <w:numId w:val="129"/>
        </w:numPr>
        <w:jc w:val="both"/>
        <w:rPr>
          <w:rFonts w:cstheme="minorHAnsi"/>
          <w:sz w:val="24"/>
          <w:szCs w:val="24"/>
        </w:rPr>
      </w:pPr>
      <w:r w:rsidRPr="003C361A">
        <w:rPr>
          <w:rFonts w:cstheme="minorHAnsi"/>
          <w:sz w:val="24"/>
          <w:szCs w:val="24"/>
        </w:rPr>
        <w:t>Dziecko uczęszczające do przedszkola ma obowiązek:</w:t>
      </w:r>
    </w:p>
    <w:p w:rsidR="00AA09A3" w:rsidRPr="003C361A" w:rsidRDefault="00AA09A3" w:rsidP="006E6E42">
      <w:pPr>
        <w:pStyle w:val="Akapitzlist"/>
        <w:numPr>
          <w:ilvl w:val="0"/>
          <w:numId w:val="131"/>
        </w:numPr>
        <w:jc w:val="both"/>
        <w:rPr>
          <w:rFonts w:cstheme="minorHAnsi"/>
          <w:sz w:val="24"/>
          <w:szCs w:val="24"/>
        </w:rPr>
      </w:pPr>
      <w:r w:rsidRPr="003C361A">
        <w:rPr>
          <w:rFonts w:cstheme="minorHAnsi"/>
          <w:sz w:val="24"/>
          <w:szCs w:val="24"/>
        </w:rPr>
        <w:t>poszanowania mienia przedszkola;</w:t>
      </w:r>
    </w:p>
    <w:p w:rsidR="00AA09A3" w:rsidRPr="003C361A" w:rsidRDefault="00AA09A3" w:rsidP="006E6E42">
      <w:pPr>
        <w:pStyle w:val="Akapitzlist"/>
        <w:numPr>
          <w:ilvl w:val="0"/>
          <w:numId w:val="131"/>
        </w:numPr>
        <w:jc w:val="both"/>
        <w:rPr>
          <w:rFonts w:cstheme="minorHAnsi"/>
          <w:sz w:val="24"/>
          <w:szCs w:val="24"/>
        </w:rPr>
      </w:pPr>
      <w:r w:rsidRPr="003C361A">
        <w:rPr>
          <w:rFonts w:cstheme="minorHAnsi"/>
          <w:sz w:val="24"/>
          <w:szCs w:val="24"/>
        </w:rPr>
        <w:t>przestrzegania zasad zachowania i współżycia społecznego ustalonych w</w:t>
      </w:r>
      <w:r w:rsidR="00AA548C">
        <w:rPr>
          <w:rFonts w:cstheme="minorHAnsi"/>
          <w:sz w:val="24"/>
          <w:szCs w:val="24"/>
        </w:rPr>
        <w:t> </w:t>
      </w:r>
      <w:r w:rsidRPr="003C361A">
        <w:rPr>
          <w:rFonts w:cstheme="minorHAnsi"/>
          <w:sz w:val="24"/>
          <w:szCs w:val="24"/>
        </w:rPr>
        <w:t>przedszkolu;</w:t>
      </w:r>
    </w:p>
    <w:p w:rsidR="00AA09A3" w:rsidRPr="003C361A" w:rsidRDefault="00AA09A3" w:rsidP="006E6E42">
      <w:pPr>
        <w:pStyle w:val="Akapitzlist"/>
        <w:numPr>
          <w:ilvl w:val="0"/>
          <w:numId w:val="132"/>
        </w:numPr>
        <w:jc w:val="both"/>
        <w:rPr>
          <w:rFonts w:cstheme="minorHAnsi"/>
          <w:sz w:val="24"/>
          <w:szCs w:val="24"/>
        </w:rPr>
      </w:pPr>
      <w:r w:rsidRPr="003C361A">
        <w:rPr>
          <w:rFonts w:cstheme="minorHAnsi"/>
          <w:sz w:val="24"/>
          <w:szCs w:val="24"/>
        </w:rPr>
        <w:t xml:space="preserve">Dyrektor </w:t>
      </w:r>
      <w:r>
        <w:rPr>
          <w:rFonts w:cstheme="minorHAnsi"/>
          <w:sz w:val="24"/>
          <w:szCs w:val="24"/>
        </w:rPr>
        <w:t xml:space="preserve">zespołu </w:t>
      </w:r>
      <w:r w:rsidRPr="003C361A">
        <w:rPr>
          <w:rFonts w:cstheme="minorHAnsi"/>
          <w:sz w:val="24"/>
          <w:szCs w:val="24"/>
        </w:rPr>
        <w:t>w porozumieniu z radą pedagogiczną może skreślić dziecko z listy wychowanków przedszkola w przypadku:</w:t>
      </w:r>
    </w:p>
    <w:p w:rsidR="00AA09A3" w:rsidRPr="003C361A" w:rsidRDefault="00AA09A3" w:rsidP="006E6E42">
      <w:pPr>
        <w:pStyle w:val="Akapitzlist"/>
        <w:numPr>
          <w:ilvl w:val="0"/>
          <w:numId w:val="139"/>
        </w:numPr>
        <w:jc w:val="both"/>
        <w:rPr>
          <w:rFonts w:cstheme="minorHAnsi"/>
          <w:sz w:val="24"/>
          <w:szCs w:val="24"/>
        </w:rPr>
      </w:pPr>
      <w:r>
        <w:rPr>
          <w:rFonts w:cstheme="minorHAnsi"/>
          <w:sz w:val="24"/>
          <w:szCs w:val="24"/>
        </w:rPr>
        <w:t>nie</w:t>
      </w:r>
      <w:r w:rsidRPr="003C361A">
        <w:rPr>
          <w:rFonts w:cstheme="minorHAnsi"/>
          <w:sz w:val="24"/>
          <w:szCs w:val="24"/>
        </w:rPr>
        <w:t>uczęszczania dziecka do oddziału bez uzasadnionej przyczyny co najmniej 1</w:t>
      </w:r>
      <w:r w:rsidR="00AA548C">
        <w:rPr>
          <w:rFonts w:cstheme="minorHAnsi"/>
          <w:sz w:val="24"/>
          <w:szCs w:val="24"/>
        </w:rPr>
        <w:t> </w:t>
      </w:r>
      <w:r w:rsidRPr="003C361A">
        <w:rPr>
          <w:rFonts w:cstheme="minorHAnsi"/>
          <w:sz w:val="24"/>
          <w:szCs w:val="24"/>
        </w:rPr>
        <w:t>miesiąc,</w:t>
      </w:r>
    </w:p>
    <w:p w:rsidR="00AA09A3" w:rsidRPr="003C361A" w:rsidRDefault="00AA09A3" w:rsidP="006E6E42">
      <w:pPr>
        <w:pStyle w:val="Akapitzlist"/>
        <w:numPr>
          <w:ilvl w:val="0"/>
          <w:numId w:val="139"/>
        </w:numPr>
        <w:jc w:val="both"/>
        <w:rPr>
          <w:rFonts w:cstheme="minorHAnsi"/>
          <w:sz w:val="24"/>
          <w:szCs w:val="24"/>
        </w:rPr>
      </w:pPr>
      <w:r>
        <w:rPr>
          <w:rFonts w:cstheme="minorHAnsi"/>
          <w:sz w:val="24"/>
          <w:szCs w:val="24"/>
        </w:rPr>
        <w:t>nie</w:t>
      </w:r>
      <w:r w:rsidRPr="003C361A">
        <w:rPr>
          <w:rFonts w:cstheme="minorHAnsi"/>
          <w:sz w:val="24"/>
          <w:szCs w:val="24"/>
        </w:rPr>
        <w:t>wywiązywania się przez rodzi</w:t>
      </w:r>
      <w:r>
        <w:rPr>
          <w:rFonts w:cstheme="minorHAnsi"/>
          <w:sz w:val="24"/>
          <w:szCs w:val="24"/>
        </w:rPr>
        <w:t>ców (opiekunów prawnych) przez ponad 1</w:t>
      </w:r>
      <w:r w:rsidR="00AA548C">
        <w:rPr>
          <w:rFonts w:cstheme="minorHAnsi"/>
          <w:sz w:val="24"/>
          <w:szCs w:val="24"/>
        </w:rPr>
        <w:t> </w:t>
      </w:r>
      <w:r w:rsidRPr="003C361A">
        <w:rPr>
          <w:rFonts w:cstheme="minorHAnsi"/>
          <w:sz w:val="24"/>
          <w:szCs w:val="24"/>
        </w:rPr>
        <w:t>miesiąc z obowiązkowych opłat;</w:t>
      </w:r>
    </w:p>
    <w:p w:rsidR="00AA09A3" w:rsidRPr="003C361A" w:rsidRDefault="00AA09A3" w:rsidP="00AA09A3">
      <w:pPr>
        <w:pStyle w:val="Akapitzlist"/>
        <w:jc w:val="both"/>
        <w:rPr>
          <w:rFonts w:cstheme="minorHAnsi"/>
          <w:sz w:val="24"/>
          <w:szCs w:val="24"/>
        </w:rPr>
      </w:pPr>
      <w:r w:rsidRPr="003C361A">
        <w:rPr>
          <w:rFonts w:cstheme="minorHAnsi"/>
          <w:sz w:val="24"/>
          <w:szCs w:val="24"/>
        </w:rPr>
        <w:t>3) w sytuacji, gdy w sposób szczególny narażone jest dobro innych dzieci;</w:t>
      </w:r>
    </w:p>
    <w:p w:rsidR="00AA09A3" w:rsidRPr="003C361A" w:rsidRDefault="00AA09A3" w:rsidP="00AA09A3">
      <w:pPr>
        <w:pStyle w:val="Akapitzlist"/>
        <w:jc w:val="both"/>
        <w:rPr>
          <w:rFonts w:cstheme="minorHAnsi"/>
          <w:sz w:val="24"/>
          <w:szCs w:val="24"/>
        </w:rPr>
      </w:pPr>
      <w:r w:rsidRPr="003C361A">
        <w:rPr>
          <w:rFonts w:cstheme="minorHAnsi"/>
          <w:sz w:val="24"/>
          <w:szCs w:val="24"/>
        </w:rPr>
        <w:t>4) skreślenie dziecka z listy wychowanków nie dotyczy dzieci objętych rocznym przygotowaniem przedszkolnym.</w:t>
      </w:r>
    </w:p>
    <w:p w:rsidR="00AA09A3" w:rsidRPr="001156B0" w:rsidRDefault="00AA09A3" w:rsidP="006E6E42">
      <w:pPr>
        <w:pStyle w:val="Akapitzlist"/>
        <w:numPr>
          <w:ilvl w:val="0"/>
          <w:numId w:val="132"/>
        </w:numPr>
        <w:jc w:val="both"/>
        <w:rPr>
          <w:rFonts w:cstheme="minorHAnsi"/>
          <w:sz w:val="24"/>
          <w:szCs w:val="24"/>
        </w:rPr>
      </w:pPr>
      <w:r w:rsidRPr="003C361A">
        <w:rPr>
          <w:rFonts w:cstheme="minorHAnsi"/>
          <w:sz w:val="24"/>
          <w:szCs w:val="24"/>
        </w:rPr>
        <w:t>Skreślenie dziecka z listy wychowanków przedszkola skutkuje wydaniem decyzji o</w:t>
      </w:r>
      <w:r w:rsidR="00AA548C">
        <w:rPr>
          <w:rFonts w:cstheme="minorHAnsi"/>
          <w:sz w:val="24"/>
          <w:szCs w:val="24"/>
        </w:rPr>
        <w:t> </w:t>
      </w:r>
      <w:r w:rsidRPr="003C361A">
        <w:rPr>
          <w:rFonts w:cstheme="minorHAnsi"/>
          <w:sz w:val="24"/>
          <w:szCs w:val="24"/>
        </w:rPr>
        <w:t>skreśleniu, w której określony jest tryb odwoławczy.</w:t>
      </w: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lastRenderedPageBreak/>
        <w:t>ROZDZIAŁ X</w:t>
      </w:r>
      <w:r w:rsidR="00AA09A3">
        <w:rPr>
          <w:rFonts w:ascii="Calibri" w:hAnsi="Calibri" w:cs="Calibri"/>
          <w:b/>
          <w:sz w:val="24"/>
          <w:szCs w:val="24"/>
        </w:rPr>
        <w:t>I</w:t>
      </w:r>
    </w:p>
    <w:p w:rsidR="005D5A7C" w:rsidRDefault="001156B0" w:rsidP="005D5A7C">
      <w:pPr>
        <w:spacing w:after="0"/>
        <w:jc w:val="center"/>
        <w:rPr>
          <w:rFonts w:ascii="Calibri" w:hAnsi="Calibri" w:cs="Calibri"/>
          <w:b/>
          <w:sz w:val="24"/>
          <w:szCs w:val="24"/>
        </w:rPr>
      </w:pPr>
      <w:r>
        <w:rPr>
          <w:rFonts w:ascii="Calibri" w:hAnsi="Calibri" w:cs="Calibri"/>
          <w:b/>
          <w:sz w:val="24"/>
          <w:szCs w:val="24"/>
        </w:rPr>
        <w:t>CEREMONIAŁ ZESPOŁU</w:t>
      </w:r>
    </w:p>
    <w:p w:rsidR="005D5A7C" w:rsidRPr="005D5A7C" w:rsidRDefault="005D5A7C" w:rsidP="005D5A7C">
      <w:pPr>
        <w:spacing w:after="0"/>
        <w:jc w:val="center"/>
        <w:rPr>
          <w:rFonts w:ascii="Calibri" w:hAnsi="Calibri" w:cs="Calibri"/>
          <w:sz w:val="24"/>
          <w:szCs w:val="24"/>
        </w:rPr>
      </w:pPr>
    </w:p>
    <w:p w:rsidR="008F7193" w:rsidRDefault="001156B0" w:rsidP="0078307E">
      <w:pPr>
        <w:jc w:val="both"/>
        <w:rPr>
          <w:rFonts w:ascii="Calibri" w:hAnsi="Calibri" w:cs="Calibri"/>
          <w:sz w:val="24"/>
          <w:szCs w:val="24"/>
        </w:rPr>
      </w:pPr>
      <w:r>
        <w:rPr>
          <w:rFonts w:ascii="Calibri" w:hAnsi="Calibri" w:cs="Calibri"/>
          <w:b/>
          <w:sz w:val="24"/>
          <w:szCs w:val="24"/>
        </w:rPr>
        <w:t>§3</w:t>
      </w:r>
      <w:r w:rsidR="00E977C4">
        <w:rPr>
          <w:rFonts w:ascii="Calibri" w:hAnsi="Calibri" w:cs="Calibri"/>
          <w:b/>
          <w:sz w:val="24"/>
          <w:szCs w:val="24"/>
        </w:rPr>
        <w:t>9</w:t>
      </w:r>
      <w:r>
        <w:rPr>
          <w:rFonts w:ascii="Calibri" w:hAnsi="Calibri" w:cs="Calibri"/>
          <w:sz w:val="24"/>
          <w:szCs w:val="24"/>
        </w:rPr>
        <w:t>.</w:t>
      </w:r>
      <w:r w:rsidR="000B6DCA">
        <w:rPr>
          <w:rFonts w:ascii="Calibri" w:hAnsi="Calibri" w:cs="Calibri"/>
          <w:sz w:val="24"/>
          <w:szCs w:val="24"/>
        </w:rPr>
        <w:t xml:space="preserve"> </w:t>
      </w:r>
      <w:r>
        <w:rPr>
          <w:rFonts w:ascii="Calibri" w:hAnsi="Calibri" w:cs="Calibri"/>
          <w:sz w:val="24"/>
          <w:szCs w:val="24"/>
        </w:rPr>
        <w:t>1. Zespół Szkół w Lipuszu</w:t>
      </w:r>
      <w:r w:rsidR="0073611F">
        <w:rPr>
          <w:rFonts w:ascii="Calibri" w:hAnsi="Calibri" w:cs="Calibri"/>
          <w:sz w:val="24"/>
          <w:szCs w:val="24"/>
        </w:rPr>
        <w:t xml:space="preserve"> stosuje ceremoniał szkolny związany z organizowaniem uroczystości szkolnych</w:t>
      </w:r>
      <w:r>
        <w:rPr>
          <w:rFonts w:ascii="Calibri" w:hAnsi="Calibri" w:cs="Calibri"/>
          <w:sz w:val="24"/>
          <w:szCs w:val="24"/>
        </w:rPr>
        <w:t xml:space="preserve"> i przedszkolnych</w:t>
      </w:r>
      <w:r w:rsidR="0073611F">
        <w:rPr>
          <w:rFonts w:ascii="Calibri" w:hAnsi="Calibri" w:cs="Calibri"/>
          <w:sz w:val="24"/>
          <w:szCs w:val="24"/>
        </w:rPr>
        <w:t xml:space="preserve"> oraz stosowaniem sztandaru.</w:t>
      </w:r>
    </w:p>
    <w:p w:rsidR="0073611F" w:rsidRDefault="0073611F" w:rsidP="0073611F">
      <w:pPr>
        <w:jc w:val="both"/>
        <w:rPr>
          <w:rFonts w:ascii="Calibri" w:hAnsi="Calibri" w:cs="Calibri"/>
          <w:sz w:val="24"/>
          <w:szCs w:val="24"/>
        </w:rPr>
      </w:pPr>
      <w:r>
        <w:rPr>
          <w:rFonts w:ascii="Calibri" w:hAnsi="Calibri" w:cs="Calibri"/>
          <w:sz w:val="24"/>
          <w:szCs w:val="24"/>
        </w:rPr>
        <w:t xml:space="preserve">2. </w:t>
      </w:r>
      <w:r w:rsidR="001156B0">
        <w:rPr>
          <w:rFonts w:ascii="Calibri" w:hAnsi="Calibri" w:cs="Calibri"/>
          <w:sz w:val="24"/>
          <w:szCs w:val="24"/>
        </w:rPr>
        <w:t xml:space="preserve">Ceremoniał </w:t>
      </w:r>
      <w:r w:rsidRPr="0073611F">
        <w:rPr>
          <w:rFonts w:ascii="Calibri" w:hAnsi="Calibri" w:cs="Calibri"/>
          <w:sz w:val="24"/>
          <w:szCs w:val="24"/>
        </w:rPr>
        <w:t xml:space="preserve">jest opisem sposobów przeprowadzania uroczystości szkolnych </w:t>
      </w:r>
      <w:r w:rsidR="001156B0">
        <w:rPr>
          <w:rFonts w:ascii="Calibri" w:hAnsi="Calibri" w:cs="Calibri"/>
          <w:sz w:val="24"/>
          <w:szCs w:val="24"/>
        </w:rPr>
        <w:t>i</w:t>
      </w:r>
      <w:r w:rsidR="00AA548C">
        <w:rPr>
          <w:rFonts w:ascii="Calibri" w:hAnsi="Calibri" w:cs="Calibri"/>
          <w:sz w:val="24"/>
          <w:szCs w:val="24"/>
        </w:rPr>
        <w:t> </w:t>
      </w:r>
      <w:r w:rsidR="001156B0">
        <w:rPr>
          <w:rFonts w:ascii="Calibri" w:hAnsi="Calibri" w:cs="Calibri"/>
          <w:sz w:val="24"/>
          <w:szCs w:val="24"/>
        </w:rPr>
        <w:t xml:space="preserve">przedszkolnych </w:t>
      </w:r>
      <w:r w:rsidRPr="0073611F">
        <w:rPr>
          <w:rFonts w:ascii="Calibri" w:hAnsi="Calibri" w:cs="Calibri"/>
          <w:sz w:val="24"/>
          <w:szCs w:val="24"/>
        </w:rPr>
        <w:t>organizowa</w:t>
      </w:r>
      <w:r w:rsidR="001156B0">
        <w:rPr>
          <w:rFonts w:ascii="Calibri" w:hAnsi="Calibri" w:cs="Calibri"/>
          <w:sz w:val="24"/>
          <w:szCs w:val="24"/>
        </w:rPr>
        <w:t>nych z udziałem sztandaru zespołu</w:t>
      </w:r>
      <w:r w:rsidRPr="0073611F">
        <w:rPr>
          <w:rFonts w:ascii="Calibri" w:hAnsi="Calibri" w:cs="Calibri"/>
          <w:sz w:val="24"/>
          <w:szCs w:val="24"/>
        </w:rPr>
        <w:t xml:space="preserve"> z okazji świąt narodowych, ważnych </w:t>
      </w:r>
      <w:r w:rsidR="001156B0">
        <w:rPr>
          <w:rFonts w:ascii="Calibri" w:hAnsi="Calibri" w:cs="Calibri"/>
          <w:sz w:val="24"/>
          <w:szCs w:val="24"/>
        </w:rPr>
        <w:t>rocznic</w:t>
      </w:r>
      <w:r>
        <w:rPr>
          <w:rFonts w:ascii="Calibri" w:hAnsi="Calibri" w:cs="Calibri"/>
          <w:sz w:val="24"/>
          <w:szCs w:val="24"/>
        </w:rPr>
        <w:t xml:space="preserve"> </w:t>
      </w:r>
      <w:r w:rsidRPr="0073611F">
        <w:rPr>
          <w:rFonts w:ascii="Calibri" w:hAnsi="Calibri" w:cs="Calibri"/>
          <w:sz w:val="24"/>
          <w:szCs w:val="24"/>
        </w:rPr>
        <w:t>i wydarzeń</w:t>
      </w:r>
      <w:r>
        <w:rPr>
          <w:rFonts w:ascii="Calibri" w:hAnsi="Calibri" w:cs="Calibri"/>
          <w:sz w:val="24"/>
          <w:szCs w:val="24"/>
        </w:rPr>
        <w:t xml:space="preserve"> w życiu </w:t>
      </w:r>
      <w:r w:rsidR="001156B0">
        <w:rPr>
          <w:rFonts w:ascii="Calibri" w:hAnsi="Calibri" w:cs="Calibri"/>
          <w:sz w:val="24"/>
          <w:szCs w:val="24"/>
        </w:rPr>
        <w:t>zespołu</w:t>
      </w:r>
      <w:r>
        <w:rPr>
          <w:rFonts w:ascii="Calibri" w:hAnsi="Calibri" w:cs="Calibri"/>
          <w:sz w:val="24"/>
          <w:szCs w:val="24"/>
        </w:rPr>
        <w:t xml:space="preserve">. </w:t>
      </w:r>
    </w:p>
    <w:p w:rsidR="0073611F" w:rsidRPr="000077BD" w:rsidRDefault="000077BD" w:rsidP="000077BD">
      <w:pPr>
        <w:jc w:val="both"/>
        <w:rPr>
          <w:rFonts w:ascii="Calibri" w:hAnsi="Calibri" w:cs="Calibri"/>
          <w:sz w:val="24"/>
          <w:szCs w:val="24"/>
        </w:rPr>
      </w:pPr>
      <w:r>
        <w:rPr>
          <w:rFonts w:ascii="Calibri" w:hAnsi="Calibri" w:cs="Calibri"/>
          <w:sz w:val="24"/>
          <w:szCs w:val="24"/>
        </w:rPr>
        <w:t xml:space="preserve">3. </w:t>
      </w:r>
      <w:r w:rsidR="0073611F" w:rsidRPr="000077BD">
        <w:rPr>
          <w:rFonts w:ascii="Calibri" w:hAnsi="Calibri" w:cs="Calibri"/>
          <w:sz w:val="24"/>
          <w:szCs w:val="24"/>
        </w:rPr>
        <w:t>Do najważniejszych uroczystoś</w:t>
      </w:r>
      <w:r w:rsidR="001156B0">
        <w:rPr>
          <w:rFonts w:ascii="Calibri" w:hAnsi="Calibri" w:cs="Calibri"/>
          <w:sz w:val="24"/>
          <w:szCs w:val="24"/>
        </w:rPr>
        <w:t>ci tworzących ceremoniał</w:t>
      </w:r>
      <w:r w:rsidR="0073611F" w:rsidRPr="000077BD">
        <w:rPr>
          <w:rFonts w:ascii="Calibri" w:hAnsi="Calibri" w:cs="Calibri"/>
          <w:sz w:val="24"/>
          <w:szCs w:val="24"/>
        </w:rPr>
        <w:t xml:space="preserve"> zaliczamy:</w:t>
      </w:r>
    </w:p>
    <w:p w:rsidR="000077BD" w:rsidRDefault="0073611F" w:rsidP="006E6E42">
      <w:pPr>
        <w:pStyle w:val="Akapitzlist"/>
        <w:numPr>
          <w:ilvl w:val="0"/>
          <w:numId w:val="48"/>
        </w:numPr>
        <w:jc w:val="both"/>
        <w:rPr>
          <w:rFonts w:ascii="Calibri" w:hAnsi="Calibri" w:cs="Calibri"/>
          <w:sz w:val="24"/>
          <w:szCs w:val="24"/>
        </w:rPr>
      </w:pPr>
      <w:r w:rsidRPr="000077BD">
        <w:rPr>
          <w:rFonts w:ascii="Calibri" w:hAnsi="Calibri" w:cs="Calibri"/>
          <w:sz w:val="24"/>
          <w:szCs w:val="24"/>
        </w:rPr>
        <w:t>obchody Świąt Narodowych (11 listopada – Narodowe Święto Niepodległości oraz 3</w:t>
      </w:r>
      <w:r w:rsidR="00AA548C">
        <w:rPr>
          <w:rFonts w:ascii="Calibri" w:hAnsi="Calibri" w:cs="Calibri"/>
          <w:sz w:val="24"/>
          <w:szCs w:val="24"/>
        </w:rPr>
        <w:t> </w:t>
      </w:r>
      <w:r w:rsidRPr="000077BD">
        <w:rPr>
          <w:rFonts w:ascii="Calibri" w:hAnsi="Calibri" w:cs="Calibri"/>
          <w:sz w:val="24"/>
          <w:szCs w:val="24"/>
        </w:rPr>
        <w:t>maja – Święto Narodowe 3 Maja),</w:t>
      </w:r>
    </w:p>
    <w:p w:rsidR="000077BD" w:rsidRDefault="0073611F" w:rsidP="006E6E42">
      <w:pPr>
        <w:pStyle w:val="Akapitzlist"/>
        <w:numPr>
          <w:ilvl w:val="0"/>
          <w:numId w:val="48"/>
        </w:numPr>
        <w:jc w:val="both"/>
        <w:rPr>
          <w:rFonts w:ascii="Calibri" w:hAnsi="Calibri" w:cs="Calibri"/>
          <w:sz w:val="24"/>
          <w:szCs w:val="24"/>
        </w:rPr>
      </w:pPr>
      <w:r w:rsidRPr="000077BD">
        <w:rPr>
          <w:rFonts w:ascii="Calibri" w:hAnsi="Calibri" w:cs="Calibri"/>
          <w:sz w:val="24"/>
          <w:szCs w:val="24"/>
        </w:rPr>
        <w:t>rozpoczęcie i zakończenie roku szkolnego,</w:t>
      </w:r>
    </w:p>
    <w:p w:rsidR="000077BD" w:rsidRDefault="0073611F" w:rsidP="006E6E42">
      <w:pPr>
        <w:pStyle w:val="Akapitzlist"/>
        <w:numPr>
          <w:ilvl w:val="0"/>
          <w:numId w:val="48"/>
        </w:numPr>
        <w:jc w:val="both"/>
        <w:rPr>
          <w:rFonts w:ascii="Calibri" w:hAnsi="Calibri" w:cs="Calibri"/>
          <w:sz w:val="24"/>
          <w:szCs w:val="24"/>
        </w:rPr>
      </w:pPr>
      <w:r w:rsidRPr="000077BD">
        <w:rPr>
          <w:rFonts w:ascii="Calibri" w:hAnsi="Calibri" w:cs="Calibri"/>
          <w:sz w:val="24"/>
          <w:szCs w:val="24"/>
        </w:rPr>
        <w:t>pasowanie na ucznia - ślubowanie uczniów klas pierwszych,</w:t>
      </w:r>
    </w:p>
    <w:p w:rsidR="001156B0" w:rsidRDefault="001156B0" w:rsidP="006E6E42">
      <w:pPr>
        <w:pStyle w:val="Akapitzlist"/>
        <w:numPr>
          <w:ilvl w:val="0"/>
          <w:numId w:val="48"/>
        </w:numPr>
        <w:jc w:val="both"/>
        <w:rPr>
          <w:rFonts w:ascii="Calibri" w:hAnsi="Calibri" w:cs="Calibri"/>
          <w:sz w:val="24"/>
          <w:szCs w:val="24"/>
        </w:rPr>
      </w:pPr>
      <w:r>
        <w:rPr>
          <w:rFonts w:ascii="Calibri" w:hAnsi="Calibri" w:cs="Calibri"/>
          <w:sz w:val="24"/>
          <w:szCs w:val="24"/>
        </w:rPr>
        <w:t>pasowanie na przedszkolaka</w:t>
      </w:r>
    </w:p>
    <w:p w:rsidR="0073611F" w:rsidRPr="000077BD" w:rsidRDefault="0073611F" w:rsidP="006E6E42">
      <w:pPr>
        <w:pStyle w:val="Akapitzlist"/>
        <w:numPr>
          <w:ilvl w:val="0"/>
          <w:numId w:val="48"/>
        </w:numPr>
        <w:jc w:val="both"/>
        <w:rPr>
          <w:rFonts w:ascii="Calibri" w:hAnsi="Calibri" w:cs="Calibri"/>
          <w:sz w:val="24"/>
          <w:szCs w:val="24"/>
        </w:rPr>
      </w:pPr>
      <w:r w:rsidRPr="000077BD">
        <w:rPr>
          <w:rFonts w:ascii="Calibri" w:hAnsi="Calibri" w:cs="Calibri"/>
          <w:sz w:val="24"/>
          <w:szCs w:val="24"/>
        </w:rPr>
        <w:t>inne uroczystości szkolne odbywające się z udziałem sztandaru szkoły.</w:t>
      </w:r>
    </w:p>
    <w:p w:rsidR="000077BD" w:rsidRPr="00645147" w:rsidRDefault="000077BD" w:rsidP="00645147">
      <w:pPr>
        <w:jc w:val="both"/>
        <w:rPr>
          <w:rFonts w:ascii="Calibri" w:hAnsi="Calibri" w:cs="Calibri"/>
          <w:sz w:val="24"/>
          <w:szCs w:val="24"/>
        </w:rPr>
      </w:pPr>
      <w:r>
        <w:rPr>
          <w:rFonts w:ascii="Calibri" w:hAnsi="Calibri" w:cs="Calibri"/>
          <w:sz w:val="24"/>
          <w:szCs w:val="24"/>
        </w:rPr>
        <w:t xml:space="preserve">  4. Do symboli stosowanych pr</w:t>
      </w:r>
      <w:r w:rsidR="001156B0">
        <w:rPr>
          <w:rFonts w:ascii="Calibri" w:hAnsi="Calibri" w:cs="Calibri"/>
          <w:sz w:val="24"/>
          <w:szCs w:val="24"/>
        </w:rPr>
        <w:t>zez Zespół Szkół</w:t>
      </w:r>
      <w:r w:rsidR="00645147">
        <w:rPr>
          <w:rFonts w:ascii="Calibri" w:hAnsi="Calibri" w:cs="Calibri"/>
          <w:sz w:val="24"/>
          <w:szCs w:val="24"/>
        </w:rPr>
        <w:t xml:space="preserve"> w Lipuszu</w:t>
      </w:r>
      <w:r>
        <w:rPr>
          <w:rFonts w:ascii="Calibri" w:hAnsi="Calibri" w:cs="Calibri"/>
          <w:sz w:val="24"/>
          <w:szCs w:val="24"/>
        </w:rPr>
        <w:t xml:space="preserve"> należą:</w:t>
      </w:r>
    </w:p>
    <w:p w:rsidR="00645147" w:rsidRDefault="00645147" w:rsidP="006E6E42">
      <w:pPr>
        <w:pStyle w:val="Akapitzlist"/>
        <w:numPr>
          <w:ilvl w:val="0"/>
          <w:numId w:val="87"/>
        </w:numPr>
        <w:jc w:val="both"/>
        <w:rPr>
          <w:rFonts w:ascii="Calibri" w:hAnsi="Calibri" w:cs="Calibri"/>
          <w:sz w:val="24"/>
          <w:szCs w:val="24"/>
        </w:rPr>
      </w:pPr>
      <w:r>
        <w:rPr>
          <w:rFonts w:ascii="Calibri" w:hAnsi="Calibri" w:cs="Calibri"/>
          <w:sz w:val="24"/>
          <w:szCs w:val="24"/>
        </w:rPr>
        <w:t xml:space="preserve">sztandar </w:t>
      </w:r>
      <w:r w:rsidR="000B68FB">
        <w:rPr>
          <w:rFonts w:ascii="Calibri" w:hAnsi="Calibri" w:cs="Calibri"/>
          <w:sz w:val="24"/>
          <w:szCs w:val="24"/>
        </w:rPr>
        <w:t>Zespołu S</w:t>
      </w:r>
      <w:r>
        <w:rPr>
          <w:rFonts w:ascii="Calibri" w:hAnsi="Calibri" w:cs="Calibri"/>
          <w:sz w:val="24"/>
          <w:szCs w:val="24"/>
        </w:rPr>
        <w:t>zk</w:t>
      </w:r>
      <w:r w:rsidR="000B68FB">
        <w:rPr>
          <w:rFonts w:ascii="Calibri" w:hAnsi="Calibri" w:cs="Calibri"/>
          <w:sz w:val="24"/>
          <w:szCs w:val="24"/>
        </w:rPr>
        <w:t>ó</w:t>
      </w:r>
      <w:r>
        <w:rPr>
          <w:rFonts w:ascii="Calibri" w:hAnsi="Calibri" w:cs="Calibri"/>
          <w:sz w:val="24"/>
          <w:szCs w:val="24"/>
        </w:rPr>
        <w:t>ł - umieszczony w gablocie znajdującej się w gabinecie dyrektora szkoły.</w:t>
      </w:r>
    </w:p>
    <w:p w:rsidR="00645147" w:rsidRDefault="00645147" w:rsidP="006E6E42">
      <w:pPr>
        <w:pStyle w:val="Akapitzlist"/>
        <w:numPr>
          <w:ilvl w:val="0"/>
          <w:numId w:val="50"/>
        </w:numPr>
        <w:jc w:val="both"/>
        <w:rPr>
          <w:rFonts w:ascii="Calibri" w:hAnsi="Calibri" w:cs="Calibri"/>
          <w:sz w:val="24"/>
          <w:szCs w:val="24"/>
        </w:rPr>
      </w:pPr>
      <w:r>
        <w:rPr>
          <w:rFonts w:ascii="Calibri" w:hAnsi="Calibri" w:cs="Calibri"/>
          <w:sz w:val="24"/>
          <w:szCs w:val="24"/>
        </w:rPr>
        <w:t>s</w:t>
      </w:r>
      <w:r w:rsidRPr="006D1D33">
        <w:rPr>
          <w:rFonts w:ascii="Calibri" w:hAnsi="Calibri" w:cs="Calibri"/>
          <w:sz w:val="24"/>
          <w:szCs w:val="24"/>
        </w:rPr>
        <w:t xml:space="preserve">ztandar </w:t>
      </w:r>
      <w:r w:rsidR="000B68FB">
        <w:rPr>
          <w:rFonts w:ascii="Calibri" w:hAnsi="Calibri" w:cs="Calibri"/>
          <w:sz w:val="24"/>
          <w:szCs w:val="24"/>
        </w:rPr>
        <w:t>Zespołu Szkół</w:t>
      </w:r>
      <w:r w:rsidRPr="006D1D33">
        <w:rPr>
          <w:rFonts w:ascii="Calibri" w:hAnsi="Calibri" w:cs="Calibri"/>
          <w:sz w:val="24"/>
          <w:szCs w:val="24"/>
        </w:rPr>
        <w:t xml:space="preserve"> wykonany jest z kwadratowego płata tkaniny o wymiarach 100</w:t>
      </w:r>
      <w:r w:rsidR="001156B0">
        <w:rPr>
          <w:rFonts w:ascii="Calibri" w:hAnsi="Calibri" w:cs="Calibri"/>
          <w:sz w:val="24"/>
          <w:szCs w:val="24"/>
        </w:rPr>
        <w:t xml:space="preserve">cm x </w:t>
      </w:r>
      <w:r>
        <w:rPr>
          <w:rFonts w:ascii="Calibri" w:hAnsi="Calibri" w:cs="Calibri"/>
          <w:sz w:val="24"/>
          <w:szCs w:val="24"/>
        </w:rPr>
        <w:t>100cm obszytego złotymi frędzlami</w:t>
      </w:r>
      <w:r w:rsidRPr="006D1D33">
        <w:rPr>
          <w:rFonts w:ascii="Calibri" w:hAnsi="Calibri" w:cs="Calibri"/>
          <w:sz w:val="24"/>
          <w:szCs w:val="24"/>
        </w:rPr>
        <w:t>. Na awersie, w samym środku znajdu</w:t>
      </w:r>
      <w:r>
        <w:rPr>
          <w:rFonts w:ascii="Calibri" w:hAnsi="Calibri" w:cs="Calibri"/>
          <w:sz w:val="24"/>
          <w:szCs w:val="24"/>
        </w:rPr>
        <w:t xml:space="preserve">je się godło państwowe na czerwonym tle. Na rewersie znajduje się zapis misji szkoły: Kaszub, Polak, Europejczyk. </w:t>
      </w:r>
    </w:p>
    <w:p w:rsidR="00645147" w:rsidRDefault="00645147" w:rsidP="006E6E42">
      <w:pPr>
        <w:pStyle w:val="Akapitzlist"/>
        <w:numPr>
          <w:ilvl w:val="0"/>
          <w:numId w:val="50"/>
        </w:numPr>
        <w:jc w:val="both"/>
        <w:rPr>
          <w:rFonts w:ascii="Calibri" w:hAnsi="Calibri" w:cs="Calibri"/>
          <w:sz w:val="24"/>
          <w:szCs w:val="24"/>
        </w:rPr>
      </w:pPr>
      <w:r>
        <w:rPr>
          <w:rFonts w:ascii="Calibri" w:hAnsi="Calibri" w:cs="Calibri"/>
          <w:sz w:val="24"/>
          <w:szCs w:val="24"/>
        </w:rPr>
        <w:t>skład oraz sposób wyboru pocztu sztandarowego, opis wprowadzania</w:t>
      </w:r>
      <w:r w:rsidR="00AA548C">
        <w:rPr>
          <w:rFonts w:ascii="Calibri" w:hAnsi="Calibri" w:cs="Calibri"/>
          <w:sz w:val="24"/>
          <w:szCs w:val="24"/>
        </w:rPr>
        <w:t xml:space="preserve"> </w:t>
      </w:r>
      <w:r>
        <w:rPr>
          <w:rFonts w:ascii="Calibri" w:hAnsi="Calibri" w:cs="Calibri"/>
          <w:sz w:val="24"/>
          <w:szCs w:val="24"/>
        </w:rPr>
        <w:t>i</w:t>
      </w:r>
      <w:r w:rsidR="00AA548C">
        <w:rPr>
          <w:rFonts w:ascii="Calibri" w:hAnsi="Calibri" w:cs="Calibri"/>
          <w:sz w:val="24"/>
          <w:szCs w:val="24"/>
        </w:rPr>
        <w:t> </w:t>
      </w:r>
      <w:r>
        <w:rPr>
          <w:rFonts w:ascii="Calibri" w:hAnsi="Calibri" w:cs="Calibri"/>
          <w:sz w:val="24"/>
          <w:szCs w:val="24"/>
        </w:rPr>
        <w:t>wyprowadzania sztandaru</w:t>
      </w:r>
      <w:r w:rsidR="00AA548C">
        <w:rPr>
          <w:rFonts w:ascii="Calibri" w:hAnsi="Calibri" w:cs="Calibri"/>
          <w:sz w:val="24"/>
          <w:szCs w:val="24"/>
        </w:rPr>
        <w:t>,</w:t>
      </w:r>
      <w:r>
        <w:rPr>
          <w:rFonts w:ascii="Calibri" w:hAnsi="Calibri" w:cs="Calibri"/>
          <w:sz w:val="24"/>
          <w:szCs w:val="24"/>
        </w:rPr>
        <w:t xml:space="preserve"> a także zachowania pocztu w czasie uroczystości</w:t>
      </w:r>
      <w:r w:rsidR="00AA548C">
        <w:rPr>
          <w:rFonts w:ascii="Calibri" w:hAnsi="Calibri" w:cs="Calibri"/>
          <w:sz w:val="24"/>
          <w:szCs w:val="24"/>
        </w:rPr>
        <w:t>,</w:t>
      </w:r>
      <w:r>
        <w:rPr>
          <w:rFonts w:ascii="Calibri" w:hAnsi="Calibri" w:cs="Calibri"/>
          <w:sz w:val="24"/>
          <w:szCs w:val="24"/>
        </w:rPr>
        <w:t xml:space="preserve"> w</w:t>
      </w:r>
      <w:r w:rsidR="00AA548C">
        <w:rPr>
          <w:rFonts w:ascii="Calibri" w:hAnsi="Calibri" w:cs="Calibri"/>
          <w:sz w:val="24"/>
          <w:szCs w:val="24"/>
        </w:rPr>
        <w:t> </w:t>
      </w:r>
      <w:r>
        <w:rPr>
          <w:rFonts w:ascii="Calibri" w:hAnsi="Calibri" w:cs="Calibri"/>
          <w:sz w:val="24"/>
          <w:szCs w:val="24"/>
        </w:rPr>
        <w:t xml:space="preserve">których sztandar jest stosowany oraz sposób dekorowania sztandaru kirem opisuje instrukcja stosowania sztandaru </w:t>
      </w:r>
      <w:r w:rsidR="000B68FB">
        <w:rPr>
          <w:rFonts w:ascii="Calibri" w:hAnsi="Calibri" w:cs="Calibri"/>
          <w:sz w:val="24"/>
          <w:szCs w:val="24"/>
        </w:rPr>
        <w:t xml:space="preserve">Zespołu Szkół </w:t>
      </w:r>
      <w:r>
        <w:rPr>
          <w:rFonts w:ascii="Calibri" w:hAnsi="Calibri" w:cs="Calibri"/>
          <w:sz w:val="24"/>
          <w:szCs w:val="24"/>
        </w:rPr>
        <w:t>w Lipuszu.</w:t>
      </w:r>
    </w:p>
    <w:p w:rsidR="00645147" w:rsidRDefault="00645147" w:rsidP="006E6E42">
      <w:pPr>
        <w:pStyle w:val="Akapitzlist"/>
        <w:numPr>
          <w:ilvl w:val="0"/>
          <w:numId w:val="50"/>
        </w:numPr>
        <w:jc w:val="both"/>
        <w:rPr>
          <w:rFonts w:ascii="Calibri" w:hAnsi="Calibri" w:cs="Calibri"/>
          <w:sz w:val="24"/>
          <w:szCs w:val="24"/>
        </w:rPr>
      </w:pPr>
      <w:r>
        <w:rPr>
          <w:rFonts w:ascii="Calibri" w:hAnsi="Calibri" w:cs="Calibri"/>
          <w:sz w:val="24"/>
          <w:szCs w:val="24"/>
        </w:rPr>
        <w:t>poczet sztandarowy posiada insygnia w postaci białych rękawiczek oraz biało czerwonych szarf przechowywanych w gablocie wraz ze sztandarem,</w:t>
      </w:r>
    </w:p>
    <w:p w:rsidR="000077BD" w:rsidRDefault="001156B0" w:rsidP="006E6E42">
      <w:pPr>
        <w:pStyle w:val="Akapitzlist"/>
        <w:numPr>
          <w:ilvl w:val="0"/>
          <w:numId w:val="88"/>
        </w:numPr>
        <w:jc w:val="both"/>
        <w:rPr>
          <w:rFonts w:ascii="Calibri" w:hAnsi="Calibri" w:cs="Calibri"/>
          <w:sz w:val="24"/>
          <w:szCs w:val="24"/>
        </w:rPr>
      </w:pPr>
      <w:r>
        <w:rPr>
          <w:rFonts w:ascii="Calibri" w:hAnsi="Calibri" w:cs="Calibri"/>
          <w:sz w:val="24"/>
          <w:szCs w:val="24"/>
        </w:rPr>
        <w:t xml:space="preserve">hymn </w:t>
      </w:r>
      <w:r w:rsidR="00CA6B5D">
        <w:rPr>
          <w:rFonts w:ascii="Calibri" w:hAnsi="Calibri" w:cs="Calibri"/>
          <w:sz w:val="24"/>
          <w:szCs w:val="24"/>
        </w:rPr>
        <w:t xml:space="preserve">o treści umieszczonej </w:t>
      </w:r>
      <w:r w:rsidR="00094398">
        <w:rPr>
          <w:rFonts w:ascii="Calibri" w:hAnsi="Calibri" w:cs="Calibri"/>
          <w:sz w:val="24"/>
          <w:szCs w:val="24"/>
        </w:rPr>
        <w:t xml:space="preserve">na papierowym dokumencie </w:t>
      </w:r>
      <w:r w:rsidR="00CA6B5D">
        <w:rPr>
          <w:rFonts w:ascii="Calibri" w:hAnsi="Calibri" w:cs="Calibri"/>
          <w:sz w:val="24"/>
          <w:szCs w:val="24"/>
        </w:rPr>
        <w:t>w gablocie wraz ze</w:t>
      </w:r>
      <w:r w:rsidR="00AA548C">
        <w:rPr>
          <w:rFonts w:ascii="Calibri" w:hAnsi="Calibri" w:cs="Calibri"/>
          <w:sz w:val="24"/>
          <w:szCs w:val="24"/>
        </w:rPr>
        <w:t> </w:t>
      </w:r>
      <w:r w:rsidR="00CA6B5D">
        <w:rPr>
          <w:rFonts w:ascii="Calibri" w:hAnsi="Calibri" w:cs="Calibri"/>
          <w:sz w:val="24"/>
          <w:szCs w:val="24"/>
        </w:rPr>
        <w:t xml:space="preserve">sztandarem oraz </w:t>
      </w:r>
      <w:r w:rsidR="00AA548C">
        <w:rPr>
          <w:rFonts w:ascii="Calibri" w:hAnsi="Calibri" w:cs="Calibri"/>
          <w:sz w:val="24"/>
          <w:szCs w:val="24"/>
        </w:rPr>
        <w:t xml:space="preserve">w </w:t>
      </w:r>
      <w:r w:rsidR="00CA6B5D">
        <w:rPr>
          <w:rFonts w:ascii="Calibri" w:hAnsi="Calibri" w:cs="Calibri"/>
          <w:sz w:val="24"/>
          <w:szCs w:val="24"/>
        </w:rPr>
        <w:t>bibliotece szkolnej;</w:t>
      </w:r>
    </w:p>
    <w:p w:rsidR="00CA6B5D" w:rsidRDefault="00CA6B5D" w:rsidP="006E6E42">
      <w:pPr>
        <w:pStyle w:val="Akapitzlist"/>
        <w:numPr>
          <w:ilvl w:val="0"/>
          <w:numId w:val="49"/>
        </w:numPr>
        <w:jc w:val="both"/>
        <w:rPr>
          <w:rFonts w:ascii="Calibri" w:hAnsi="Calibri" w:cs="Calibri"/>
          <w:sz w:val="24"/>
          <w:szCs w:val="24"/>
        </w:rPr>
      </w:pPr>
      <w:r>
        <w:rPr>
          <w:rFonts w:ascii="Calibri" w:hAnsi="Calibri" w:cs="Calibri"/>
          <w:sz w:val="24"/>
          <w:szCs w:val="24"/>
        </w:rPr>
        <w:t>znajomość hymnu jest obowiązkiem każdego ucznia,</w:t>
      </w:r>
    </w:p>
    <w:p w:rsidR="00CA6B5D" w:rsidRDefault="00CA6B5D" w:rsidP="006E6E42">
      <w:pPr>
        <w:pStyle w:val="Akapitzlist"/>
        <w:numPr>
          <w:ilvl w:val="0"/>
          <w:numId w:val="49"/>
        </w:numPr>
        <w:jc w:val="both"/>
        <w:rPr>
          <w:rFonts w:ascii="Calibri" w:hAnsi="Calibri" w:cs="Calibri"/>
          <w:sz w:val="24"/>
          <w:szCs w:val="24"/>
        </w:rPr>
      </w:pPr>
      <w:r>
        <w:rPr>
          <w:rFonts w:ascii="Calibri" w:hAnsi="Calibri" w:cs="Calibri"/>
          <w:sz w:val="24"/>
          <w:szCs w:val="24"/>
        </w:rPr>
        <w:t>hymn odśpiewuje się w czasie uroczystości szkolnych, wymienionych</w:t>
      </w:r>
      <w:r w:rsidR="006D1D33">
        <w:rPr>
          <w:rFonts w:ascii="Calibri" w:hAnsi="Calibri" w:cs="Calibri"/>
          <w:sz w:val="24"/>
          <w:szCs w:val="24"/>
        </w:rPr>
        <w:t xml:space="preserve"> w ust.3;</w:t>
      </w:r>
    </w:p>
    <w:p w:rsidR="0073611F" w:rsidRPr="00645147" w:rsidRDefault="006D1D33" w:rsidP="006E6E42">
      <w:pPr>
        <w:pStyle w:val="Akapitzlist"/>
        <w:numPr>
          <w:ilvl w:val="0"/>
          <w:numId w:val="49"/>
        </w:numPr>
        <w:jc w:val="both"/>
        <w:rPr>
          <w:rFonts w:ascii="Calibri" w:hAnsi="Calibri" w:cs="Calibri"/>
          <w:sz w:val="24"/>
          <w:szCs w:val="24"/>
        </w:rPr>
      </w:pPr>
      <w:r>
        <w:rPr>
          <w:rFonts w:ascii="Calibri" w:hAnsi="Calibri" w:cs="Calibri"/>
          <w:sz w:val="24"/>
          <w:szCs w:val="24"/>
        </w:rPr>
        <w:t>w czasie odśpiewywania hymnu szkoły p</w:t>
      </w:r>
      <w:r w:rsidR="00645147">
        <w:rPr>
          <w:rFonts w:ascii="Calibri" w:hAnsi="Calibri" w:cs="Calibri"/>
          <w:sz w:val="24"/>
          <w:szCs w:val="24"/>
        </w:rPr>
        <w:t>rzyjmuje się postawę zasadniczą.</w:t>
      </w:r>
    </w:p>
    <w:p w:rsidR="001156B0" w:rsidRDefault="001156B0" w:rsidP="005D5A7C">
      <w:pPr>
        <w:jc w:val="center"/>
        <w:rPr>
          <w:rFonts w:ascii="Calibri" w:hAnsi="Calibri" w:cs="Calibri"/>
          <w:b/>
          <w:sz w:val="24"/>
          <w:szCs w:val="24"/>
        </w:rPr>
      </w:pPr>
    </w:p>
    <w:p w:rsidR="005D5A7C" w:rsidRDefault="00E977C4" w:rsidP="005D5A7C">
      <w:pPr>
        <w:jc w:val="center"/>
        <w:rPr>
          <w:rFonts w:ascii="Calibri" w:hAnsi="Calibri" w:cs="Calibri"/>
          <w:b/>
          <w:sz w:val="24"/>
          <w:szCs w:val="24"/>
        </w:rPr>
      </w:pPr>
      <w:r>
        <w:rPr>
          <w:rFonts w:ascii="Calibri" w:hAnsi="Calibri" w:cs="Calibri"/>
          <w:b/>
          <w:sz w:val="24"/>
          <w:szCs w:val="24"/>
        </w:rPr>
        <w:br w:type="column"/>
      </w:r>
      <w:r w:rsidR="001156B0">
        <w:rPr>
          <w:rFonts w:ascii="Calibri" w:hAnsi="Calibri" w:cs="Calibri"/>
          <w:b/>
          <w:sz w:val="24"/>
          <w:szCs w:val="24"/>
        </w:rPr>
        <w:lastRenderedPageBreak/>
        <w:t>ROZDZIAŁ XII</w:t>
      </w:r>
      <w:r w:rsidR="005D5A7C" w:rsidRPr="005D5A7C">
        <w:rPr>
          <w:rFonts w:ascii="Calibri" w:hAnsi="Calibri" w:cs="Calibri"/>
          <w:b/>
          <w:sz w:val="24"/>
          <w:szCs w:val="24"/>
        </w:rPr>
        <w:br/>
        <w:t>PRZEPISY KOŃCOWE</w:t>
      </w:r>
    </w:p>
    <w:p w:rsidR="005D5A7C" w:rsidRPr="005D5A7C" w:rsidRDefault="005D5A7C" w:rsidP="005D5A7C">
      <w:pPr>
        <w:jc w:val="center"/>
        <w:rPr>
          <w:rFonts w:ascii="Calibri" w:hAnsi="Calibri" w:cs="Calibri"/>
          <w:b/>
          <w:sz w:val="24"/>
          <w:szCs w:val="24"/>
        </w:rPr>
      </w:pPr>
    </w:p>
    <w:p w:rsidR="00F17503" w:rsidRPr="00F17503" w:rsidRDefault="00A52ACC" w:rsidP="00F17503">
      <w:pPr>
        <w:jc w:val="both"/>
        <w:rPr>
          <w:rFonts w:ascii="Calibri" w:hAnsi="Calibri" w:cs="Calibri"/>
          <w:sz w:val="24"/>
          <w:szCs w:val="24"/>
        </w:rPr>
      </w:pPr>
      <w:r w:rsidRPr="00A52ACC">
        <w:rPr>
          <w:rFonts w:ascii="Calibri" w:hAnsi="Calibri" w:cs="Calibri"/>
          <w:b/>
          <w:sz w:val="24"/>
          <w:szCs w:val="24"/>
        </w:rPr>
        <w:t xml:space="preserve">§ </w:t>
      </w:r>
      <w:r w:rsidR="00E977C4">
        <w:rPr>
          <w:rFonts w:ascii="Calibri" w:hAnsi="Calibri" w:cs="Calibri"/>
          <w:b/>
          <w:sz w:val="24"/>
          <w:szCs w:val="24"/>
        </w:rPr>
        <w:t>40</w:t>
      </w:r>
      <w:r w:rsidR="00F17503" w:rsidRPr="00A52ACC">
        <w:rPr>
          <w:rFonts w:ascii="Calibri" w:hAnsi="Calibri" w:cs="Calibri"/>
          <w:b/>
          <w:sz w:val="24"/>
          <w:szCs w:val="24"/>
        </w:rPr>
        <w:t>.</w:t>
      </w:r>
      <w:r w:rsidR="00F17503">
        <w:rPr>
          <w:rFonts w:ascii="Calibri" w:hAnsi="Calibri" w:cs="Calibri"/>
          <w:sz w:val="24"/>
          <w:szCs w:val="24"/>
        </w:rPr>
        <w:t xml:space="preserve"> 1. </w:t>
      </w:r>
      <w:r w:rsidR="001156B0">
        <w:rPr>
          <w:rFonts w:ascii="Calibri" w:hAnsi="Calibri" w:cs="Calibri"/>
          <w:sz w:val="24"/>
          <w:szCs w:val="24"/>
        </w:rPr>
        <w:t>Zespół</w:t>
      </w:r>
      <w:r w:rsidR="00F17503" w:rsidRPr="00F17503">
        <w:rPr>
          <w:rFonts w:ascii="Calibri" w:hAnsi="Calibri" w:cs="Calibri"/>
          <w:sz w:val="24"/>
          <w:szCs w:val="24"/>
        </w:rPr>
        <w:t xml:space="preserve"> prowadzi i przechowuje dokumentację zgodnie z odrębnymi przepisami.</w:t>
      </w:r>
    </w:p>
    <w:p w:rsidR="00F17503" w:rsidRDefault="00F17503" w:rsidP="00F17503">
      <w:pPr>
        <w:jc w:val="both"/>
        <w:rPr>
          <w:rFonts w:ascii="Calibri" w:hAnsi="Calibri" w:cs="Calibri"/>
          <w:sz w:val="24"/>
          <w:szCs w:val="24"/>
        </w:rPr>
      </w:pPr>
      <w:r>
        <w:rPr>
          <w:rFonts w:ascii="Calibri" w:hAnsi="Calibri" w:cs="Calibri"/>
          <w:sz w:val="24"/>
          <w:szCs w:val="24"/>
        </w:rPr>
        <w:t xml:space="preserve">2. </w:t>
      </w:r>
      <w:r w:rsidRPr="00F17503">
        <w:rPr>
          <w:rFonts w:ascii="Calibri" w:hAnsi="Calibri" w:cs="Calibri"/>
          <w:sz w:val="24"/>
          <w:szCs w:val="24"/>
        </w:rPr>
        <w:t>Zasady gospodarki finansowej szkoły określają odrębne prz</w:t>
      </w:r>
      <w:r>
        <w:rPr>
          <w:rFonts w:ascii="Calibri" w:hAnsi="Calibri" w:cs="Calibri"/>
          <w:sz w:val="24"/>
          <w:szCs w:val="24"/>
        </w:rPr>
        <w:t>episy</w:t>
      </w:r>
      <w:r w:rsidRPr="00F17503">
        <w:rPr>
          <w:rFonts w:ascii="Calibri" w:hAnsi="Calibri" w:cs="Calibri"/>
          <w:sz w:val="24"/>
          <w:szCs w:val="24"/>
        </w:rPr>
        <w:t>.</w:t>
      </w:r>
    </w:p>
    <w:p w:rsidR="00F17503" w:rsidRPr="00F17503" w:rsidRDefault="00F17503" w:rsidP="00F17503">
      <w:pPr>
        <w:jc w:val="both"/>
        <w:rPr>
          <w:rFonts w:ascii="Calibri" w:hAnsi="Calibri" w:cs="Calibri"/>
          <w:sz w:val="24"/>
          <w:szCs w:val="24"/>
        </w:rPr>
      </w:pPr>
      <w:r>
        <w:rPr>
          <w:rFonts w:ascii="Calibri" w:hAnsi="Calibri" w:cs="Calibri"/>
          <w:sz w:val="24"/>
          <w:szCs w:val="24"/>
        </w:rPr>
        <w:t xml:space="preserve">3. </w:t>
      </w:r>
      <w:r w:rsidRPr="00F17503">
        <w:rPr>
          <w:rFonts w:ascii="Calibri" w:hAnsi="Calibri" w:cs="Calibri"/>
          <w:sz w:val="24"/>
          <w:szCs w:val="24"/>
        </w:rPr>
        <w:t>Organami uprawnionymi do wniosk</w:t>
      </w:r>
      <w:r>
        <w:rPr>
          <w:rFonts w:ascii="Calibri" w:hAnsi="Calibri" w:cs="Calibri"/>
          <w:sz w:val="24"/>
          <w:szCs w:val="24"/>
        </w:rPr>
        <w:t>owania w sprawie zmian zapisów w statucie szkoły są organy szkoły oraz organ prowadzący szkołę i organ sprawujący nadzór pedagogiczny.</w:t>
      </w:r>
      <w:r w:rsidRPr="00F17503">
        <w:rPr>
          <w:rFonts w:ascii="Calibri" w:hAnsi="Calibri" w:cs="Calibri"/>
          <w:sz w:val="24"/>
          <w:szCs w:val="24"/>
        </w:rPr>
        <w:t xml:space="preserve"> </w:t>
      </w:r>
    </w:p>
    <w:p w:rsidR="00F17503" w:rsidRDefault="00F17503" w:rsidP="006E6E42">
      <w:pPr>
        <w:pStyle w:val="Akapitzlist"/>
        <w:numPr>
          <w:ilvl w:val="0"/>
          <w:numId w:val="60"/>
        </w:numPr>
        <w:jc w:val="both"/>
        <w:rPr>
          <w:rFonts w:ascii="Calibri" w:hAnsi="Calibri" w:cs="Calibri"/>
          <w:sz w:val="24"/>
          <w:szCs w:val="24"/>
        </w:rPr>
      </w:pPr>
      <w:r w:rsidRPr="00F17503">
        <w:rPr>
          <w:rFonts w:ascii="Calibri" w:hAnsi="Calibri" w:cs="Calibri"/>
          <w:sz w:val="24"/>
          <w:szCs w:val="24"/>
        </w:rPr>
        <w:t>Wnioski w sprawie zmian w statucie składane są do dyrektora szkoły.</w:t>
      </w:r>
    </w:p>
    <w:p w:rsidR="00F17503" w:rsidRDefault="001156B0" w:rsidP="006E6E42">
      <w:pPr>
        <w:pStyle w:val="Akapitzlist"/>
        <w:numPr>
          <w:ilvl w:val="0"/>
          <w:numId w:val="60"/>
        </w:numPr>
        <w:jc w:val="both"/>
        <w:rPr>
          <w:rFonts w:ascii="Calibri" w:hAnsi="Calibri" w:cs="Calibri"/>
          <w:sz w:val="24"/>
          <w:szCs w:val="24"/>
        </w:rPr>
      </w:pPr>
      <w:r>
        <w:rPr>
          <w:rFonts w:ascii="Calibri" w:hAnsi="Calibri" w:cs="Calibri"/>
          <w:sz w:val="24"/>
          <w:szCs w:val="24"/>
        </w:rPr>
        <w:t>Dyrektor zespołu</w:t>
      </w:r>
      <w:r w:rsidR="00F17503" w:rsidRPr="00F17503">
        <w:rPr>
          <w:rFonts w:ascii="Calibri" w:hAnsi="Calibri" w:cs="Calibri"/>
          <w:sz w:val="24"/>
          <w:szCs w:val="24"/>
        </w:rPr>
        <w:t xml:space="preserve"> przekazuje wnioski o dokonanie zmian w statucie pod obrady rady pedagogicznej. </w:t>
      </w:r>
    </w:p>
    <w:p w:rsidR="008F7193" w:rsidRPr="00F17503" w:rsidRDefault="00F17503" w:rsidP="006E6E42">
      <w:pPr>
        <w:pStyle w:val="Akapitzlist"/>
        <w:numPr>
          <w:ilvl w:val="0"/>
          <w:numId w:val="60"/>
        </w:numPr>
        <w:jc w:val="both"/>
        <w:rPr>
          <w:rFonts w:ascii="Calibri" w:hAnsi="Calibri" w:cs="Calibri"/>
          <w:sz w:val="24"/>
          <w:szCs w:val="24"/>
        </w:rPr>
      </w:pPr>
      <w:r w:rsidRPr="00F17503">
        <w:rPr>
          <w:rFonts w:ascii="Calibri" w:hAnsi="Calibri" w:cs="Calibri"/>
          <w:sz w:val="24"/>
          <w:szCs w:val="24"/>
        </w:rPr>
        <w:t xml:space="preserve">Rada pedagogiczna </w:t>
      </w:r>
      <w:r w:rsidR="00AB321E">
        <w:rPr>
          <w:rFonts w:ascii="Calibri" w:hAnsi="Calibri" w:cs="Calibri"/>
          <w:sz w:val="24"/>
          <w:szCs w:val="24"/>
        </w:rPr>
        <w:t xml:space="preserve">na </w:t>
      </w:r>
      <w:r w:rsidRPr="00F17503">
        <w:rPr>
          <w:rFonts w:ascii="Calibri" w:hAnsi="Calibri" w:cs="Calibri"/>
          <w:sz w:val="24"/>
          <w:szCs w:val="24"/>
        </w:rPr>
        <w:t>najbliższym swym posiedzeniu przygotowuje proj</w:t>
      </w:r>
      <w:r>
        <w:rPr>
          <w:rFonts w:ascii="Calibri" w:hAnsi="Calibri" w:cs="Calibri"/>
          <w:sz w:val="24"/>
          <w:szCs w:val="24"/>
        </w:rPr>
        <w:t>ekt zmiany postanowień statutu.</w:t>
      </w:r>
    </w:p>
    <w:sectPr w:rsidR="008F7193" w:rsidRPr="00F17503" w:rsidSect="00645147">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52" w:rsidRDefault="000B2752" w:rsidP="00645147">
      <w:pPr>
        <w:spacing w:after="0" w:line="240" w:lineRule="auto"/>
      </w:pPr>
      <w:r>
        <w:separator/>
      </w:r>
    </w:p>
  </w:endnote>
  <w:endnote w:type="continuationSeparator" w:id="0">
    <w:p w:rsidR="000B2752" w:rsidRDefault="000B2752" w:rsidP="0064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682" w:rsidRDefault="00E11682" w:rsidP="00645147">
    <w:pPr>
      <w:pStyle w:val="Stopka"/>
      <w:jc w:val="center"/>
    </w:pPr>
    <w:r>
      <w:t>Lipusz, listopad 2017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52" w:rsidRDefault="000B2752" w:rsidP="00645147">
      <w:pPr>
        <w:spacing w:after="0" w:line="240" w:lineRule="auto"/>
      </w:pPr>
      <w:r>
        <w:separator/>
      </w:r>
    </w:p>
  </w:footnote>
  <w:footnote w:type="continuationSeparator" w:id="0">
    <w:p w:rsidR="000B2752" w:rsidRDefault="000B2752" w:rsidP="0064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682" w:rsidRDefault="000B2752" w:rsidP="00645147">
    <w:pPr>
      <w:pStyle w:val="Nagwek"/>
      <w:jc w:val="center"/>
    </w:pPr>
    <w:sdt>
      <w:sdtPr>
        <w:id w:val="-1789039272"/>
        <w:docPartObj>
          <w:docPartGallery w:val="Page Numbers (Margins)"/>
          <w:docPartUnique/>
        </w:docPartObj>
      </w:sdtPr>
      <w:sdtEndPr/>
      <w:sdtContent>
        <w:r w:rsidR="00BE77A0">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682" w:rsidRDefault="00E1168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94342" w:rsidRPr="00794342">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" o:allowincell="f" filled="f" stroked="f">
                  <v:textbox style="layout-flow:vertical;mso-layout-flow-alt:bottom-to-top;mso-fit-shape-to-text:t">
                    <w:txbxContent>
                      <w:p w:rsidR="00E11682" w:rsidRDefault="00E1168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94342" w:rsidRPr="00794342">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11682">
      <w:t>Statut Zespołu Szkół w Lipuszu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B3B"/>
    <w:multiLevelType w:val="hybridMultilevel"/>
    <w:tmpl w:val="0220D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87B86"/>
    <w:multiLevelType w:val="hybridMultilevel"/>
    <w:tmpl w:val="26608CEA"/>
    <w:lvl w:ilvl="0" w:tplc="BA4C6E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2142"/>
    <w:multiLevelType w:val="hybridMultilevel"/>
    <w:tmpl w:val="4B6CD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2421D"/>
    <w:multiLevelType w:val="hybridMultilevel"/>
    <w:tmpl w:val="2132F0D4"/>
    <w:lvl w:ilvl="0" w:tplc="23DE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77DD6"/>
    <w:multiLevelType w:val="hybridMultilevel"/>
    <w:tmpl w:val="968E4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A2C1D"/>
    <w:multiLevelType w:val="hybridMultilevel"/>
    <w:tmpl w:val="2676E9B2"/>
    <w:lvl w:ilvl="0" w:tplc="1FCC5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A7780"/>
    <w:multiLevelType w:val="hybridMultilevel"/>
    <w:tmpl w:val="9D320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D0CB1"/>
    <w:multiLevelType w:val="hybridMultilevel"/>
    <w:tmpl w:val="235C04CA"/>
    <w:lvl w:ilvl="0" w:tplc="17F2F9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453A2"/>
    <w:multiLevelType w:val="hybridMultilevel"/>
    <w:tmpl w:val="5468862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07575379"/>
    <w:multiLevelType w:val="hybridMultilevel"/>
    <w:tmpl w:val="1D640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1682"/>
    <w:multiLevelType w:val="hybridMultilevel"/>
    <w:tmpl w:val="82C08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3ABD"/>
    <w:multiLevelType w:val="hybridMultilevel"/>
    <w:tmpl w:val="2772C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62DC9"/>
    <w:multiLevelType w:val="hybridMultilevel"/>
    <w:tmpl w:val="35D806E8"/>
    <w:lvl w:ilvl="0" w:tplc="9FA2A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F1703"/>
    <w:multiLevelType w:val="hybridMultilevel"/>
    <w:tmpl w:val="57303DF0"/>
    <w:lvl w:ilvl="0" w:tplc="DD7ED2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43C3F"/>
    <w:multiLevelType w:val="hybridMultilevel"/>
    <w:tmpl w:val="0722015E"/>
    <w:lvl w:ilvl="0" w:tplc="F55A4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17E6C"/>
    <w:multiLevelType w:val="hybridMultilevel"/>
    <w:tmpl w:val="73841788"/>
    <w:lvl w:ilvl="0" w:tplc="40100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93D9F"/>
    <w:multiLevelType w:val="hybridMultilevel"/>
    <w:tmpl w:val="768C79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D919F7"/>
    <w:multiLevelType w:val="hybridMultilevel"/>
    <w:tmpl w:val="880A4D18"/>
    <w:lvl w:ilvl="0" w:tplc="02467EC6">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D25B3E"/>
    <w:multiLevelType w:val="hybridMultilevel"/>
    <w:tmpl w:val="37D69CA4"/>
    <w:lvl w:ilvl="0" w:tplc="0BCCE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075C82"/>
    <w:multiLevelType w:val="hybridMultilevel"/>
    <w:tmpl w:val="769E0FC0"/>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0" w15:restartNumberingAfterBreak="0">
    <w:nsid w:val="0FA31051"/>
    <w:multiLevelType w:val="hybridMultilevel"/>
    <w:tmpl w:val="48D6B1F6"/>
    <w:lvl w:ilvl="0" w:tplc="3FF2A9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FDF0C35"/>
    <w:multiLevelType w:val="hybridMultilevel"/>
    <w:tmpl w:val="DB1EA5AE"/>
    <w:lvl w:ilvl="0" w:tplc="95F2CEF4">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FFF58C2"/>
    <w:multiLevelType w:val="hybridMultilevel"/>
    <w:tmpl w:val="8BAE14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06E0D51"/>
    <w:multiLevelType w:val="hybridMultilevel"/>
    <w:tmpl w:val="09BCBC84"/>
    <w:lvl w:ilvl="0" w:tplc="3DE85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84CAD"/>
    <w:multiLevelType w:val="hybridMultilevel"/>
    <w:tmpl w:val="8E748E26"/>
    <w:lvl w:ilvl="0" w:tplc="EB9097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C66E6"/>
    <w:multiLevelType w:val="hybridMultilevel"/>
    <w:tmpl w:val="3B4C4B4E"/>
    <w:lvl w:ilvl="0" w:tplc="ECC6FA84">
      <w:start w:val="7"/>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4077388"/>
    <w:multiLevelType w:val="hybridMultilevel"/>
    <w:tmpl w:val="00EA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146341CE"/>
    <w:multiLevelType w:val="hybridMultilevel"/>
    <w:tmpl w:val="8B584C94"/>
    <w:lvl w:ilvl="0" w:tplc="04150017">
      <w:start w:val="1"/>
      <w:numFmt w:val="lowerLetter"/>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28" w15:restartNumberingAfterBreak="0">
    <w:nsid w:val="15313EA8"/>
    <w:multiLevelType w:val="hybridMultilevel"/>
    <w:tmpl w:val="DF4E2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5872D3"/>
    <w:multiLevelType w:val="hybridMultilevel"/>
    <w:tmpl w:val="CAEA301E"/>
    <w:lvl w:ilvl="0" w:tplc="5854270C">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7C72C5"/>
    <w:multiLevelType w:val="hybridMultilevel"/>
    <w:tmpl w:val="6B7E5222"/>
    <w:lvl w:ilvl="0" w:tplc="BE92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5B383D"/>
    <w:multiLevelType w:val="hybridMultilevel"/>
    <w:tmpl w:val="C5644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758A0"/>
    <w:multiLevelType w:val="hybridMultilevel"/>
    <w:tmpl w:val="957C5A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9CF57EF"/>
    <w:multiLevelType w:val="hybridMultilevel"/>
    <w:tmpl w:val="5E8C9E86"/>
    <w:lvl w:ilvl="0" w:tplc="3326A91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E325B"/>
    <w:multiLevelType w:val="hybridMultilevel"/>
    <w:tmpl w:val="0BCC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AF0BE9"/>
    <w:multiLevelType w:val="hybridMultilevel"/>
    <w:tmpl w:val="689EECC0"/>
    <w:lvl w:ilvl="0" w:tplc="063A1E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B431C"/>
    <w:multiLevelType w:val="hybridMultilevel"/>
    <w:tmpl w:val="85CAF614"/>
    <w:lvl w:ilvl="0" w:tplc="4DE849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F345B4"/>
    <w:multiLevelType w:val="hybridMultilevel"/>
    <w:tmpl w:val="A7760196"/>
    <w:lvl w:ilvl="0" w:tplc="8822F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31080D"/>
    <w:multiLevelType w:val="hybridMultilevel"/>
    <w:tmpl w:val="A2F66976"/>
    <w:lvl w:ilvl="0" w:tplc="416C4D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5D71A7"/>
    <w:multiLevelType w:val="hybridMultilevel"/>
    <w:tmpl w:val="5030B7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29D0BB0"/>
    <w:multiLevelType w:val="hybridMultilevel"/>
    <w:tmpl w:val="65306E8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F719B1"/>
    <w:multiLevelType w:val="hybridMultilevel"/>
    <w:tmpl w:val="B9CEA9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4952ADE"/>
    <w:multiLevelType w:val="hybridMultilevel"/>
    <w:tmpl w:val="952075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736F68"/>
    <w:multiLevelType w:val="hybridMultilevel"/>
    <w:tmpl w:val="61EAA490"/>
    <w:lvl w:ilvl="0" w:tplc="6AF21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C23654"/>
    <w:multiLevelType w:val="hybridMultilevel"/>
    <w:tmpl w:val="C7907288"/>
    <w:lvl w:ilvl="0" w:tplc="6AE2F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9F612E"/>
    <w:multiLevelType w:val="hybridMultilevel"/>
    <w:tmpl w:val="FD4C0982"/>
    <w:lvl w:ilvl="0" w:tplc="E55476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047282"/>
    <w:multiLevelType w:val="hybridMultilevel"/>
    <w:tmpl w:val="52B2E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70F22D3"/>
    <w:multiLevelType w:val="hybridMultilevel"/>
    <w:tmpl w:val="900A5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2E0613"/>
    <w:multiLevelType w:val="hybridMultilevel"/>
    <w:tmpl w:val="5F1E6514"/>
    <w:lvl w:ilvl="0" w:tplc="D2F20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D847FB"/>
    <w:multiLevelType w:val="hybridMultilevel"/>
    <w:tmpl w:val="AD10BD6C"/>
    <w:lvl w:ilvl="0" w:tplc="F1F009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DF3D95"/>
    <w:multiLevelType w:val="hybridMultilevel"/>
    <w:tmpl w:val="655601D8"/>
    <w:lvl w:ilvl="0" w:tplc="1926120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1253D0"/>
    <w:multiLevelType w:val="hybridMultilevel"/>
    <w:tmpl w:val="1CFC61EE"/>
    <w:lvl w:ilvl="0" w:tplc="0AF0F5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710A8F"/>
    <w:multiLevelType w:val="hybridMultilevel"/>
    <w:tmpl w:val="7924EDCA"/>
    <w:lvl w:ilvl="0" w:tplc="7BDAC642">
      <w:start w:val="3"/>
      <w:numFmt w:val="decimal"/>
      <w:lvlText w:val="%1."/>
      <w:lvlJc w:val="left"/>
      <w:pPr>
        <w:ind w:left="720" w:hanging="360"/>
      </w:pPr>
      <w:rPr>
        <w:rFonts w:hint="default"/>
      </w:rPr>
    </w:lvl>
    <w:lvl w:ilvl="1" w:tplc="1E04CA1E">
      <w:start w:val="15"/>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F2143"/>
    <w:multiLevelType w:val="hybridMultilevel"/>
    <w:tmpl w:val="8FEA906E"/>
    <w:lvl w:ilvl="0" w:tplc="472A7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D77BF7"/>
    <w:multiLevelType w:val="hybridMultilevel"/>
    <w:tmpl w:val="2BC6B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0C22FC7"/>
    <w:multiLevelType w:val="hybridMultilevel"/>
    <w:tmpl w:val="69C0829A"/>
    <w:lvl w:ilvl="0" w:tplc="2AEC0B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653057"/>
    <w:multiLevelType w:val="hybridMultilevel"/>
    <w:tmpl w:val="D1E491AE"/>
    <w:lvl w:ilvl="0" w:tplc="0415000F">
      <w:start w:val="1"/>
      <w:numFmt w:val="decimal"/>
      <w:lvlText w:val="%1."/>
      <w:lvlJc w:val="left"/>
      <w:pPr>
        <w:tabs>
          <w:tab w:val="num" w:pos="720"/>
        </w:tabs>
        <w:ind w:left="720" w:hanging="360"/>
      </w:pPr>
      <w:rPr>
        <w:rFonts w:hint="default"/>
      </w:rPr>
    </w:lvl>
    <w:lvl w:ilvl="1" w:tplc="2F8440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3881EE8"/>
    <w:multiLevelType w:val="hybridMultilevel"/>
    <w:tmpl w:val="AB267538"/>
    <w:lvl w:ilvl="0" w:tplc="E9DEB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21367"/>
    <w:multiLevelType w:val="hybridMultilevel"/>
    <w:tmpl w:val="F9C8F7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58F6658"/>
    <w:multiLevelType w:val="hybridMultilevel"/>
    <w:tmpl w:val="E3829BC2"/>
    <w:lvl w:ilvl="0" w:tplc="877E8D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C876DA"/>
    <w:multiLevelType w:val="hybridMultilevel"/>
    <w:tmpl w:val="949ED5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36411D6B"/>
    <w:multiLevelType w:val="hybridMultilevel"/>
    <w:tmpl w:val="A110553A"/>
    <w:lvl w:ilvl="0" w:tplc="3D50A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B7D45"/>
    <w:multiLevelType w:val="hybridMultilevel"/>
    <w:tmpl w:val="75FA6CF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3" w15:restartNumberingAfterBreak="0">
    <w:nsid w:val="36FE6AEF"/>
    <w:multiLevelType w:val="hybridMultilevel"/>
    <w:tmpl w:val="9A16C8D4"/>
    <w:lvl w:ilvl="0" w:tplc="4F029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73F276B"/>
    <w:multiLevelType w:val="hybridMultilevel"/>
    <w:tmpl w:val="DD50F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6269B8"/>
    <w:multiLevelType w:val="hybridMultilevel"/>
    <w:tmpl w:val="F11C89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980327C"/>
    <w:multiLevelType w:val="hybridMultilevel"/>
    <w:tmpl w:val="E3F49852"/>
    <w:lvl w:ilvl="0" w:tplc="4D84168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A126DF"/>
    <w:multiLevelType w:val="hybridMultilevel"/>
    <w:tmpl w:val="F70ACE3A"/>
    <w:lvl w:ilvl="0" w:tplc="0B8EA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D61746"/>
    <w:multiLevelType w:val="hybridMultilevel"/>
    <w:tmpl w:val="A532E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A36582C"/>
    <w:multiLevelType w:val="hybridMultilevel"/>
    <w:tmpl w:val="8EF27E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3A631EAA"/>
    <w:multiLevelType w:val="hybridMultilevel"/>
    <w:tmpl w:val="D86C307A"/>
    <w:lvl w:ilvl="0" w:tplc="49DA7F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B9704A"/>
    <w:multiLevelType w:val="hybridMultilevel"/>
    <w:tmpl w:val="3D0ED5F4"/>
    <w:lvl w:ilvl="0" w:tplc="DB8C37C0">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2" w15:restartNumberingAfterBreak="0">
    <w:nsid w:val="3D814AD4"/>
    <w:multiLevelType w:val="hybridMultilevel"/>
    <w:tmpl w:val="C3BC75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E0924DC"/>
    <w:multiLevelType w:val="hybridMultilevel"/>
    <w:tmpl w:val="6FB03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7664FB"/>
    <w:multiLevelType w:val="hybridMultilevel"/>
    <w:tmpl w:val="A6C0B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DD37B8"/>
    <w:multiLevelType w:val="hybridMultilevel"/>
    <w:tmpl w:val="999ECC58"/>
    <w:lvl w:ilvl="0" w:tplc="071641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180656"/>
    <w:multiLevelType w:val="hybridMultilevel"/>
    <w:tmpl w:val="8CAE7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16B6A76"/>
    <w:multiLevelType w:val="hybridMultilevel"/>
    <w:tmpl w:val="DE3E80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4183069F"/>
    <w:multiLevelType w:val="hybridMultilevel"/>
    <w:tmpl w:val="859A00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456337B2"/>
    <w:multiLevelType w:val="hybridMultilevel"/>
    <w:tmpl w:val="B8A8BE2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0" w15:restartNumberingAfterBreak="0">
    <w:nsid w:val="464F7F04"/>
    <w:multiLevelType w:val="hybridMultilevel"/>
    <w:tmpl w:val="08EE09A8"/>
    <w:lvl w:ilvl="0" w:tplc="ECD8B5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EF717C"/>
    <w:multiLevelType w:val="hybridMultilevel"/>
    <w:tmpl w:val="FC644616"/>
    <w:lvl w:ilvl="0" w:tplc="27707B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74438B"/>
    <w:multiLevelType w:val="hybridMultilevel"/>
    <w:tmpl w:val="F64082B4"/>
    <w:lvl w:ilvl="0" w:tplc="6F00C1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49AE56DC"/>
    <w:multiLevelType w:val="hybridMultilevel"/>
    <w:tmpl w:val="FE3A9040"/>
    <w:lvl w:ilvl="0" w:tplc="DD64E4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4B6B1E7C"/>
    <w:multiLevelType w:val="hybridMultilevel"/>
    <w:tmpl w:val="56F68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791DF3"/>
    <w:multiLevelType w:val="hybridMultilevel"/>
    <w:tmpl w:val="5F88623E"/>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86" w15:restartNumberingAfterBreak="0">
    <w:nsid w:val="4D0B54A6"/>
    <w:multiLevelType w:val="hybridMultilevel"/>
    <w:tmpl w:val="44FAB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F27751"/>
    <w:multiLevelType w:val="hybridMultilevel"/>
    <w:tmpl w:val="58C61256"/>
    <w:lvl w:ilvl="0" w:tplc="BB647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F32390"/>
    <w:multiLevelType w:val="hybridMultilevel"/>
    <w:tmpl w:val="EF9844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4EA26BE2"/>
    <w:multiLevelType w:val="hybridMultilevel"/>
    <w:tmpl w:val="1EE6B4AA"/>
    <w:lvl w:ilvl="0" w:tplc="F6F80A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5F484A"/>
    <w:multiLevelType w:val="hybridMultilevel"/>
    <w:tmpl w:val="15EEC31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1" w15:restartNumberingAfterBreak="0">
    <w:nsid w:val="50064939"/>
    <w:multiLevelType w:val="hybridMultilevel"/>
    <w:tmpl w:val="C1B013E6"/>
    <w:lvl w:ilvl="0" w:tplc="04185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3A13E3"/>
    <w:multiLevelType w:val="hybridMultilevel"/>
    <w:tmpl w:val="2E5A881E"/>
    <w:lvl w:ilvl="0" w:tplc="B1DA68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A51DA0"/>
    <w:multiLevelType w:val="hybridMultilevel"/>
    <w:tmpl w:val="4EBCEF90"/>
    <w:lvl w:ilvl="0" w:tplc="2CB45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CF7F81"/>
    <w:multiLevelType w:val="hybridMultilevel"/>
    <w:tmpl w:val="74B602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55015B9E"/>
    <w:multiLevelType w:val="hybridMultilevel"/>
    <w:tmpl w:val="ED1E5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5347928"/>
    <w:multiLevelType w:val="hybridMultilevel"/>
    <w:tmpl w:val="9594B3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557D6CE8"/>
    <w:multiLevelType w:val="hybridMultilevel"/>
    <w:tmpl w:val="934EB3EA"/>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98" w15:restartNumberingAfterBreak="0">
    <w:nsid w:val="55E748D5"/>
    <w:multiLevelType w:val="hybridMultilevel"/>
    <w:tmpl w:val="A6BE44D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15:restartNumberingAfterBreak="0">
    <w:nsid w:val="56024D78"/>
    <w:multiLevelType w:val="hybridMultilevel"/>
    <w:tmpl w:val="72BE7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1060B4"/>
    <w:multiLevelType w:val="hybridMultilevel"/>
    <w:tmpl w:val="D3866708"/>
    <w:lvl w:ilvl="0" w:tplc="DB085D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497C5C"/>
    <w:multiLevelType w:val="hybridMultilevel"/>
    <w:tmpl w:val="6ABC1DB6"/>
    <w:lvl w:ilvl="0" w:tplc="2370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7A4D80"/>
    <w:multiLevelType w:val="hybridMultilevel"/>
    <w:tmpl w:val="EADA7380"/>
    <w:lvl w:ilvl="0" w:tplc="A9688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96957C8"/>
    <w:multiLevelType w:val="hybridMultilevel"/>
    <w:tmpl w:val="C0647730"/>
    <w:lvl w:ilvl="0" w:tplc="007ABF3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C91D63"/>
    <w:multiLevelType w:val="hybridMultilevel"/>
    <w:tmpl w:val="230498F6"/>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05" w15:restartNumberingAfterBreak="0">
    <w:nsid w:val="5B005FAA"/>
    <w:multiLevelType w:val="hybridMultilevel"/>
    <w:tmpl w:val="79285D3E"/>
    <w:lvl w:ilvl="0" w:tplc="189ED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9F2C33"/>
    <w:multiLevelType w:val="hybridMultilevel"/>
    <w:tmpl w:val="A9EAF4B4"/>
    <w:lvl w:ilvl="0" w:tplc="B9F20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F9785B"/>
    <w:multiLevelType w:val="hybridMultilevel"/>
    <w:tmpl w:val="329629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D4C6FBA"/>
    <w:multiLevelType w:val="hybridMultilevel"/>
    <w:tmpl w:val="20000D2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9" w15:restartNumberingAfterBreak="0">
    <w:nsid w:val="5D90287B"/>
    <w:multiLevelType w:val="hybridMultilevel"/>
    <w:tmpl w:val="50EE22CC"/>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10" w15:restartNumberingAfterBreak="0">
    <w:nsid w:val="5EDD7EE5"/>
    <w:multiLevelType w:val="hybridMultilevel"/>
    <w:tmpl w:val="BFDAA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65580C"/>
    <w:multiLevelType w:val="hybridMultilevel"/>
    <w:tmpl w:val="260C06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60934056"/>
    <w:multiLevelType w:val="hybridMultilevel"/>
    <w:tmpl w:val="DD689898"/>
    <w:lvl w:ilvl="0" w:tplc="9C2A60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61942B1E"/>
    <w:multiLevelType w:val="hybridMultilevel"/>
    <w:tmpl w:val="9BEE73B0"/>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4060F0"/>
    <w:multiLevelType w:val="hybridMultilevel"/>
    <w:tmpl w:val="271487BE"/>
    <w:lvl w:ilvl="0" w:tplc="8B9C79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4B094F"/>
    <w:multiLevelType w:val="hybridMultilevel"/>
    <w:tmpl w:val="941202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3AC1C19"/>
    <w:multiLevelType w:val="hybridMultilevel"/>
    <w:tmpl w:val="2A788FF4"/>
    <w:lvl w:ilvl="0" w:tplc="7E5E62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646554D7"/>
    <w:multiLevelType w:val="hybridMultilevel"/>
    <w:tmpl w:val="04C2D916"/>
    <w:lvl w:ilvl="0" w:tplc="592ED4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B37154"/>
    <w:multiLevelType w:val="hybridMultilevel"/>
    <w:tmpl w:val="D7CC6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B9632E"/>
    <w:multiLevelType w:val="hybridMultilevel"/>
    <w:tmpl w:val="3DD8153A"/>
    <w:lvl w:ilvl="0" w:tplc="34DE722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6518090D"/>
    <w:multiLevelType w:val="hybridMultilevel"/>
    <w:tmpl w:val="E258D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21465F"/>
    <w:multiLevelType w:val="hybridMultilevel"/>
    <w:tmpl w:val="24761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7147E9"/>
    <w:multiLevelType w:val="hybridMultilevel"/>
    <w:tmpl w:val="B714FA4A"/>
    <w:lvl w:ilvl="0" w:tplc="C6040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6E05DB1"/>
    <w:multiLevelType w:val="hybridMultilevel"/>
    <w:tmpl w:val="50FE7F1E"/>
    <w:lvl w:ilvl="0" w:tplc="4596E1D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67D77131"/>
    <w:multiLevelType w:val="hybridMultilevel"/>
    <w:tmpl w:val="86B08CB8"/>
    <w:lvl w:ilvl="0" w:tplc="4B021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F20233"/>
    <w:multiLevelType w:val="hybridMultilevel"/>
    <w:tmpl w:val="710E7F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8096FBB"/>
    <w:multiLevelType w:val="hybridMultilevel"/>
    <w:tmpl w:val="6F744A6C"/>
    <w:lvl w:ilvl="0" w:tplc="36388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F05DE0"/>
    <w:multiLevelType w:val="hybridMultilevel"/>
    <w:tmpl w:val="5A6C79C8"/>
    <w:lvl w:ilvl="0" w:tplc="601466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8C36CE"/>
    <w:multiLevelType w:val="hybridMultilevel"/>
    <w:tmpl w:val="94A64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6B9864CD"/>
    <w:multiLevelType w:val="hybridMultilevel"/>
    <w:tmpl w:val="A2484A6A"/>
    <w:lvl w:ilvl="0" w:tplc="34BA3F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373BF0"/>
    <w:multiLevelType w:val="hybridMultilevel"/>
    <w:tmpl w:val="BFC8D808"/>
    <w:lvl w:ilvl="0" w:tplc="7694AB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CF11D4"/>
    <w:multiLevelType w:val="hybridMultilevel"/>
    <w:tmpl w:val="3014B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D941B64"/>
    <w:multiLevelType w:val="hybridMultilevel"/>
    <w:tmpl w:val="07B89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3" w15:restartNumberingAfterBreak="0">
    <w:nsid w:val="6E71299F"/>
    <w:multiLevelType w:val="hybridMultilevel"/>
    <w:tmpl w:val="7DF81070"/>
    <w:lvl w:ilvl="0" w:tplc="DFE842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E8954C0"/>
    <w:multiLevelType w:val="hybridMultilevel"/>
    <w:tmpl w:val="1EB0BD86"/>
    <w:lvl w:ilvl="0" w:tplc="79CE5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846292"/>
    <w:multiLevelType w:val="hybridMultilevel"/>
    <w:tmpl w:val="931E924E"/>
    <w:lvl w:ilvl="0" w:tplc="FCDE6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9755AB"/>
    <w:multiLevelType w:val="hybridMultilevel"/>
    <w:tmpl w:val="AC84B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910626"/>
    <w:multiLevelType w:val="hybridMultilevel"/>
    <w:tmpl w:val="246EF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2CA733D"/>
    <w:multiLevelType w:val="hybridMultilevel"/>
    <w:tmpl w:val="92DA35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72D94524"/>
    <w:multiLevelType w:val="hybridMultilevel"/>
    <w:tmpl w:val="4CD26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34E48B9"/>
    <w:multiLevelType w:val="hybridMultilevel"/>
    <w:tmpl w:val="577476F2"/>
    <w:lvl w:ilvl="0" w:tplc="753858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740B1109"/>
    <w:multiLevelType w:val="hybridMultilevel"/>
    <w:tmpl w:val="9C4EF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A24150"/>
    <w:multiLevelType w:val="hybridMultilevel"/>
    <w:tmpl w:val="984C3E2E"/>
    <w:lvl w:ilvl="0" w:tplc="DD78EBB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4EC529D"/>
    <w:multiLevelType w:val="hybridMultilevel"/>
    <w:tmpl w:val="7D70B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7935C1"/>
    <w:multiLevelType w:val="hybridMultilevel"/>
    <w:tmpl w:val="E36E9734"/>
    <w:lvl w:ilvl="0" w:tplc="C826EC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78D2114"/>
    <w:multiLevelType w:val="hybridMultilevel"/>
    <w:tmpl w:val="8154F84C"/>
    <w:lvl w:ilvl="0" w:tplc="A9ACA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8D375D"/>
    <w:multiLevelType w:val="hybridMultilevel"/>
    <w:tmpl w:val="511E79E4"/>
    <w:lvl w:ilvl="0" w:tplc="C180E5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799F22BF"/>
    <w:multiLevelType w:val="hybridMultilevel"/>
    <w:tmpl w:val="78D89A30"/>
    <w:lvl w:ilvl="0" w:tplc="69322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9901AA"/>
    <w:multiLevelType w:val="hybridMultilevel"/>
    <w:tmpl w:val="EC3A2B48"/>
    <w:lvl w:ilvl="0" w:tplc="3A46E4E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B4D13DE"/>
    <w:multiLevelType w:val="hybridMultilevel"/>
    <w:tmpl w:val="9B044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B5E1821"/>
    <w:multiLevelType w:val="hybridMultilevel"/>
    <w:tmpl w:val="BD10C4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C342D55"/>
    <w:multiLevelType w:val="hybridMultilevel"/>
    <w:tmpl w:val="DD4C61C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D224ED8"/>
    <w:multiLevelType w:val="hybridMultilevel"/>
    <w:tmpl w:val="073867F0"/>
    <w:lvl w:ilvl="0" w:tplc="76FE5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7722EB"/>
    <w:multiLevelType w:val="hybridMultilevel"/>
    <w:tmpl w:val="782CD31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4" w15:restartNumberingAfterBreak="0">
    <w:nsid w:val="7EE85793"/>
    <w:multiLevelType w:val="hybridMultilevel"/>
    <w:tmpl w:val="CFE62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C45938"/>
    <w:multiLevelType w:val="hybridMultilevel"/>
    <w:tmpl w:val="ED289FCC"/>
    <w:lvl w:ilvl="0" w:tplc="A41A1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90"/>
  </w:num>
  <w:num w:numId="3">
    <w:abstractNumId w:val="74"/>
  </w:num>
  <w:num w:numId="4">
    <w:abstractNumId w:val="73"/>
  </w:num>
  <w:num w:numId="5">
    <w:abstractNumId w:val="99"/>
  </w:num>
  <w:num w:numId="6">
    <w:abstractNumId w:val="6"/>
  </w:num>
  <w:num w:numId="7">
    <w:abstractNumId w:val="110"/>
  </w:num>
  <w:num w:numId="8">
    <w:abstractNumId w:val="27"/>
  </w:num>
  <w:num w:numId="9">
    <w:abstractNumId w:val="86"/>
  </w:num>
  <w:num w:numId="10">
    <w:abstractNumId w:val="41"/>
  </w:num>
  <w:num w:numId="11">
    <w:abstractNumId w:val="46"/>
  </w:num>
  <w:num w:numId="12">
    <w:abstractNumId w:val="9"/>
  </w:num>
  <w:num w:numId="13">
    <w:abstractNumId w:val="72"/>
  </w:num>
  <w:num w:numId="14">
    <w:abstractNumId w:val="120"/>
  </w:num>
  <w:num w:numId="15">
    <w:abstractNumId w:val="154"/>
  </w:num>
  <w:num w:numId="16">
    <w:abstractNumId w:val="116"/>
  </w:num>
  <w:num w:numId="17">
    <w:abstractNumId w:val="61"/>
  </w:num>
  <w:num w:numId="18">
    <w:abstractNumId w:val="93"/>
  </w:num>
  <w:num w:numId="19">
    <w:abstractNumId w:val="3"/>
  </w:num>
  <w:num w:numId="20">
    <w:abstractNumId w:val="147"/>
  </w:num>
  <w:num w:numId="21">
    <w:abstractNumId w:val="59"/>
  </w:num>
  <w:num w:numId="22">
    <w:abstractNumId w:val="139"/>
  </w:num>
  <w:num w:numId="23">
    <w:abstractNumId w:val="109"/>
  </w:num>
  <w:num w:numId="24">
    <w:abstractNumId w:val="44"/>
  </w:num>
  <w:num w:numId="25">
    <w:abstractNumId w:val="134"/>
  </w:num>
  <w:num w:numId="26">
    <w:abstractNumId w:val="83"/>
  </w:num>
  <w:num w:numId="27">
    <w:abstractNumId w:val="7"/>
  </w:num>
  <w:num w:numId="28">
    <w:abstractNumId w:val="8"/>
  </w:num>
  <w:num w:numId="29">
    <w:abstractNumId w:val="23"/>
  </w:num>
  <w:num w:numId="30">
    <w:abstractNumId w:val="70"/>
  </w:num>
  <w:num w:numId="31">
    <w:abstractNumId w:val="43"/>
  </w:num>
  <w:num w:numId="32">
    <w:abstractNumId w:val="80"/>
  </w:num>
  <w:num w:numId="33">
    <w:abstractNumId w:val="66"/>
  </w:num>
  <w:num w:numId="34">
    <w:abstractNumId w:val="108"/>
  </w:num>
  <w:num w:numId="35">
    <w:abstractNumId w:val="17"/>
  </w:num>
  <w:num w:numId="36">
    <w:abstractNumId w:val="67"/>
  </w:num>
  <w:num w:numId="37">
    <w:abstractNumId w:val="104"/>
  </w:num>
  <w:num w:numId="38">
    <w:abstractNumId w:val="95"/>
  </w:num>
  <w:num w:numId="39">
    <w:abstractNumId w:val="102"/>
  </w:num>
  <w:num w:numId="40">
    <w:abstractNumId w:val="152"/>
  </w:num>
  <w:num w:numId="41">
    <w:abstractNumId w:val="87"/>
  </w:num>
  <w:num w:numId="42">
    <w:abstractNumId w:val="1"/>
  </w:num>
  <w:num w:numId="43">
    <w:abstractNumId w:val="126"/>
  </w:num>
  <w:num w:numId="44">
    <w:abstractNumId w:val="101"/>
  </w:num>
  <w:num w:numId="45">
    <w:abstractNumId w:val="131"/>
  </w:num>
  <w:num w:numId="46">
    <w:abstractNumId w:val="111"/>
  </w:num>
  <w:num w:numId="47">
    <w:abstractNumId w:val="37"/>
  </w:num>
  <w:num w:numId="48">
    <w:abstractNumId w:val="135"/>
  </w:num>
  <w:num w:numId="49">
    <w:abstractNumId w:val="0"/>
  </w:num>
  <w:num w:numId="50">
    <w:abstractNumId w:val="58"/>
  </w:num>
  <w:num w:numId="51">
    <w:abstractNumId w:val="138"/>
  </w:num>
  <w:num w:numId="52">
    <w:abstractNumId w:val="88"/>
  </w:num>
  <w:num w:numId="53">
    <w:abstractNumId w:val="91"/>
  </w:num>
  <w:num w:numId="54">
    <w:abstractNumId w:val="14"/>
  </w:num>
  <w:num w:numId="55">
    <w:abstractNumId w:val="48"/>
  </w:num>
  <w:num w:numId="56">
    <w:abstractNumId w:val="76"/>
  </w:num>
  <w:num w:numId="57">
    <w:abstractNumId w:val="132"/>
  </w:num>
  <w:num w:numId="58">
    <w:abstractNumId w:val="69"/>
  </w:num>
  <w:num w:numId="59">
    <w:abstractNumId w:val="53"/>
  </w:num>
  <w:num w:numId="60">
    <w:abstractNumId w:val="15"/>
  </w:num>
  <w:num w:numId="61">
    <w:abstractNumId w:val="30"/>
  </w:num>
  <w:num w:numId="62">
    <w:abstractNumId w:val="32"/>
  </w:num>
  <w:num w:numId="63">
    <w:abstractNumId w:val="92"/>
  </w:num>
  <w:num w:numId="64">
    <w:abstractNumId w:val="82"/>
  </w:num>
  <w:num w:numId="65">
    <w:abstractNumId w:val="98"/>
  </w:num>
  <w:num w:numId="66">
    <w:abstractNumId w:val="26"/>
  </w:num>
  <w:num w:numId="67">
    <w:abstractNumId w:val="145"/>
  </w:num>
  <w:num w:numId="68">
    <w:abstractNumId w:val="124"/>
  </w:num>
  <w:num w:numId="69">
    <w:abstractNumId w:val="81"/>
  </w:num>
  <w:num w:numId="70">
    <w:abstractNumId w:val="78"/>
  </w:num>
  <w:num w:numId="71">
    <w:abstractNumId w:val="155"/>
  </w:num>
  <w:num w:numId="72">
    <w:abstractNumId w:val="54"/>
  </w:num>
  <w:num w:numId="73">
    <w:abstractNumId w:val="117"/>
  </w:num>
  <w:num w:numId="74">
    <w:abstractNumId w:val="65"/>
  </w:num>
  <w:num w:numId="75">
    <w:abstractNumId w:val="129"/>
  </w:num>
  <w:num w:numId="76">
    <w:abstractNumId w:val="115"/>
  </w:num>
  <w:num w:numId="77">
    <w:abstractNumId w:val="45"/>
  </w:num>
  <w:num w:numId="78">
    <w:abstractNumId w:val="77"/>
  </w:num>
  <w:num w:numId="79">
    <w:abstractNumId w:val="24"/>
  </w:num>
  <w:num w:numId="80">
    <w:abstractNumId w:val="22"/>
  </w:num>
  <w:num w:numId="81">
    <w:abstractNumId w:val="144"/>
  </w:num>
  <w:num w:numId="82">
    <w:abstractNumId w:val="96"/>
  </w:num>
  <w:num w:numId="83">
    <w:abstractNumId w:val="148"/>
  </w:num>
  <w:num w:numId="84">
    <w:abstractNumId w:val="128"/>
  </w:num>
  <w:num w:numId="85">
    <w:abstractNumId w:val="18"/>
  </w:num>
  <w:num w:numId="86">
    <w:abstractNumId w:val="50"/>
  </w:num>
  <w:num w:numId="87">
    <w:abstractNumId w:val="57"/>
  </w:num>
  <w:num w:numId="88">
    <w:abstractNumId w:val="36"/>
  </w:num>
  <w:num w:numId="89">
    <w:abstractNumId w:val="62"/>
  </w:num>
  <w:num w:numId="90">
    <w:abstractNumId w:val="79"/>
  </w:num>
  <w:num w:numId="91">
    <w:abstractNumId w:val="103"/>
  </w:num>
  <w:num w:numId="92">
    <w:abstractNumId w:val="33"/>
  </w:num>
  <w:num w:numId="93">
    <w:abstractNumId w:val="16"/>
  </w:num>
  <w:num w:numId="94">
    <w:abstractNumId w:val="100"/>
  </w:num>
  <w:num w:numId="95">
    <w:abstractNumId w:val="119"/>
  </w:num>
  <w:num w:numId="96">
    <w:abstractNumId w:val="89"/>
  </w:num>
  <w:num w:numId="97">
    <w:abstractNumId w:val="49"/>
  </w:num>
  <w:num w:numId="98">
    <w:abstractNumId w:val="56"/>
  </w:num>
  <w:num w:numId="99">
    <w:abstractNumId w:val="12"/>
  </w:num>
  <w:num w:numId="100">
    <w:abstractNumId w:val="71"/>
  </w:num>
  <w:num w:numId="101">
    <w:abstractNumId w:val="5"/>
  </w:num>
  <w:num w:numId="102">
    <w:abstractNumId w:val="20"/>
  </w:num>
  <w:num w:numId="103">
    <w:abstractNumId w:val="38"/>
  </w:num>
  <w:num w:numId="104">
    <w:abstractNumId w:val="121"/>
  </w:num>
  <w:num w:numId="105">
    <w:abstractNumId w:val="136"/>
  </w:num>
  <w:num w:numId="106">
    <w:abstractNumId w:val="137"/>
  </w:num>
  <w:num w:numId="107">
    <w:abstractNumId w:val="4"/>
  </w:num>
  <w:num w:numId="108">
    <w:abstractNumId w:val="55"/>
  </w:num>
  <w:num w:numId="109">
    <w:abstractNumId w:val="29"/>
  </w:num>
  <w:num w:numId="110">
    <w:abstractNumId w:val="114"/>
  </w:num>
  <w:num w:numId="111">
    <w:abstractNumId w:val="51"/>
  </w:num>
  <w:num w:numId="112">
    <w:abstractNumId w:val="25"/>
  </w:num>
  <w:num w:numId="113">
    <w:abstractNumId w:val="130"/>
  </w:num>
  <w:num w:numId="114">
    <w:abstractNumId w:val="52"/>
  </w:num>
  <w:num w:numId="115">
    <w:abstractNumId w:val="112"/>
  </w:num>
  <w:num w:numId="116">
    <w:abstractNumId w:val="140"/>
  </w:num>
  <w:num w:numId="117">
    <w:abstractNumId w:val="123"/>
  </w:num>
  <w:num w:numId="118">
    <w:abstractNumId w:val="21"/>
  </w:num>
  <w:num w:numId="119">
    <w:abstractNumId w:val="146"/>
  </w:num>
  <w:num w:numId="120">
    <w:abstractNumId w:val="153"/>
  </w:num>
  <w:num w:numId="121">
    <w:abstractNumId w:val="106"/>
  </w:num>
  <w:num w:numId="122">
    <w:abstractNumId w:val="60"/>
  </w:num>
  <w:num w:numId="123">
    <w:abstractNumId w:val="149"/>
  </w:num>
  <w:num w:numId="124">
    <w:abstractNumId w:val="84"/>
  </w:num>
  <w:num w:numId="125">
    <w:abstractNumId w:val="34"/>
  </w:num>
  <w:num w:numId="126">
    <w:abstractNumId w:val="113"/>
  </w:num>
  <w:num w:numId="127">
    <w:abstractNumId w:val="127"/>
  </w:num>
  <w:num w:numId="128">
    <w:abstractNumId w:val="11"/>
  </w:num>
  <w:num w:numId="129">
    <w:abstractNumId w:val="143"/>
  </w:num>
  <w:num w:numId="130">
    <w:abstractNumId w:val="19"/>
  </w:num>
  <w:num w:numId="131">
    <w:abstractNumId w:val="85"/>
  </w:num>
  <w:num w:numId="132">
    <w:abstractNumId w:val="35"/>
  </w:num>
  <w:num w:numId="133">
    <w:abstractNumId w:val="10"/>
  </w:num>
  <w:num w:numId="134">
    <w:abstractNumId w:val="97"/>
  </w:num>
  <w:num w:numId="135">
    <w:abstractNumId w:val="28"/>
  </w:num>
  <w:num w:numId="136">
    <w:abstractNumId w:val="2"/>
  </w:num>
  <w:num w:numId="137">
    <w:abstractNumId w:val="64"/>
  </w:num>
  <w:num w:numId="138">
    <w:abstractNumId w:val="141"/>
  </w:num>
  <w:num w:numId="139">
    <w:abstractNumId w:val="122"/>
  </w:num>
  <w:num w:numId="140">
    <w:abstractNumId w:val="68"/>
  </w:num>
  <w:num w:numId="141">
    <w:abstractNumId w:val="150"/>
  </w:num>
  <w:num w:numId="142">
    <w:abstractNumId w:val="94"/>
  </w:num>
  <w:num w:numId="143">
    <w:abstractNumId w:val="75"/>
  </w:num>
  <w:num w:numId="144">
    <w:abstractNumId w:val="142"/>
  </w:num>
  <w:num w:numId="145">
    <w:abstractNumId w:val="13"/>
  </w:num>
  <w:num w:numId="146">
    <w:abstractNumId w:val="105"/>
  </w:num>
  <w:num w:numId="147">
    <w:abstractNumId w:val="133"/>
  </w:num>
  <w:num w:numId="148">
    <w:abstractNumId w:val="47"/>
  </w:num>
  <w:num w:numId="149">
    <w:abstractNumId w:val="63"/>
  </w:num>
  <w:num w:numId="150">
    <w:abstractNumId w:val="31"/>
  </w:num>
  <w:num w:numId="151">
    <w:abstractNumId w:val="39"/>
  </w:num>
  <w:num w:numId="152">
    <w:abstractNumId w:val="125"/>
  </w:num>
  <w:num w:numId="153">
    <w:abstractNumId w:val="107"/>
  </w:num>
  <w:num w:numId="154">
    <w:abstractNumId w:val="42"/>
  </w:num>
  <w:num w:numId="155">
    <w:abstractNumId w:val="151"/>
  </w:num>
  <w:num w:numId="156">
    <w:abstractNumId w:val="4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93"/>
    <w:rsid w:val="00000F1C"/>
    <w:rsid w:val="00005105"/>
    <w:rsid w:val="00005885"/>
    <w:rsid w:val="000077BD"/>
    <w:rsid w:val="0002152D"/>
    <w:rsid w:val="000308A4"/>
    <w:rsid w:val="00031197"/>
    <w:rsid w:val="00031B8B"/>
    <w:rsid w:val="00032B39"/>
    <w:rsid w:val="00035798"/>
    <w:rsid w:val="00045D7D"/>
    <w:rsid w:val="00050056"/>
    <w:rsid w:val="000537BA"/>
    <w:rsid w:val="0006000F"/>
    <w:rsid w:val="000672BA"/>
    <w:rsid w:val="000858B8"/>
    <w:rsid w:val="00085EFD"/>
    <w:rsid w:val="000924F0"/>
    <w:rsid w:val="00094398"/>
    <w:rsid w:val="000A2584"/>
    <w:rsid w:val="000A2FDB"/>
    <w:rsid w:val="000A44BC"/>
    <w:rsid w:val="000A7FFA"/>
    <w:rsid w:val="000B2752"/>
    <w:rsid w:val="000B68FB"/>
    <w:rsid w:val="000B6DCA"/>
    <w:rsid w:val="000C5AA4"/>
    <w:rsid w:val="000E1CE5"/>
    <w:rsid w:val="000E5276"/>
    <w:rsid w:val="000E627E"/>
    <w:rsid w:val="000F1EF2"/>
    <w:rsid w:val="000F4E99"/>
    <w:rsid w:val="00104BD4"/>
    <w:rsid w:val="00113366"/>
    <w:rsid w:val="001156B0"/>
    <w:rsid w:val="00115943"/>
    <w:rsid w:val="001234C3"/>
    <w:rsid w:val="00147F4F"/>
    <w:rsid w:val="00156B9C"/>
    <w:rsid w:val="00170A66"/>
    <w:rsid w:val="0017356B"/>
    <w:rsid w:val="001860CE"/>
    <w:rsid w:val="001947A3"/>
    <w:rsid w:val="00196837"/>
    <w:rsid w:val="001A41C1"/>
    <w:rsid w:val="001A440B"/>
    <w:rsid w:val="001A73E2"/>
    <w:rsid w:val="001B1903"/>
    <w:rsid w:val="001E6E52"/>
    <w:rsid w:val="001E77EA"/>
    <w:rsid w:val="001F0B51"/>
    <w:rsid w:val="001F3B44"/>
    <w:rsid w:val="00206932"/>
    <w:rsid w:val="00211AC3"/>
    <w:rsid w:val="00213D2E"/>
    <w:rsid w:val="00216432"/>
    <w:rsid w:val="00227EED"/>
    <w:rsid w:val="00234425"/>
    <w:rsid w:val="002432E7"/>
    <w:rsid w:val="0025409A"/>
    <w:rsid w:val="00276268"/>
    <w:rsid w:val="00276477"/>
    <w:rsid w:val="002802FB"/>
    <w:rsid w:val="00282BB2"/>
    <w:rsid w:val="00285490"/>
    <w:rsid w:val="002907F3"/>
    <w:rsid w:val="00291EA8"/>
    <w:rsid w:val="00296F31"/>
    <w:rsid w:val="002B15C9"/>
    <w:rsid w:val="002C6094"/>
    <w:rsid w:val="002C7AB0"/>
    <w:rsid w:val="002D348F"/>
    <w:rsid w:val="002D4676"/>
    <w:rsid w:val="002D4D99"/>
    <w:rsid w:val="002D731C"/>
    <w:rsid w:val="002E006E"/>
    <w:rsid w:val="002E0A1E"/>
    <w:rsid w:val="002E2F2E"/>
    <w:rsid w:val="002E3065"/>
    <w:rsid w:val="002F6C4A"/>
    <w:rsid w:val="003022DD"/>
    <w:rsid w:val="0031560F"/>
    <w:rsid w:val="00325E70"/>
    <w:rsid w:val="00327558"/>
    <w:rsid w:val="00340838"/>
    <w:rsid w:val="00343723"/>
    <w:rsid w:val="003525A1"/>
    <w:rsid w:val="0035754D"/>
    <w:rsid w:val="00361163"/>
    <w:rsid w:val="00361E86"/>
    <w:rsid w:val="003647BC"/>
    <w:rsid w:val="00364BAB"/>
    <w:rsid w:val="00376673"/>
    <w:rsid w:val="003827B3"/>
    <w:rsid w:val="00382E10"/>
    <w:rsid w:val="00390CCE"/>
    <w:rsid w:val="00397BDF"/>
    <w:rsid w:val="003A3FFB"/>
    <w:rsid w:val="003A6572"/>
    <w:rsid w:val="003A7B0D"/>
    <w:rsid w:val="003B084D"/>
    <w:rsid w:val="003B160A"/>
    <w:rsid w:val="003B1948"/>
    <w:rsid w:val="003B1CC5"/>
    <w:rsid w:val="003B2C32"/>
    <w:rsid w:val="003C13CD"/>
    <w:rsid w:val="003C3657"/>
    <w:rsid w:val="003D00AD"/>
    <w:rsid w:val="003D25A4"/>
    <w:rsid w:val="003E026F"/>
    <w:rsid w:val="003F09B7"/>
    <w:rsid w:val="003F5F0B"/>
    <w:rsid w:val="004112DB"/>
    <w:rsid w:val="00412BD7"/>
    <w:rsid w:val="0042156A"/>
    <w:rsid w:val="00422E61"/>
    <w:rsid w:val="00442DCB"/>
    <w:rsid w:val="00444D57"/>
    <w:rsid w:val="0044597F"/>
    <w:rsid w:val="00454D28"/>
    <w:rsid w:val="00455A8D"/>
    <w:rsid w:val="00456AC5"/>
    <w:rsid w:val="00461422"/>
    <w:rsid w:val="00476C3A"/>
    <w:rsid w:val="00482DA0"/>
    <w:rsid w:val="004843CD"/>
    <w:rsid w:val="0049013E"/>
    <w:rsid w:val="00493E6B"/>
    <w:rsid w:val="004A2674"/>
    <w:rsid w:val="004A3AC7"/>
    <w:rsid w:val="004A6E23"/>
    <w:rsid w:val="004B46B0"/>
    <w:rsid w:val="004B77C0"/>
    <w:rsid w:val="004B7AE9"/>
    <w:rsid w:val="004C2A75"/>
    <w:rsid w:val="004C6C91"/>
    <w:rsid w:val="004D5FD7"/>
    <w:rsid w:val="004E4D4F"/>
    <w:rsid w:val="004F3D74"/>
    <w:rsid w:val="004F5C6E"/>
    <w:rsid w:val="004F64F9"/>
    <w:rsid w:val="00504011"/>
    <w:rsid w:val="00505EA8"/>
    <w:rsid w:val="005075A7"/>
    <w:rsid w:val="00510FAD"/>
    <w:rsid w:val="00514E05"/>
    <w:rsid w:val="00525A0E"/>
    <w:rsid w:val="00546D4A"/>
    <w:rsid w:val="00553180"/>
    <w:rsid w:val="005562EC"/>
    <w:rsid w:val="00566C6D"/>
    <w:rsid w:val="005753E7"/>
    <w:rsid w:val="00583C18"/>
    <w:rsid w:val="00584DD2"/>
    <w:rsid w:val="00587616"/>
    <w:rsid w:val="005925C4"/>
    <w:rsid w:val="005951ED"/>
    <w:rsid w:val="005A4D5A"/>
    <w:rsid w:val="005A72B1"/>
    <w:rsid w:val="005B0D1F"/>
    <w:rsid w:val="005B468C"/>
    <w:rsid w:val="005C05AD"/>
    <w:rsid w:val="005D02B2"/>
    <w:rsid w:val="005D17C2"/>
    <w:rsid w:val="005D5A7C"/>
    <w:rsid w:val="005E4746"/>
    <w:rsid w:val="00605CDB"/>
    <w:rsid w:val="00606470"/>
    <w:rsid w:val="00607886"/>
    <w:rsid w:val="0061404D"/>
    <w:rsid w:val="00614A4B"/>
    <w:rsid w:val="00626ABF"/>
    <w:rsid w:val="00636AAA"/>
    <w:rsid w:val="00645147"/>
    <w:rsid w:val="006456D1"/>
    <w:rsid w:val="00645BCA"/>
    <w:rsid w:val="0064741E"/>
    <w:rsid w:val="00650153"/>
    <w:rsid w:val="0066028C"/>
    <w:rsid w:val="00663ADF"/>
    <w:rsid w:val="00665690"/>
    <w:rsid w:val="00666162"/>
    <w:rsid w:val="006701CF"/>
    <w:rsid w:val="00682C06"/>
    <w:rsid w:val="00684AFF"/>
    <w:rsid w:val="00691615"/>
    <w:rsid w:val="006922CD"/>
    <w:rsid w:val="00697B64"/>
    <w:rsid w:val="006B0048"/>
    <w:rsid w:val="006B2664"/>
    <w:rsid w:val="006C0ABE"/>
    <w:rsid w:val="006D1D33"/>
    <w:rsid w:val="006D2D20"/>
    <w:rsid w:val="006D74FC"/>
    <w:rsid w:val="006E1519"/>
    <w:rsid w:val="006E1C77"/>
    <w:rsid w:val="006E5083"/>
    <w:rsid w:val="006E6E42"/>
    <w:rsid w:val="006F1EB3"/>
    <w:rsid w:val="006F764B"/>
    <w:rsid w:val="0070554F"/>
    <w:rsid w:val="0071583C"/>
    <w:rsid w:val="00724A3F"/>
    <w:rsid w:val="00732EF1"/>
    <w:rsid w:val="0073611F"/>
    <w:rsid w:val="007426E5"/>
    <w:rsid w:val="00746D63"/>
    <w:rsid w:val="00757691"/>
    <w:rsid w:val="00770B26"/>
    <w:rsid w:val="007821CB"/>
    <w:rsid w:val="0078307E"/>
    <w:rsid w:val="00794342"/>
    <w:rsid w:val="007954A2"/>
    <w:rsid w:val="007969C8"/>
    <w:rsid w:val="00797C1F"/>
    <w:rsid w:val="007A3807"/>
    <w:rsid w:val="007B6D3A"/>
    <w:rsid w:val="007C0215"/>
    <w:rsid w:val="007C18F3"/>
    <w:rsid w:val="007C26C2"/>
    <w:rsid w:val="007E0EAE"/>
    <w:rsid w:val="007E4138"/>
    <w:rsid w:val="007E5FC5"/>
    <w:rsid w:val="007F008D"/>
    <w:rsid w:val="007F0F59"/>
    <w:rsid w:val="007F757D"/>
    <w:rsid w:val="00800487"/>
    <w:rsid w:val="00804BD8"/>
    <w:rsid w:val="008169A7"/>
    <w:rsid w:val="008258D8"/>
    <w:rsid w:val="00827FB2"/>
    <w:rsid w:val="00835C98"/>
    <w:rsid w:val="0083640F"/>
    <w:rsid w:val="00836EC4"/>
    <w:rsid w:val="00837E92"/>
    <w:rsid w:val="008419F2"/>
    <w:rsid w:val="00843845"/>
    <w:rsid w:val="0085015A"/>
    <w:rsid w:val="008623F7"/>
    <w:rsid w:val="00864687"/>
    <w:rsid w:val="00865672"/>
    <w:rsid w:val="00865D36"/>
    <w:rsid w:val="008664AB"/>
    <w:rsid w:val="00874598"/>
    <w:rsid w:val="008771EA"/>
    <w:rsid w:val="00880238"/>
    <w:rsid w:val="008815B0"/>
    <w:rsid w:val="00883316"/>
    <w:rsid w:val="00884E63"/>
    <w:rsid w:val="0089259D"/>
    <w:rsid w:val="008A57B9"/>
    <w:rsid w:val="008B19CD"/>
    <w:rsid w:val="008B412C"/>
    <w:rsid w:val="008B461C"/>
    <w:rsid w:val="008C0069"/>
    <w:rsid w:val="008C2F7C"/>
    <w:rsid w:val="008D2A37"/>
    <w:rsid w:val="008D397C"/>
    <w:rsid w:val="008D702B"/>
    <w:rsid w:val="008E603F"/>
    <w:rsid w:val="008F1188"/>
    <w:rsid w:val="008F7193"/>
    <w:rsid w:val="00910E9F"/>
    <w:rsid w:val="0091534D"/>
    <w:rsid w:val="00923B78"/>
    <w:rsid w:val="0093503C"/>
    <w:rsid w:val="00936AA1"/>
    <w:rsid w:val="009414E7"/>
    <w:rsid w:val="00965774"/>
    <w:rsid w:val="00976F4D"/>
    <w:rsid w:val="00977416"/>
    <w:rsid w:val="00980510"/>
    <w:rsid w:val="00983379"/>
    <w:rsid w:val="00991208"/>
    <w:rsid w:val="00995586"/>
    <w:rsid w:val="0099620A"/>
    <w:rsid w:val="009A4A07"/>
    <w:rsid w:val="009A4AF8"/>
    <w:rsid w:val="009B3B72"/>
    <w:rsid w:val="009C0889"/>
    <w:rsid w:val="009C2D73"/>
    <w:rsid w:val="009C66D0"/>
    <w:rsid w:val="009E5469"/>
    <w:rsid w:val="009E766A"/>
    <w:rsid w:val="009F29BF"/>
    <w:rsid w:val="00A06C41"/>
    <w:rsid w:val="00A12E7C"/>
    <w:rsid w:val="00A1548A"/>
    <w:rsid w:val="00A16FDD"/>
    <w:rsid w:val="00A36D88"/>
    <w:rsid w:val="00A41FDD"/>
    <w:rsid w:val="00A4717A"/>
    <w:rsid w:val="00A47DB8"/>
    <w:rsid w:val="00A517FC"/>
    <w:rsid w:val="00A52ACC"/>
    <w:rsid w:val="00A7221C"/>
    <w:rsid w:val="00A73E41"/>
    <w:rsid w:val="00A76708"/>
    <w:rsid w:val="00A8096D"/>
    <w:rsid w:val="00AA09A3"/>
    <w:rsid w:val="00AA0E3C"/>
    <w:rsid w:val="00AA0E4C"/>
    <w:rsid w:val="00AA19FB"/>
    <w:rsid w:val="00AA548C"/>
    <w:rsid w:val="00AB30A8"/>
    <w:rsid w:val="00AB321E"/>
    <w:rsid w:val="00AB5D01"/>
    <w:rsid w:val="00AB76A5"/>
    <w:rsid w:val="00AD0769"/>
    <w:rsid w:val="00AD155F"/>
    <w:rsid w:val="00AD5AAB"/>
    <w:rsid w:val="00AE4C4D"/>
    <w:rsid w:val="00AF198F"/>
    <w:rsid w:val="00AF381E"/>
    <w:rsid w:val="00AF578B"/>
    <w:rsid w:val="00AF6000"/>
    <w:rsid w:val="00B00E95"/>
    <w:rsid w:val="00B069A8"/>
    <w:rsid w:val="00B069DA"/>
    <w:rsid w:val="00B265AA"/>
    <w:rsid w:val="00B33960"/>
    <w:rsid w:val="00B35399"/>
    <w:rsid w:val="00B378D9"/>
    <w:rsid w:val="00B535E6"/>
    <w:rsid w:val="00B53C09"/>
    <w:rsid w:val="00B613BC"/>
    <w:rsid w:val="00B77F58"/>
    <w:rsid w:val="00B832D1"/>
    <w:rsid w:val="00B86232"/>
    <w:rsid w:val="00B8795D"/>
    <w:rsid w:val="00B91839"/>
    <w:rsid w:val="00B976DD"/>
    <w:rsid w:val="00BA3271"/>
    <w:rsid w:val="00BA3663"/>
    <w:rsid w:val="00BA41B2"/>
    <w:rsid w:val="00BC6177"/>
    <w:rsid w:val="00BD5A0F"/>
    <w:rsid w:val="00BE2324"/>
    <w:rsid w:val="00BE542C"/>
    <w:rsid w:val="00BE60B5"/>
    <w:rsid w:val="00BE6B2E"/>
    <w:rsid w:val="00BE77A0"/>
    <w:rsid w:val="00BF3978"/>
    <w:rsid w:val="00BF4B06"/>
    <w:rsid w:val="00BF723F"/>
    <w:rsid w:val="00C16DDF"/>
    <w:rsid w:val="00C30177"/>
    <w:rsid w:val="00C35B1D"/>
    <w:rsid w:val="00C36157"/>
    <w:rsid w:val="00C44E95"/>
    <w:rsid w:val="00C568CB"/>
    <w:rsid w:val="00C62438"/>
    <w:rsid w:val="00C67335"/>
    <w:rsid w:val="00C701BE"/>
    <w:rsid w:val="00C914AC"/>
    <w:rsid w:val="00CA3E5D"/>
    <w:rsid w:val="00CA6B5D"/>
    <w:rsid w:val="00CA7F88"/>
    <w:rsid w:val="00CB360F"/>
    <w:rsid w:val="00CC19B9"/>
    <w:rsid w:val="00CC27F9"/>
    <w:rsid w:val="00CC325F"/>
    <w:rsid w:val="00CD0C20"/>
    <w:rsid w:val="00CD1DA8"/>
    <w:rsid w:val="00CE6BB6"/>
    <w:rsid w:val="00CF2D6C"/>
    <w:rsid w:val="00CF2E48"/>
    <w:rsid w:val="00CF65E5"/>
    <w:rsid w:val="00CF7209"/>
    <w:rsid w:val="00D00AE1"/>
    <w:rsid w:val="00D02DCA"/>
    <w:rsid w:val="00D03AC3"/>
    <w:rsid w:val="00D065D4"/>
    <w:rsid w:val="00D14A5A"/>
    <w:rsid w:val="00D214BD"/>
    <w:rsid w:val="00D33CCE"/>
    <w:rsid w:val="00D40854"/>
    <w:rsid w:val="00D4247C"/>
    <w:rsid w:val="00D44749"/>
    <w:rsid w:val="00D51370"/>
    <w:rsid w:val="00D5540F"/>
    <w:rsid w:val="00D55B25"/>
    <w:rsid w:val="00D6403D"/>
    <w:rsid w:val="00D700F0"/>
    <w:rsid w:val="00D733B1"/>
    <w:rsid w:val="00D7358A"/>
    <w:rsid w:val="00D77849"/>
    <w:rsid w:val="00D77AE7"/>
    <w:rsid w:val="00D80932"/>
    <w:rsid w:val="00D80F34"/>
    <w:rsid w:val="00D83FE1"/>
    <w:rsid w:val="00DA792F"/>
    <w:rsid w:val="00DC4A0A"/>
    <w:rsid w:val="00DD31E2"/>
    <w:rsid w:val="00E11682"/>
    <w:rsid w:val="00E24EA1"/>
    <w:rsid w:val="00E27641"/>
    <w:rsid w:val="00E30132"/>
    <w:rsid w:val="00E30A77"/>
    <w:rsid w:val="00E35771"/>
    <w:rsid w:val="00E43941"/>
    <w:rsid w:val="00E4759A"/>
    <w:rsid w:val="00E47810"/>
    <w:rsid w:val="00E67D24"/>
    <w:rsid w:val="00E85A8B"/>
    <w:rsid w:val="00E8675D"/>
    <w:rsid w:val="00E97134"/>
    <w:rsid w:val="00E977B2"/>
    <w:rsid w:val="00E977C4"/>
    <w:rsid w:val="00EA03F8"/>
    <w:rsid w:val="00EA5BA9"/>
    <w:rsid w:val="00EB3D12"/>
    <w:rsid w:val="00EC1453"/>
    <w:rsid w:val="00EC370D"/>
    <w:rsid w:val="00EC3ED2"/>
    <w:rsid w:val="00EC7453"/>
    <w:rsid w:val="00ED093D"/>
    <w:rsid w:val="00EE4699"/>
    <w:rsid w:val="00F07003"/>
    <w:rsid w:val="00F151BE"/>
    <w:rsid w:val="00F174B2"/>
    <w:rsid w:val="00F17503"/>
    <w:rsid w:val="00F17D1C"/>
    <w:rsid w:val="00F211DF"/>
    <w:rsid w:val="00F321D0"/>
    <w:rsid w:val="00F41E04"/>
    <w:rsid w:val="00F501C5"/>
    <w:rsid w:val="00F5073B"/>
    <w:rsid w:val="00F51333"/>
    <w:rsid w:val="00F52AA6"/>
    <w:rsid w:val="00F7412B"/>
    <w:rsid w:val="00F80238"/>
    <w:rsid w:val="00F8155C"/>
    <w:rsid w:val="00F93284"/>
    <w:rsid w:val="00F9350B"/>
    <w:rsid w:val="00FB0AA1"/>
    <w:rsid w:val="00FC0A8B"/>
    <w:rsid w:val="00FC629A"/>
    <w:rsid w:val="00FD1DBF"/>
    <w:rsid w:val="00FE4A75"/>
    <w:rsid w:val="00FE6B7B"/>
    <w:rsid w:val="00FF3483"/>
    <w:rsid w:val="00FF6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512A1-66D8-4C33-ADC1-BC38C63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5F0B"/>
  </w:style>
  <w:style w:type="paragraph" w:styleId="Nagwek1">
    <w:name w:val="heading 1"/>
    <w:basedOn w:val="Normalny"/>
    <w:next w:val="Normalny"/>
    <w:link w:val="Nagwek1Znak"/>
    <w:qFormat/>
    <w:rsid w:val="00AB76A5"/>
    <w:pPr>
      <w:keepNext/>
      <w:spacing w:after="0" w:line="240" w:lineRule="auto"/>
      <w:jc w:val="center"/>
      <w:outlineLvl w:val="0"/>
    </w:pPr>
    <w:rPr>
      <w:rFonts w:ascii="Times New Roman" w:eastAsia="Times New Roman" w:hAnsi="Times New Roman" w:cs="Times New Roman"/>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3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3E2"/>
    <w:rPr>
      <w:rFonts w:ascii="Segoe UI" w:hAnsi="Segoe UI" w:cs="Segoe UI"/>
      <w:sz w:val="18"/>
      <w:szCs w:val="18"/>
    </w:rPr>
  </w:style>
  <w:style w:type="paragraph" w:styleId="Akapitzlist">
    <w:name w:val="List Paragraph"/>
    <w:basedOn w:val="Normalny"/>
    <w:qFormat/>
    <w:rsid w:val="00F321D0"/>
    <w:pPr>
      <w:ind w:left="720"/>
      <w:contextualSpacing/>
    </w:pPr>
  </w:style>
  <w:style w:type="paragraph" w:styleId="Tekstpodstawowy">
    <w:name w:val="Body Text"/>
    <w:basedOn w:val="Normalny"/>
    <w:link w:val="TekstpodstawowyZnak"/>
    <w:rsid w:val="00645147"/>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45147"/>
    <w:rPr>
      <w:rFonts w:ascii="Times New Roman" w:eastAsia="Times New Roman" w:hAnsi="Times New Roman" w:cs="Times New Roman"/>
      <w:sz w:val="24"/>
      <w:szCs w:val="24"/>
      <w:lang w:eastAsia="pl-PL"/>
    </w:rPr>
  </w:style>
  <w:style w:type="character" w:customStyle="1" w:styleId="Domylnaczcionkaakapitu1">
    <w:name w:val="Domyślna czcionka akapitu1"/>
    <w:rsid w:val="00645147"/>
  </w:style>
  <w:style w:type="paragraph" w:styleId="Bezodstpw">
    <w:name w:val="No Spacing"/>
    <w:link w:val="BezodstpwZnak"/>
    <w:uiPriority w:val="1"/>
    <w:qFormat/>
    <w:rsid w:val="006451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45147"/>
    <w:rPr>
      <w:rFonts w:eastAsiaTheme="minorEastAsia"/>
      <w:lang w:eastAsia="pl-PL"/>
    </w:rPr>
  </w:style>
  <w:style w:type="paragraph" w:styleId="Nagwek">
    <w:name w:val="header"/>
    <w:basedOn w:val="Normalny"/>
    <w:link w:val="NagwekZnak"/>
    <w:uiPriority w:val="99"/>
    <w:unhideWhenUsed/>
    <w:rsid w:val="00645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5147"/>
  </w:style>
  <w:style w:type="paragraph" w:styleId="Stopka">
    <w:name w:val="footer"/>
    <w:basedOn w:val="Normalny"/>
    <w:link w:val="StopkaZnak"/>
    <w:uiPriority w:val="99"/>
    <w:unhideWhenUsed/>
    <w:rsid w:val="00645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5147"/>
  </w:style>
  <w:style w:type="paragraph" w:styleId="Tekstpodstawowywcity">
    <w:name w:val="Body Text Indent"/>
    <w:basedOn w:val="Normalny"/>
    <w:link w:val="TekstpodstawowywcityZnak"/>
    <w:uiPriority w:val="99"/>
    <w:semiHidden/>
    <w:unhideWhenUsed/>
    <w:rsid w:val="00AB76A5"/>
    <w:pPr>
      <w:spacing w:after="120"/>
      <w:ind w:left="283"/>
    </w:pPr>
  </w:style>
  <w:style w:type="character" w:customStyle="1" w:styleId="TekstpodstawowywcityZnak">
    <w:name w:val="Tekst podstawowy wcięty Znak"/>
    <w:basedOn w:val="Domylnaczcionkaakapitu"/>
    <w:link w:val="Tekstpodstawowywcity"/>
    <w:uiPriority w:val="99"/>
    <w:semiHidden/>
    <w:rsid w:val="00AB76A5"/>
  </w:style>
  <w:style w:type="character" w:customStyle="1" w:styleId="Nagwek1Znak">
    <w:name w:val="Nagłówek 1 Znak"/>
    <w:basedOn w:val="Domylnaczcionkaakapitu"/>
    <w:link w:val="Nagwek1"/>
    <w:rsid w:val="00AB76A5"/>
    <w:rPr>
      <w:rFonts w:ascii="Times New Roman" w:eastAsia="Times New Roman" w:hAnsi="Times New Roman" w:cs="Times New Roman"/>
      <w:sz w:val="36"/>
      <w:szCs w:val="24"/>
      <w:lang w:eastAsia="pl-PL"/>
    </w:rPr>
  </w:style>
  <w:style w:type="paragraph" w:styleId="Tytu">
    <w:name w:val="Title"/>
    <w:basedOn w:val="Normalny"/>
    <w:link w:val="TytuZnak"/>
    <w:qFormat/>
    <w:rsid w:val="00AB76A5"/>
    <w:pPr>
      <w:spacing w:after="0" w:line="240" w:lineRule="auto"/>
      <w:jc w:val="center"/>
    </w:pPr>
    <w:rPr>
      <w:rFonts w:ascii="Times New Roman" w:eastAsia="Times New Roman" w:hAnsi="Times New Roman" w:cs="Times New Roman"/>
      <w:sz w:val="32"/>
      <w:szCs w:val="24"/>
      <w:lang w:eastAsia="pl-PL"/>
    </w:rPr>
  </w:style>
  <w:style w:type="character" w:customStyle="1" w:styleId="TytuZnak">
    <w:name w:val="Tytuł Znak"/>
    <w:basedOn w:val="Domylnaczcionkaakapitu"/>
    <w:link w:val="Tytu"/>
    <w:rsid w:val="00AB76A5"/>
    <w:rPr>
      <w:rFonts w:ascii="Times New Roman" w:eastAsia="Times New Roman" w:hAnsi="Times New Roman" w:cs="Times New Roman"/>
      <w:sz w:val="3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D29C58-FAEE-48E9-BCC2-862C2086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14585</Words>
  <Characters>87511</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Szyszka</cp:lastModifiedBy>
  <cp:revision>5</cp:revision>
  <cp:lastPrinted>2019-11-29T12:17:00Z</cp:lastPrinted>
  <dcterms:created xsi:type="dcterms:W3CDTF">2020-09-11T07:21:00Z</dcterms:created>
  <dcterms:modified xsi:type="dcterms:W3CDTF">2021-03-29T09:27:00Z</dcterms:modified>
</cp:coreProperties>
</file>